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25" w:lineRule="auto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125348</wp:posOffset>
            </wp:positionV>
            <wp:extent cx="857249" cy="8572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49" cy="857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3C4A"/>
          <w:spacing w:val="-2"/>
          <w:w w:val="125"/>
        </w:rPr>
        <w:t>Devon </w:t>
      </w:r>
      <w:r>
        <w:rPr>
          <w:color w:val="8B3C4A"/>
          <w:spacing w:val="-2"/>
          <w:w w:val="130"/>
        </w:rPr>
        <w:t>Young</w:t>
      </w:r>
    </w:p>
    <w:p>
      <w:pPr>
        <w:pStyle w:val="Heading1"/>
        <w:spacing w:before="97"/>
        <w:ind w:left="1862"/>
      </w:pPr>
      <w:r>
        <w:rPr>
          <w:w w:val="125"/>
        </w:rPr>
        <w:t>Social</w:t>
      </w:r>
      <w:r>
        <w:rPr>
          <w:spacing w:val="-8"/>
          <w:w w:val="125"/>
        </w:rPr>
        <w:t> </w:t>
      </w:r>
      <w:r>
        <w:rPr>
          <w:w w:val="125"/>
        </w:rPr>
        <w:t>Media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Copywriter</w:t>
      </w:r>
    </w:p>
    <w:p>
      <w:pPr>
        <w:pStyle w:val="BodyText"/>
        <w:spacing w:line="309" w:lineRule="auto" w:before="137"/>
        <w:ind w:left="1862" w:right="1432"/>
      </w:pPr>
      <w:r>
        <w:rPr/>
        <w:br w:type="column"/>
      </w:r>
      <w:r>
        <w:rPr>
          <w:color w:val="8B3C4A"/>
          <w:w w:val="110"/>
        </w:rPr>
        <w:t>San</w:t>
      </w:r>
      <w:r>
        <w:rPr>
          <w:color w:val="8B3C4A"/>
          <w:spacing w:val="-3"/>
          <w:w w:val="110"/>
        </w:rPr>
        <w:t> </w:t>
      </w:r>
      <w:r>
        <w:rPr>
          <w:color w:val="8B3C4A"/>
          <w:w w:val="110"/>
        </w:rPr>
        <w:t>Francisco,</w:t>
      </w:r>
      <w:r>
        <w:rPr>
          <w:color w:val="8B3C4A"/>
          <w:spacing w:val="-3"/>
          <w:w w:val="110"/>
        </w:rPr>
        <w:t> </w:t>
      </w:r>
      <w:r>
        <w:rPr>
          <w:color w:val="8B3C4A"/>
          <w:w w:val="110"/>
        </w:rPr>
        <w:t>CA</w:t>
      </w:r>
      <w:r>
        <w:rPr>
          <w:color w:val="8B3C4A"/>
          <w:spacing w:val="-9"/>
          <w:w w:val="110"/>
        </w:rPr>
        <w:t> </w:t>
      </w:r>
      <w:r>
        <w:rPr>
          <w:color w:val="8B3C4A"/>
          <w:w w:val="110"/>
        </w:rPr>
        <w:t>94103 </w:t>
      </w:r>
      <w:hyperlink r:id="rId6">
        <w:r>
          <w:rPr>
            <w:color w:val="8B3C4A"/>
            <w:spacing w:val="-2"/>
            <w:w w:val="110"/>
          </w:rPr>
          <w:t>devon.young@email.com</w:t>
        </w:r>
      </w:hyperlink>
    </w:p>
    <w:p>
      <w:pPr>
        <w:pStyle w:val="BodyText"/>
        <w:spacing w:before="16"/>
        <w:ind w:left="1862"/>
      </w:pPr>
      <w:r>
        <w:rPr>
          <w:color w:val="8B3C4A"/>
          <w:w w:val="110"/>
        </w:rPr>
        <w:t>(000)</w:t>
      </w:r>
      <w:r>
        <w:rPr>
          <w:color w:val="8B3C4A"/>
          <w:spacing w:val="1"/>
          <w:w w:val="110"/>
        </w:rPr>
        <w:t> </w:t>
      </w:r>
      <w:r>
        <w:rPr>
          <w:color w:val="8B3C4A"/>
          <w:w w:val="110"/>
        </w:rPr>
        <w:t>000-</w:t>
      </w:r>
      <w:r>
        <w:rPr>
          <w:color w:val="8B3C4A"/>
          <w:spacing w:val="-4"/>
          <w:w w:val="110"/>
        </w:rPr>
        <w:t>0000</w:t>
      </w:r>
    </w:p>
    <w:p>
      <w:pPr>
        <w:pStyle w:val="BodyText"/>
        <w:spacing w:before="54"/>
        <w:ind w:left="1862"/>
      </w:pPr>
      <w:r>
        <w:rPr>
          <w:color w:val="8B3C4A"/>
        </w:rPr>
        <w:t>LinkedIn</w:t>
      </w:r>
      <w:r>
        <w:rPr>
          <w:color w:val="8B3C4A"/>
          <w:spacing w:val="-1"/>
        </w:rPr>
        <w:t> </w:t>
      </w:r>
      <w:r>
        <w:rPr>
          <w:color w:val="8B3C4A"/>
          <w:w w:val="85"/>
        </w:rPr>
        <w:t>|</w:t>
      </w:r>
      <w:r>
        <w:rPr>
          <w:color w:val="8B3C4A"/>
        </w:rPr>
        <w:t> </w:t>
      </w:r>
      <w:r>
        <w:rPr>
          <w:color w:val="8B3C4A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00" w:bottom="280" w:left="220" w:right="300"/>
          <w:cols w:num="2" w:equalWidth="0">
            <w:col w:w="5193" w:space="973"/>
            <w:col w:w="5234"/>
          </w:cols>
        </w:sect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line="105" w:lineRule="exact"/>
        <w:ind w:left="110" w:right="-29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8b3c4a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BodyText"/>
        <w:spacing w:line="309" w:lineRule="auto" w:before="164"/>
        <w:ind w:left="114" w:right="103"/>
      </w:pPr>
      <w:r>
        <w:rPr>
          <w:w w:val="105"/>
        </w:rPr>
        <w:t>Digital Content Specialist with five years of experience planning and producing branded content for</w:t>
      </w:r>
      <w:r>
        <w:rPr>
          <w:spacing w:val="-6"/>
          <w:w w:val="105"/>
        </w:rPr>
        <w:t> </w:t>
      </w:r>
      <w:r>
        <w:rPr>
          <w:w w:val="105"/>
        </w:rPr>
        <w:t>web, email, and social platforms. Skilled in long-form</w:t>
      </w:r>
      <w:r>
        <w:rPr>
          <w:spacing w:val="-5"/>
          <w:w w:val="105"/>
        </w:rPr>
        <w:t> </w:t>
      </w:r>
      <w:r>
        <w:rPr>
          <w:w w:val="105"/>
        </w:rPr>
        <w:t>writing, SEO integration, and</w:t>
      </w:r>
      <w:r>
        <w:rPr>
          <w:spacing w:val="-5"/>
          <w:w w:val="105"/>
        </w:rPr>
        <w:t> </w:t>
      </w:r>
      <w:r>
        <w:rPr>
          <w:w w:val="105"/>
        </w:rPr>
        <w:t>visual</w:t>
      </w:r>
      <w:r>
        <w:rPr>
          <w:spacing w:val="-5"/>
          <w:w w:val="105"/>
        </w:rPr>
        <w:t> </w:t>
      </w:r>
      <w:r>
        <w:rPr>
          <w:w w:val="105"/>
        </w:rPr>
        <w:t>storytelling. Known for</w:t>
      </w:r>
      <w:r>
        <w:rPr>
          <w:spacing w:val="-3"/>
          <w:w w:val="105"/>
        </w:rPr>
        <w:t> </w:t>
      </w:r>
      <w:r>
        <w:rPr>
          <w:w w:val="105"/>
        </w:rPr>
        <w:t>driving traffic and engagement through content that reflects brand</w:t>
      </w:r>
      <w:r>
        <w:rPr>
          <w:spacing w:val="-5"/>
          <w:w w:val="105"/>
        </w:rPr>
        <w:t> </w:t>
      </w:r>
      <w:r>
        <w:rPr>
          <w:w w:val="105"/>
        </w:rPr>
        <w:t>voice and customer</w:t>
      </w:r>
      <w:r>
        <w:rPr>
          <w:spacing w:val="-13"/>
          <w:w w:val="105"/>
        </w:rPr>
        <w:t> </w:t>
      </w:r>
      <w:r>
        <w:rPr>
          <w:w w:val="105"/>
        </w:rPr>
        <w:t>needs.</w:t>
      </w:r>
    </w:p>
    <w:p>
      <w:pPr>
        <w:pStyle w:val="BodyText"/>
        <w:spacing w:before="7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115586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9.101323pt;width:563.249955pt;height:5.25pt;mso-position-horizontal-relative:page;mso-position-vertical-relative:paragraph;z-index:-15728128;mso-wrap-distance-left:0;mso-wrap-distance-right:0" id="docshape3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834" w:val="left" w:leader="none"/>
        </w:tabs>
        <w:spacing w:before="112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color w:val="8B3C4A"/>
          <w:w w:val="125"/>
          <w:position w:val="-2"/>
          <w:sz w:val="26"/>
        </w:rPr>
        <w:t>Professional</w:t>
      </w:r>
      <w:r>
        <w:rPr>
          <w:rFonts w:ascii="Calibri"/>
          <w:b/>
          <w:color w:val="8B3C4A"/>
          <w:spacing w:val="7"/>
          <w:w w:val="130"/>
          <w:position w:val="-2"/>
          <w:sz w:val="26"/>
        </w:rPr>
        <w:t> </w:t>
      </w:r>
      <w:r>
        <w:rPr>
          <w:rFonts w:ascii="Calibri"/>
          <w:b/>
          <w:color w:val="8B3C4A"/>
          <w:spacing w:val="-2"/>
          <w:w w:val="130"/>
          <w:position w:val="-2"/>
          <w:sz w:val="26"/>
        </w:rPr>
        <w:t>Experience</w:t>
      </w:r>
      <w:r>
        <w:rPr>
          <w:rFonts w:ascii="Calibri"/>
          <w:b/>
          <w:color w:val="8B3C4A"/>
          <w:position w:val="-2"/>
          <w:sz w:val="26"/>
        </w:rPr>
        <w:tab/>
      </w:r>
      <w:r>
        <w:rPr>
          <w:rFonts w:ascii="Calibri"/>
          <w:b/>
          <w:w w:val="130"/>
          <w:sz w:val="18"/>
        </w:rPr>
        <w:t>Digital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Content</w:t>
      </w:r>
      <w:r>
        <w:rPr>
          <w:rFonts w:ascii="Calibri"/>
          <w:b/>
          <w:spacing w:val="4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Specialist</w:t>
      </w:r>
    </w:p>
    <w:p>
      <w:pPr>
        <w:pStyle w:val="BodyText"/>
        <w:spacing w:before="80"/>
        <w:ind w:left="3834"/>
      </w:pPr>
      <w:r>
        <w:rPr>
          <w:w w:val="105"/>
        </w:rPr>
        <w:t>Unity</w:t>
      </w:r>
      <w:r>
        <w:rPr>
          <w:spacing w:val="-17"/>
          <w:w w:val="105"/>
        </w:rPr>
        <w:t> </w:t>
      </w:r>
      <w:r>
        <w:rPr>
          <w:w w:val="105"/>
        </w:rPr>
        <w:t>Tech</w:t>
      </w:r>
      <w:r>
        <w:rPr>
          <w:spacing w:val="-8"/>
          <w:w w:val="105"/>
        </w:rPr>
        <w:t> </w:t>
      </w:r>
      <w:r>
        <w:rPr>
          <w:w w:val="105"/>
        </w:rPr>
        <w:t>Group,</w:t>
      </w:r>
      <w:r>
        <w:rPr>
          <w:spacing w:val="-8"/>
          <w:w w:val="105"/>
        </w:rPr>
        <w:t> </w:t>
      </w:r>
      <w:r>
        <w:rPr>
          <w:w w:val="105"/>
        </w:rPr>
        <w:t>San</w:t>
      </w:r>
      <w:r>
        <w:rPr>
          <w:spacing w:val="-7"/>
          <w:w w:val="105"/>
        </w:rPr>
        <w:t> </w:t>
      </w:r>
      <w:r>
        <w:rPr>
          <w:w w:val="105"/>
        </w:rPr>
        <w:t>Francisco,</w:t>
      </w:r>
      <w:r>
        <w:rPr>
          <w:spacing w:val="-8"/>
          <w:w w:val="105"/>
        </w:rPr>
        <w:t> </w:t>
      </w:r>
      <w:r>
        <w:rPr>
          <w:w w:val="105"/>
        </w:rPr>
        <w:t>CA</w:t>
      </w:r>
      <w:r>
        <w:rPr>
          <w:spacing w:val="-13"/>
          <w:w w:val="105"/>
        </w:rPr>
        <w:t> </w:t>
      </w:r>
      <w:r>
        <w:rPr>
          <w:w w:val="85"/>
        </w:rPr>
        <w:t>|</w:t>
      </w:r>
      <w:r>
        <w:rPr>
          <w:spacing w:val="-3"/>
          <w:w w:val="8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2021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tabs>
          <w:tab w:pos="4132" w:val="left" w:leader="none"/>
        </w:tabs>
        <w:spacing w:line="309" w:lineRule="auto" w:before="144"/>
        <w:ind w:left="4132" w:right="158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content calendar across web, email, and LinkedIn, growing monthly unique visitors by 38% in one year</w:t>
      </w:r>
    </w:p>
    <w:p>
      <w:pPr>
        <w:pStyle w:val="BodyText"/>
        <w:tabs>
          <w:tab w:pos="4132" w:val="left" w:leader="none"/>
        </w:tabs>
        <w:spacing w:line="309" w:lineRule="auto" w:before="106"/>
        <w:ind w:left="4132" w:right="158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design and UX teams to develop branded graphics and visuals for organic and paid content</w:t>
      </w:r>
    </w:p>
    <w:p>
      <w:pPr>
        <w:pStyle w:val="BodyText"/>
        <w:tabs>
          <w:tab w:pos="4132" w:val="left" w:leader="none"/>
        </w:tabs>
        <w:spacing w:line="309" w:lineRule="auto" w:before="91"/>
        <w:ind w:left="4132" w:right="300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SEO audits and rewrites of landing pages, resulting in a 24% increase in organic </w:t>
      </w:r>
      <w:r>
        <w:rPr>
          <w:spacing w:val="-2"/>
          <w:w w:val="105"/>
        </w:rPr>
        <w:t>traffic</w:t>
      </w:r>
    </w:p>
    <w:p>
      <w:pPr>
        <w:pStyle w:val="BodyText"/>
        <w:spacing w:before="85"/>
        <w:rPr>
          <w:sz w:val="18"/>
        </w:rPr>
      </w:pPr>
    </w:p>
    <w:p>
      <w:pPr>
        <w:pStyle w:val="Heading2"/>
        <w:ind w:left="3834"/>
      </w:pPr>
      <w:r>
        <w:rPr>
          <w:w w:val="130"/>
        </w:rPr>
        <w:t>Content</w:t>
      </w:r>
      <w:r>
        <w:rPr>
          <w:spacing w:val="-9"/>
          <w:w w:val="130"/>
        </w:rPr>
        <w:t> </w:t>
      </w:r>
      <w:r>
        <w:rPr>
          <w:w w:val="130"/>
        </w:rPr>
        <w:t>Marketing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Assistant</w:t>
      </w:r>
    </w:p>
    <w:p>
      <w:pPr>
        <w:pStyle w:val="BodyText"/>
        <w:spacing w:before="117"/>
        <w:ind w:left="3834"/>
      </w:pPr>
      <w:r>
        <w:rPr>
          <w:w w:val="105"/>
        </w:rPr>
        <w:t>BoldNest</w:t>
      </w:r>
      <w:r>
        <w:rPr>
          <w:spacing w:val="-3"/>
          <w:w w:val="105"/>
        </w:rPr>
        <w:t> </w:t>
      </w:r>
      <w:r>
        <w:rPr>
          <w:w w:val="105"/>
        </w:rPr>
        <w:t>Agency,</w:t>
      </w:r>
      <w:r>
        <w:rPr>
          <w:spacing w:val="4"/>
          <w:w w:val="105"/>
        </w:rPr>
        <w:t> </w:t>
      </w:r>
      <w:r>
        <w:rPr>
          <w:w w:val="105"/>
        </w:rPr>
        <w:t>Oakland,</w:t>
      </w:r>
      <w:r>
        <w:rPr>
          <w:spacing w:val="4"/>
          <w:w w:val="105"/>
        </w:rPr>
        <w:t> </w:t>
      </w:r>
      <w:r>
        <w:rPr>
          <w:w w:val="105"/>
        </w:rPr>
        <w:t>CA</w:t>
      </w:r>
      <w:r>
        <w:rPr>
          <w:spacing w:val="-2"/>
          <w:w w:val="105"/>
        </w:rPr>
        <w:t> </w:t>
      </w:r>
      <w:r>
        <w:rPr>
          <w:w w:val="8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July</w:t>
      </w:r>
      <w:r>
        <w:rPr>
          <w:spacing w:val="-2"/>
          <w:w w:val="105"/>
        </w:rPr>
        <w:t> </w:t>
      </w:r>
      <w:r>
        <w:rPr>
          <w:w w:val="105"/>
        </w:rPr>
        <w:t>2018</w:t>
      </w:r>
      <w:r>
        <w:rPr>
          <w:spacing w:val="4"/>
          <w:w w:val="105"/>
        </w:rPr>
        <w:t> </w:t>
      </w:r>
      <w:r>
        <w:rPr>
          <w:w w:val="105"/>
        </w:rPr>
        <w:t>-</w:t>
      </w:r>
      <w:r>
        <w:rPr>
          <w:spacing w:val="4"/>
          <w:w w:val="105"/>
        </w:rPr>
        <w:t> </w:t>
      </w: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tabs>
          <w:tab w:pos="4132" w:val="left" w:leader="none"/>
        </w:tabs>
        <w:spacing w:line="309" w:lineRule="auto" w:before="159"/>
        <w:ind w:left="4132" w:right="293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Drafted</w:t>
      </w:r>
      <w:r>
        <w:rPr>
          <w:spacing w:val="-5"/>
          <w:w w:val="110"/>
        </w:rPr>
        <w:t> </w:t>
      </w:r>
      <w:r>
        <w:rPr>
          <w:w w:val="110"/>
        </w:rPr>
        <w:t>blog</w:t>
      </w:r>
      <w:r>
        <w:rPr>
          <w:spacing w:val="-5"/>
          <w:w w:val="110"/>
        </w:rPr>
        <w:t> </w:t>
      </w:r>
      <w:r>
        <w:rPr>
          <w:w w:val="110"/>
        </w:rPr>
        <w:t>posts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campaign</w:t>
      </w:r>
      <w:r>
        <w:rPr>
          <w:spacing w:val="-5"/>
          <w:w w:val="110"/>
        </w:rPr>
        <w:t> </w:t>
      </w:r>
      <w:r>
        <w:rPr>
          <w:w w:val="110"/>
        </w:rPr>
        <w:t>copy</w:t>
      </w:r>
      <w:r>
        <w:rPr>
          <w:spacing w:val="-11"/>
          <w:w w:val="110"/>
        </w:rPr>
        <w:t> </w:t>
      </w:r>
      <w:r>
        <w:rPr>
          <w:w w:val="110"/>
        </w:rPr>
        <w:t>for</w:t>
      </w:r>
      <w:r>
        <w:rPr>
          <w:spacing w:val="-10"/>
          <w:w w:val="110"/>
        </w:rPr>
        <w:t> </w:t>
      </w:r>
      <w:r>
        <w:rPr>
          <w:w w:val="110"/>
        </w:rPr>
        <w:t>B2B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B2C</w:t>
      </w:r>
      <w:r>
        <w:rPr>
          <w:spacing w:val="-5"/>
          <w:w w:val="110"/>
        </w:rPr>
        <w:t> </w:t>
      </w:r>
      <w:r>
        <w:rPr>
          <w:w w:val="110"/>
        </w:rPr>
        <w:t>clients</w:t>
      </w:r>
      <w:r>
        <w:rPr>
          <w:spacing w:val="-5"/>
          <w:w w:val="110"/>
        </w:rPr>
        <w:t> </w:t>
      </w:r>
      <w:r>
        <w:rPr>
          <w:w w:val="110"/>
        </w:rPr>
        <w:t>across</w:t>
      </w:r>
      <w:r>
        <w:rPr>
          <w:spacing w:val="-5"/>
          <w:w w:val="110"/>
        </w:rPr>
        <w:t> </w:t>
      </w:r>
      <w:r>
        <w:rPr>
          <w:w w:val="110"/>
        </w:rPr>
        <w:t>SaaS</w:t>
      </w:r>
      <w:r>
        <w:rPr>
          <w:spacing w:val="-5"/>
          <w:w w:val="110"/>
        </w:rPr>
        <w:t> </w:t>
      </w:r>
      <w:r>
        <w:rPr>
          <w:w w:val="110"/>
        </w:rPr>
        <w:t>and</w:t>
      </w:r>
      <w:r>
        <w:rPr>
          <w:spacing w:val="-5"/>
          <w:w w:val="110"/>
        </w:rPr>
        <w:t> </w:t>
      </w:r>
      <w:r>
        <w:rPr>
          <w:w w:val="110"/>
        </w:rPr>
        <w:t>education </w:t>
      </w:r>
      <w:r>
        <w:rPr>
          <w:spacing w:val="-2"/>
          <w:w w:val="110"/>
        </w:rPr>
        <w:t>verticals</w:t>
      </w:r>
    </w:p>
    <w:p>
      <w:pPr>
        <w:pStyle w:val="BodyText"/>
        <w:tabs>
          <w:tab w:pos="4132" w:val="left" w:leader="none"/>
        </w:tabs>
        <w:spacing w:line="309" w:lineRule="auto" w:before="91"/>
        <w:ind w:left="4132" w:right="149" w:hanging="30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10"/>
        </w:rPr>
        <w:t>Used</w:t>
      </w:r>
      <w:r>
        <w:rPr>
          <w:spacing w:val="-14"/>
          <w:w w:val="110"/>
        </w:rPr>
        <w:t> </w:t>
      </w:r>
      <w:r>
        <w:rPr>
          <w:w w:val="110"/>
        </w:rPr>
        <w:t>Google</w:t>
      </w:r>
      <w:r>
        <w:rPr>
          <w:spacing w:val="-16"/>
          <w:w w:val="110"/>
        </w:rPr>
        <w:t> </w:t>
      </w:r>
      <w:r>
        <w:rPr>
          <w:w w:val="110"/>
        </w:rPr>
        <w:t>Analytics</w:t>
      </w:r>
      <w:r>
        <w:rPr>
          <w:spacing w:val="-13"/>
          <w:w w:val="110"/>
        </w:rPr>
        <w:t> </w:t>
      </w:r>
      <w:r>
        <w:rPr>
          <w:w w:val="110"/>
        </w:rPr>
        <w:t>to</w:t>
      </w:r>
      <w:r>
        <w:rPr>
          <w:spacing w:val="-13"/>
          <w:w w:val="110"/>
        </w:rPr>
        <w:t> </w:t>
      </w:r>
      <w:r>
        <w:rPr>
          <w:w w:val="110"/>
        </w:rPr>
        <w:t>monitor</w:t>
      </w:r>
      <w:r>
        <w:rPr>
          <w:spacing w:val="-15"/>
          <w:w w:val="110"/>
        </w:rPr>
        <w:t> </w:t>
      </w:r>
      <w:r>
        <w:rPr>
          <w:w w:val="110"/>
        </w:rPr>
        <w:t>content</w:t>
      </w:r>
      <w:r>
        <w:rPr>
          <w:spacing w:val="-13"/>
          <w:w w:val="110"/>
        </w:rPr>
        <w:t> </w:t>
      </w:r>
      <w:r>
        <w:rPr>
          <w:w w:val="110"/>
        </w:rPr>
        <w:t>performance</w:t>
      </w:r>
      <w:r>
        <w:rPr>
          <w:spacing w:val="-13"/>
          <w:w w:val="110"/>
        </w:rPr>
        <w:t> </w:t>
      </w:r>
      <w:r>
        <w:rPr>
          <w:w w:val="110"/>
        </w:rPr>
        <w:t>and</w:t>
      </w:r>
      <w:r>
        <w:rPr>
          <w:spacing w:val="-14"/>
          <w:w w:val="110"/>
        </w:rPr>
        <w:t> </w:t>
      </w:r>
      <w:r>
        <w:rPr>
          <w:w w:val="110"/>
        </w:rPr>
        <w:t>optimize</w:t>
      </w:r>
      <w:r>
        <w:rPr>
          <w:spacing w:val="-13"/>
          <w:w w:val="110"/>
        </w:rPr>
        <w:t> </w:t>
      </w:r>
      <w:r>
        <w:rPr>
          <w:w w:val="110"/>
        </w:rPr>
        <w:t>based</w:t>
      </w:r>
      <w:r>
        <w:rPr>
          <w:spacing w:val="-13"/>
          <w:w w:val="110"/>
        </w:rPr>
        <w:t> </w:t>
      </w:r>
      <w:r>
        <w:rPr>
          <w:w w:val="110"/>
        </w:rPr>
        <w:t>on</w:t>
      </w:r>
      <w:r>
        <w:rPr>
          <w:spacing w:val="-13"/>
          <w:w w:val="110"/>
        </w:rPr>
        <w:t> </w:t>
      </w:r>
      <w:r>
        <w:rPr>
          <w:w w:val="110"/>
        </w:rPr>
        <w:t>keyword</w:t>
      </w:r>
      <w:r>
        <w:rPr>
          <w:spacing w:val="-14"/>
          <w:w w:val="110"/>
        </w:rPr>
        <w:t> </w:t>
      </w:r>
      <w:r>
        <w:rPr>
          <w:w w:val="110"/>
        </w:rPr>
        <w:t>and behavior</w:t>
      </w:r>
      <w:r>
        <w:rPr>
          <w:spacing w:val="-15"/>
          <w:w w:val="110"/>
        </w:rPr>
        <w:t> </w:t>
      </w:r>
      <w:r>
        <w:rPr>
          <w:w w:val="110"/>
        </w:rPr>
        <w:t>insights</w:t>
      </w:r>
    </w:p>
    <w:p>
      <w:pPr>
        <w:pStyle w:val="BodyText"/>
        <w:tabs>
          <w:tab w:pos="4132" w:val="left" w:leader="none"/>
        </w:tabs>
        <w:spacing w:before="105"/>
        <w:ind w:left="3829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-7"/>
          <w:w w:val="105"/>
        </w:rPr>
        <w:t> </w:t>
      </w:r>
      <w:r>
        <w:rPr>
          <w:w w:val="105"/>
        </w:rPr>
        <w:t>weekly</w:t>
      </w:r>
      <w:r>
        <w:rPr>
          <w:spacing w:val="-5"/>
          <w:w w:val="105"/>
        </w:rPr>
        <w:t> </w:t>
      </w:r>
      <w:r>
        <w:rPr>
          <w:w w:val="105"/>
        </w:rPr>
        <w:t>publishing</w:t>
      </w:r>
      <w:r>
        <w:rPr>
          <w:spacing w:val="1"/>
          <w:w w:val="105"/>
        </w:rPr>
        <w:t> </w:t>
      </w:r>
      <w:r>
        <w:rPr>
          <w:w w:val="105"/>
        </w:rPr>
        <w:t>timelines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w w:val="105"/>
        </w:rPr>
        <w:t>coordinated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1"/>
          <w:w w:val="105"/>
        </w:rPr>
        <w:t> </w:t>
      </w:r>
      <w:r>
        <w:rPr>
          <w:w w:val="105"/>
        </w:rPr>
        <w:t>freelance</w:t>
      </w:r>
      <w:r>
        <w:rPr>
          <w:spacing w:val="-5"/>
          <w:w w:val="105"/>
        </w:rPr>
        <w:t> </w:t>
      </w:r>
      <w:r>
        <w:rPr>
          <w:w w:val="105"/>
        </w:rPr>
        <w:t>writers</w:t>
      </w:r>
      <w:r>
        <w:rPr>
          <w:spacing w:val="1"/>
          <w:w w:val="105"/>
        </w:rPr>
        <w:t> </w:t>
      </w:r>
      <w:r>
        <w:rPr>
          <w:w w:val="105"/>
        </w:rPr>
        <w:t>and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editors</w:t>
      </w:r>
    </w:p>
    <w:p>
      <w:pPr>
        <w:pStyle w:val="BodyText"/>
        <w:spacing w:before="5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196827</wp:posOffset>
                </wp:positionV>
                <wp:extent cx="7153275" cy="66675"/>
                <wp:effectExtent l="0" t="0" r="0" b="0"/>
                <wp:wrapTopAndBottom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498222pt;width:563.249955pt;height:5.25pt;mso-position-horizontal-relative:page;mso-position-vertical-relative:paragraph;z-index:-15727616;mso-wrap-distance-left:0;mso-wrap-distance-right:0" id="docshape4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  <w:tabs>
          <w:tab w:pos="3834" w:val="left" w:leader="none"/>
        </w:tabs>
        <w:spacing w:before="127"/>
      </w:pPr>
      <w:r>
        <w:rPr>
          <w:color w:val="8B3C4A"/>
          <w:spacing w:val="-2"/>
          <w:w w:val="130"/>
          <w:position w:val="-2"/>
          <w:sz w:val="26"/>
        </w:rPr>
        <w:t>Education</w:t>
      </w:r>
      <w:r>
        <w:rPr>
          <w:color w:val="8B3C4A"/>
          <w:position w:val="-2"/>
          <w:sz w:val="26"/>
        </w:rPr>
        <w:tab/>
      </w:r>
      <w:r>
        <w:rPr>
          <w:w w:val="130"/>
        </w:rPr>
        <w:t>Bachelor</w:t>
      </w:r>
      <w:r>
        <w:rPr>
          <w:spacing w:val="-4"/>
          <w:w w:val="130"/>
        </w:rPr>
        <w:t> </w:t>
      </w:r>
      <w:r>
        <w:rPr>
          <w:w w:val="130"/>
        </w:rPr>
        <w:t>of</w:t>
      </w:r>
      <w:r>
        <w:rPr>
          <w:spacing w:val="-3"/>
          <w:w w:val="130"/>
        </w:rPr>
        <w:t> </w:t>
      </w:r>
      <w:r>
        <w:rPr>
          <w:w w:val="130"/>
        </w:rPr>
        <w:t>Arts</w:t>
      </w:r>
      <w:r>
        <w:rPr>
          <w:spacing w:val="-4"/>
          <w:w w:val="130"/>
        </w:rPr>
        <w:t> </w:t>
      </w:r>
      <w:r>
        <w:rPr>
          <w:w w:val="130"/>
        </w:rPr>
        <w:t>(B.A.)</w:t>
      </w:r>
      <w:r>
        <w:rPr>
          <w:spacing w:val="-3"/>
          <w:w w:val="130"/>
        </w:rPr>
        <w:t> </w:t>
      </w:r>
      <w:r>
        <w:rPr>
          <w:w w:val="130"/>
        </w:rPr>
        <w:t>in</w:t>
      </w:r>
      <w:r>
        <w:rPr>
          <w:spacing w:val="-4"/>
          <w:w w:val="130"/>
        </w:rPr>
        <w:t> </w:t>
      </w:r>
      <w:r>
        <w:rPr>
          <w:w w:val="130"/>
        </w:rPr>
        <w:t>English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4"/>
          <w:w w:val="130"/>
        </w:rPr>
        <w:t> </w:t>
      </w:r>
      <w:r>
        <w:rPr>
          <w:w w:val="130"/>
        </w:rPr>
        <w:t>Media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Studies</w:t>
      </w:r>
    </w:p>
    <w:p>
      <w:pPr>
        <w:pStyle w:val="BodyText"/>
        <w:spacing w:before="80"/>
        <w:ind w:left="3834"/>
      </w:pPr>
      <w:r>
        <w:rPr>
          <w:w w:val="105"/>
        </w:rPr>
        <w:t>San</w:t>
      </w:r>
      <w:r>
        <w:rPr>
          <w:spacing w:val="-2"/>
          <w:w w:val="105"/>
        </w:rPr>
        <w:t> </w:t>
      </w:r>
      <w:r>
        <w:rPr>
          <w:w w:val="105"/>
        </w:rPr>
        <w:t>Francisco</w:t>
      </w:r>
      <w:r>
        <w:rPr>
          <w:spacing w:val="-1"/>
          <w:w w:val="105"/>
        </w:rPr>
        <w:t> </w:t>
      </w:r>
      <w:r>
        <w:rPr>
          <w:w w:val="105"/>
        </w:rPr>
        <w:t>State</w:t>
      </w:r>
      <w:r>
        <w:rPr>
          <w:spacing w:val="-1"/>
          <w:w w:val="105"/>
        </w:rPr>
        <w:t> </w:t>
      </w:r>
      <w:r>
        <w:rPr>
          <w:w w:val="105"/>
        </w:rPr>
        <w:t>University,</w:t>
      </w:r>
      <w:r>
        <w:rPr>
          <w:spacing w:val="-2"/>
          <w:w w:val="105"/>
        </w:rPr>
        <w:t> </w:t>
      </w:r>
      <w:r>
        <w:rPr>
          <w:w w:val="105"/>
        </w:rPr>
        <w:t>San</w:t>
      </w:r>
      <w:r>
        <w:rPr>
          <w:spacing w:val="-1"/>
          <w:w w:val="105"/>
        </w:rPr>
        <w:t> </w:t>
      </w:r>
      <w:r>
        <w:rPr>
          <w:w w:val="105"/>
        </w:rPr>
        <w:t>Francisco,</w:t>
      </w:r>
      <w:r>
        <w:rPr>
          <w:spacing w:val="-1"/>
          <w:w w:val="105"/>
        </w:rPr>
        <w:t> </w:t>
      </w:r>
      <w:r>
        <w:rPr>
          <w:w w:val="105"/>
        </w:rPr>
        <w:t>CA</w:t>
      </w:r>
      <w:r>
        <w:rPr>
          <w:spacing w:val="-7"/>
          <w:w w:val="105"/>
        </w:rPr>
        <w:t> </w:t>
      </w:r>
      <w:r>
        <w:rPr>
          <w:w w:val="8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5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263420</wp:posOffset>
                </wp:positionV>
                <wp:extent cx="7153275" cy="57150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0.741793pt;width:563.249955pt;height:4.5pt;mso-position-horizontal-relative:page;mso-position-vertical-relative:paragraph;z-index:-15727104;mso-wrap-distance-left:0;mso-wrap-distance-right:0" id="docshape5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7"/>
      </w:pPr>
      <w:r>
        <w:rPr>
          <w:color w:val="8B3C4A"/>
          <w:w w:val="130"/>
        </w:rPr>
        <w:t>Key</w:t>
      </w:r>
      <w:r>
        <w:rPr>
          <w:color w:val="8B3C4A"/>
          <w:spacing w:val="-17"/>
          <w:w w:val="130"/>
        </w:rPr>
        <w:t> </w:t>
      </w:r>
      <w:r>
        <w:rPr>
          <w:color w:val="8B3C4A"/>
          <w:spacing w:val="-2"/>
          <w:w w:val="130"/>
        </w:rPr>
        <w:t>Skills</w:t>
      </w:r>
    </w:p>
    <w:p>
      <w:pPr>
        <w:pStyle w:val="BodyText"/>
        <w:spacing w:before="5"/>
        <w:rPr>
          <w:rFonts w:ascii="Calibri"/>
          <w:b/>
        </w:rPr>
      </w:pPr>
    </w:p>
    <w:p>
      <w:pPr>
        <w:pStyle w:val="BodyText"/>
        <w:spacing w:line="309" w:lineRule="auto"/>
        <w:ind w:left="3834" w:right="58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28768</wp:posOffset>
                </wp:positionV>
                <wp:extent cx="219075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2171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1700" h="57150">
                                <a:moveTo>
                                  <a:pt x="21716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71699" y="0"/>
                                </a:lnTo>
                                <a:lnTo>
                                  <a:pt x="21716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265232pt;width:172.5pt;height:6pt;mso-position-horizontal-relative:page;mso-position-vertical-relative:paragraph;z-index:15731712" id="docshapegroup6" coordorigin="330,45" coordsize="3450,120">
                <v:rect style="position:absolute;left:337;top:52;width:3435;height:105" id="docshape7" filled="false" stroked="true" strokeweight=".75pt" strokecolor="#8b3c4a">
                  <v:stroke dashstyle="solid"/>
                </v:rect>
                <v:rect style="position:absolute;left:345;top:60;width:3420;height:90" id="docshape8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181168</wp:posOffset>
                </wp:positionV>
                <wp:extent cx="219075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1733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3550" h="57150">
                                <a:moveTo>
                                  <a:pt x="1733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33549" y="0"/>
                                </a:lnTo>
                                <a:lnTo>
                                  <a:pt x="1733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4.265231pt;width:172.5pt;height:6pt;mso-position-horizontal-relative:page;mso-position-vertical-relative:paragraph;z-index:15732224" id="docshapegroup9" coordorigin="330,285" coordsize="3450,120">
                <v:rect style="position:absolute;left:337;top:292;width:3435;height:105" id="docshape10" filled="false" stroked="true" strokeweight=".75pt" strokecolor="#8b3c4a">
                  <v:stroke dashstyle="solid"/>
                </v:rect>
                <v:rect style="position:absolute;left:345;top:300;width:2730;height:90" id="docshape11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333568</wp:posOffset>
                </wp:positionV>
                <wp:extent cx="219075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190750" cy="76200"/>
                          <a:chExt cx="219075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13049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66675">
                                <a:moveTo>
                                  <a:pt x="13049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304924" y="0"/>
                                </a:lnTo>
                                <a:lnTo>
                                  <a:pt x="13049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26523pt;width:172.5pt;height:6pt;mso-position-horizontal-relative:page;mso-position-vertical-relative:paragraph;z-index:15732736" id="docshapegroup12" coordorigin="330,525" coordsize="3450,120">
                <v:rect style="position:absolute;left:337;top:532;width:3435;height:105" id="docshape13" filled="false" stroked="true" strokeweight=".75pt" strokecolor="#8b3c4a">
                  <v:stroke dashstyle="solid"/>
                </v:rect>
                <v:rect style="position:absolute;left:345;top:540;width:2055;height:105" id="docshape14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Blog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article</w:t>
      </w:r>
      <w:r>
        <w:rPr>
          <w:spacing w:val="-11"/>
          <w:w w:val="105"/>
        </w:rPr>
        <w:t> </w:t>
      </w:r>
      <w:r>
        <w:rPr>
          <w:w w:val="105"/>
        </w:rPr>
        <w:t>writing Content</w:t>
      </w:r>
      <w:r>
        <w:rPr>
          <w:spacing w:val="-1"/>
          <w:w w:val="105"/>
        </w:rPr>
        <w:t> </w:t>
      </w:r>
      <w:r>
        <w:rPr>
          <w:w w:val="105"/>
        </w:rPr>
        <w:t>audits</w:t>
      </w:r>
      <w:r>
        <w:rPr>
          <w:spacing w:val="80"/>
          <w:w w:val="105"/>
        </w:rPr>
        <w:t> </w:t>
      </w:r>
      <w:r>
        <w:rPr>
          <w:w w:val="105"/>
        </w:rPr>
        <w:t>Content</w:t>
      </w:r>
      <w:r>
        <w:rPr>
          <w:spacing w:val="-7"/>
          <w:w w:val="105"/>
        </w:rPr>
        <w:t> </w:t>
      </w:r>
      <w:r>
        <w:rPr>
          <w:w w:val="105"/>
        </w:rPr>
        <w:t>planning</w:t>
      </w:r>
    </w:p>
    <w:p>
      <w:pPr>
        <w:pStyle w:val="BodyText"/>
        <w:spacing w:line="309" w:lineRule="auto" w:before="1"/>
        <w:ind w:left="3834" w:right="61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38945</wp:posOffset>
                </wp:positionV>
                <wp:extent cx="2190750" cy="6667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066557pt;width:172.5pt;height:5.25pt;mso-position-horizontal-relative:page;mso-position-vertical-relative:paragraph;z-index:15733248" id="docshapegroup15" coordorigin="330,61" coordsize="3450,105">
                <v:rect style="position:absolute;left:337;top:68;width:3435;height:90" id="docshape16" filled="false" stroked="true" strokeweight=".75pt" strokecolor="#8b3c4a">
                  <v:stroke dashstyle="solid"/>
                </v:rect>
                <v:rect style="position:absolute;left:345;top:76;width:1365;height:90" id="docshape17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191345</wp:posOffset>
                </wp:positionV>
                <wp:extent cx="2190750" cy="66675"/>
                <wp:effectExtent l="0" t="0" r="0" b="0"/>
                <wp:wrapNone/>
                <wp:docPr id="25" name="Group 2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5" name="Group 25"/>
                      <wpg:cNvGrpSpPr/>
                      <wpg:grpSpPr>
                        <a:xfrm>
                          <a:off x="0" y="0"/>
                          <a:ext cx="2190750" cy="66675"/>
                          <a:chExt cx="2190750" cy="6667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21812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57150">
                                <a:moveTo>
                                  <a:pt x="0" y="0"/>
                                </a:moveTo>
                                <a:lnTo>
                                  <a:pt x="2181224" y="0"/>
                                </a:lnTo>
                                <a:lnTo>
                                  <a:pt x="218122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9524" y="9524"/>
                            <a:ext cx="438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0" h="57150">
                                <a:moveTo>
                                  <a:pt x="4381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38149" y="0"/>
                                </a:lnTo>
                                <a:lnTo>
                                  <a:pt x="4381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5.066556pt;width:172.5pt;height:5.25pt;mso-position-horizontal-relative:page;mso-position-vertical-relative:paragraph;z-index:15733760" id="docshapegroup18" coordorigin="330,301" coordsize="3450,105">
                <v:rect style="position:absolute;left:337;top:308;width:3435;height:90" id="docshape19" filled="false" stroked="true" strokeweight=".75pt" strokecolor="#8b3c4a">
                  <v:stroke dashstyle="solid"/>
                </v:rect>
                <v:rect style="position:absolute;left:345;top:316;width:690;height:90" id="docshape20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2571749</wp:posOffset>
                </wp:positionH>
                <wp:positionV relativeFrom="paragraph">
                  <wp:posOffset>686645</wp:posOffset>
                </wp:positionV>
                <wp:extent cx="47625" cy="4762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54.066551pt;width:3.75pt;height:3.75pt;mso-position-horizontal-relative:page;mso-position-vertical-relative:paragraph;z-index:15734272" id="docshape21" coordorigin="4050,1081" coordsize="75,75" path="m4093,1156l4082,1156,4077,1155,4050,1124,4050,1119,4050,1114,4082,1081,4093,1081,4125,1114,4125,1124,4098,1155,4093,1156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10"/>
        </w:rPr>
        <w:t>SEO</w:t>
      </w:r>
      <w:r>
        <w:rPr>
          <w:spacing w:val="-9"/>
          <w:w w:val="110"/>
        </w:rPr>
        <w:t> </w:t>
      </w:r>
      <w:r>
        <w:rPr>
          <w:w w:val="110"/>
        </w:rPr>
        <w:t>strategy </w:t>
      </w:r>
      <w:r>
        <w:rPr/>
        <w:t>Visual</w:t>
      </w:r>
      <w:r>
        <w:rPr>
          <w:spacing w:val="-13"/>
        </w:rPr>
        <w:t> </w:t>
      </w:r>
      <w:r>
        <w:rPr/>
        <w:t>storytelling</w:t>
      </w:r>
    </w:p>
    <w:p>
      <w:pPr>
        <w:pStyle w:val="BodyText"/>
        <w:spacing w:before="14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209549</wp:posOffset>
                </wp:positionH>
                <wp:positionV relativeFrom="paragraph">
                  <wp:posOffset>172094</wp:posOffset>
                </wp:positionV>
                <wp:extent cx="7153275" cy="66675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3.550773pt;width:563.249955pt;height:5.25pt;mso-position-horizontal-relative:page;mso-position-vertical-relative:paragraph;z-index:-15726592;mso-wrap-distance-left:0;mso-wrap-distance-right:0" id="docshape22" filled="true" fillcolor="#8b3c4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00" w:bottom="280" w:left="220" w:right="30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2571749</wp:posOffset>
                </wp:positionH>
                <wp:positionV relativeFrom="paragraph">
                  <wp:posOffset>308185</wp:posOffset>
                </wp:positionV>
                <wp:extent cx="47625" cy="4762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2.499954pt;margin-top:24.2666pt;width:3.75pt;height:3.75pt;mso-position-horizontal-relative:page;mso-position-vertical-relative:paragraph;z-index:15734784" id="docshape23" coordorigin="4050,485" coordsize="75,75" path="m4093,560l4082,560,4077,559,4050,528,4050,523,4050,518,4082,485,4093,485,4125,518,4125,528,4098,559,4093,560xe" filled="true" fillcolor="#8b3c4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8B3C4A"/>
          <w:spacing w:val="-2"/>
          <w:w w:val="125"/>
        </w:rPr>
        <w:t>Certifications</w:t>
      </w:r>
    </w:p>
    <w:p>
      <w:pPr>
        <w:pStyle w:val="BodyText"/>
        <w:spacing w:line="427" w:lineRule="auto" w:before="95"/>
        <w:ind w:left="114" w:right="3574"/>
      </w:pPr>
      <w:r>
        <w:rPr/>
        <w:br w:type="column"/>
      </w:r>
      <w:r>
        <w:rPr/>
        <w:t>Content Marketing Certification </w:t>
      </w:r>
      <w:r>
        <w:rPr>
          <w:w w:val="85"/>
        </w:rPr>
        <w:t>| </w:t>
      </w:r>
      <w:r>
        <w:rPr/>
        <w:t>HubSpot </w:t>
      </w:r>
      <w:r>
        <w:rPr>
          <w:w w:val="85"/>
        </w:rPr>
        <w:t>| </w:t>
      </w:r>
      <w:r>
        <w:rPr/>
        <w:t>2022 Google Analytics Certification </w:t>
      </w:r>
      <w:r>
        <w:rPr>
          <w:w w:val="85"/>
        </w:rPr>
        <w:t>| </w:t>
      </w:r>
      <w:r>
        <w:rPr/>
        <w:t>2021</w:t>
      </w:r>
    </w:p>
    <w:sectPr>
      <w:type w:val="continuous"/>
      <w:pgSz w:w="11920" w:h="16860"/>
      <w:pgMar w:top="700" w:bottom="280" w:left="220" w:right="300"/>
      <w:cols w:num="2" w:equalWidth="0">
        <w:col w:w="1990" w:space="2028"/>
        <w:col w:w="73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1862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devon.you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2025-08-24T19:23:54Z</dcterms:created>
  <dcterms:modified xsi:type="dcterms:W3CDTF">2025-08-24T19:23:54Z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2025-08-24T00:00:00Z</vt:filetime>
  </property>
  <property fmtid="{D5CDD505-2E9C-101B-9397-08002B2CF9AE}" pid="5" name="Producer">
    <vt:lpwstr>Skia/PDF m121</vt:lpwstr>
  </property>
</Properties>
</file>