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w w:val="130"/>
        </w:rPr>
        <w:t>Jesse</w:t>
      </w:r>
      <w:r>
        <w:rPr>
          <w:color w:val="E360CA"/>
          <w:spacing w:val="27"/>
          <w:w w:val="130"/>
        </w:rPr>
        <w:t> </w:t>
      </w:r>
      <w:r>
        <w:rPr>
          <w:color w:val="E360CA"/>
          <w:spacing w:val="-2"/>
          <w:w w:val="130"/>
        </w:rPr>
        <w:t>Martin</w:t>
      </w:r>
    </w:p>
    <w:p>
      <w:pPr>
        <w:spacing w:before="48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New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Home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Sales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Consultant</w:t>
      </w:r>
    </w:p>
    <w:p>
      <w:pPr>
        <w:pStyle w:val="BodyText"/>
        <w:spacing w:before="126"/>
        <w:ind w:left="118"/>
      </w:pPr>
      <w:r>
        <w:rPr>
          <w:w w:val="95"/>
        </w:rPr>
        <w:t>City,</w:t>
      </w:r>
      <w:r>
        <w:rPr>
          <w:spacing w:val="-9"/>
          <w:w w:val="95"/>
        </w:rPr>
        <w:t> </w:t>
      </w:r>
      <w:r>
        <w:rPr>
          <w:w w:val="95"/>
        </w:rPr>
        <w:t>ST</w:t>
      </w:r>
      <w:r>
        <w:rPr>
          <w:spacing w:val="-13"/>
          <w:w w:val="95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>
          <w:w w:val="95"/>
        </w:rPr>
        <w:t>(555)</w:t>
      </w:r>
      <w:r>
        <w:rPr>
          <w:spacing w:val="-8"/>
          <w:w w:val="95"/>
        </w:rPr>
        <w:t> </w:t>
      </w:r>
      <w:r>
        <w:rPr>
          <w:w w:val="95"/>
        </w:rPr>
        <w:t>451-</w:t>
      </w:r>
      <w:r>
        <w:rPr>
          <w:spacing w:val="-4"/>
          <w:w w:val="95"/>
        </w:rPr>
        <w:t>8989</w:t>
      </w:r>
    </w:p>
    <w:p>
      <w:pPr>
        <w:pStyle w:val="BodyText"/>
        <w:spacing w:line="295" w:lineRule="auto" w:before="59"/>
        <w:ind w:left="118" w:right="6599"/>
      </w:pPr>
      <w:hyperlink r:id="rId5">
        <w:r>
          <w:rPr>
            <w:spacing w:val="-2"/>
          </w:rPr>
          <w:t>jessemartin@email.com</w:t>
        </w:r>
      </w:hyperlink>
      <w:r>
        <w:rPr>
          <w:spacing w:val="-2"/>
        </w:rPr>
        <w:t> LinkedIn</w:t>
      </w:r>
    </w:p>
    <w:p>
      <w:pPr>
        <w:spacing w:before="182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Sales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Consultant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specializing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new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home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construction</w:t>
      </w:r>
    </w:p>
    <w:p>
      <w:pPr>
        <w:spacing w:line="276" w:lineRule="auto" w:before="164"/>
        <w:ind w:left="118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Personable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results-oriented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Consultant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six</w:t>
      </w:r>
      <w:r>
        <w:rPr>
          <w:b/>
          <w:spacing w:val="-20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selling new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home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builds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residential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developers.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buyer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engagement,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builder coordination,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contract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navigation.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Known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9"/>
          <w:w w:val="105"/>
          <w:sz w:val="22"/>
        </w:rPr>
        <w:t> </w:t>
      </w:r>
      <w:r>
        <w:rPr>
          <w:b/>
          <w:w w:val="105"/>
          <w:sz w:val="22"/>
        </w:rPr>
        <w:t>exceeding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goals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while delivering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excellent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buyer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experiences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from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model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tours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to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closing.</w:t>
      </w:r>
    </w:p>
    <w:p>
      <w:pPr>
        <w:pStyle w:val="Heading1"/>
        <w:spacing w:before="194"/>
      </w:pPr>
      <w:r>
        <w:rPr>
          <w:color w:val="E360CA"/>
          <w:w w:val="130"/>
        </w:rPr>
        <w:t>Key</w:t>
      </w:r>
      <w:r>
        <w:rPr>
          <w:color w:val="E360CA"/>
          <w:spacing w:val="-17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spacing w:line="381" w:lineRule="auto" w:before="129"/>
        <w:ind w:left="490" w:right="6599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866774</wp:posOffset>
                </wp:positionH>
                <wp:positionV relativeFrom="paragraph">
                  <wp:posOffset>136953</wp:posOffset>
                </wp:positionV>
                <wp:extent cx="38100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78371pt;width:3pt;height:3.75pt;mso-position-horizontal-relative:page;mso-position-vertical-relative:paragraph;z-index:15728640" id="docshape1" coordorigin="1365,216" coordsize="60,75" path="m1399,291l1391,291,1387,290,1365,265,1365,261,1365,242,1391,216,1399,216,1425,242,1425,265,1403,290,1399,29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866774</wp:posOffset>
                </wp:positionH>
                <wp:positionV relativeFrom="paragraph">
                  <wp:posOffset>403653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31.783709pt;width:3pt;height:3.75pt;mso-position-horizontal-relative:page;mso-position-vertical-relative:paragraph;z-index:15729152" id="docshape2" coordorigin="1365,636" coordsize="60,75" path="m1399,711l1391,711,1387,710,1365,685,1365,681,1365,662,1391,636,1399,636,1425,662,1425,685,1403,710,1399,71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Builder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relations Buyer</w:t>
      </w:r>
      <w:r>
        <w:rPr>
          <w:b/>
          <w:spacing w:val="-28"/>
          <w:w w:val="105"/>
          <w:sz w:val="22"/>
        </w:rPr>
        <w:t> </w:t>
      </w:r>
      <w:r>
        <w:rPr>
          <w:b/>
          <w:w w:val="105"/>
          <w:sz w:val="22"/>
        </w:rPr>
        <w:t>walkthroughs</w:t>
      </w:r>
    </w:p>
    <w:p>
      <w:pPr>
        <w:spacing w:line="381" w:lineRule="auto" w:before="12"/>
        <w:ind w:left="490" w:right="6344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866774</wp:posOffset>
                </wp:positionH>
                <wp:positionV relativeFrom="paragraph">
                  <wp:posOffset>63084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967281pt;width:3pt;height:3.75pt;mso-position-horizontal-relative:page;mso-position-vertical-relative:paragraph;z-index:15729664" id="docshape3" coordorigin="1365,99" coordsize="60,75" path="m1399,174l1391,174,1387,174,1365,148,1365,144,1365,125,1391,99,1399,99,1425,125,1425,148,1403,174,1399,17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866774</wp:posOffset>
                </wp:positionH>
                <wp:positionV relativeFrom="paragraph">
                  <wp:posOffset>320259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217279pt;width:3pt;height:3.75pt;mso-position-horizontal-relative:page;mso-position-vertical-relative:paragraph;z-index:15730176" id="docshape4" coordorigin="1365,504" coordsize="60,75" path="m1399,579l1391,579,1387,579,1365,553,1365,549,1365,530,1391,504,1399,504,1425,530,1425,553,1403,579,1399,579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866774</wp:posOffset>
                </wp:positionH>
                <wp:positionV relativeFrom="paragraph">
                  <wp:posOffset>586959</wp:posOffset>
                </wp:positionV>
                <wp:extent cx="381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6.217278pt;width:3pt;height:3.75pt;mso-position-horizontal-relative:page;mso-position-vertical-relative:paragraph;z-index:15730688" id="docshape5" coordorigin="1365,924" coordsize="60,75" path="m1399,999l1391,999,1387,999,1365,973,1365,969,1365,950,1391,924,1399,924,1425,950,1425,973,1403,999,1399,999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866774</wp:posOffset>
                </wp:positionH>
                <wp:positionV relativeFrom="paragraph">
                  <wp:posOffset>844134</wp:posOffset>
                </wp:positionV>
                <wp:extent cx="381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66.467278pt;width:3pt;height:3.75pt;mso-position-horizontal-relative:page;mso-position-vertical-relative:paragraph;z-index:15731200" id="docshape6" coordorigin="1365,1329" coordsize="60,75" path="m1399,1404l1391,1404,1387,1404,1365,1378,1365,1374,1365,1355,1391,1329,1399,1329,1425,1355,1425,1378,1403,1404,1399,1404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Community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sales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events Floor plan explanation HOA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documentation Lead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qualification</w:t>
      </w:r>
    </w:p>
    <w:p>
      <w:pPr>
        <w:spacing w:line="381" w:lineRule="auto" w:before="11"/>
        <w:ind w:left="490" w:right="5275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866774</wp:posOffset>
                </wp:positionH>
                <wp:positionV relativeFrom="paragraph">
                  <wp:posOffset>62032</wp:posOffset>
                </wp:positionV>
                <wp:extent cx="381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4.884423pt;width:3pt;height:3.75pt;mso-position-horizontal-relative:page;mso-position-vertical-relative:paragraph;z-index:15731712" id="docshape7" coordorigin="1365,98" coordsize="60,75" path="m1399,173l1391,173,1387,172,1365,147,1365,143,1365,124,1391,98,1399,98,1425,124,1425,147,1403,172,1399,173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866774</wp:posOffset>
                </wp:positionH>
                <wp:positionV relativeFrom="paragraph">
                  <wp:posOffset>319207</wp:posOffset>
                </wp:positionV>
                <wp:extent cx="381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25.13442pt;width:3pt;height:3.75pt;mso-position-horizontal-relative:page;mso-position-vertical-relative:paragraph;z-index:15732224" id="docshape8" coordorigin="1365,503" coordsize="60,75" path="m1399,578l1391,578,1387,577,1365,552,1365,548,1365,529,1391,503,1399,503,1425,529,1425,552,1403,577,1399,578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22"/>
        </w:rPr>
        <w:t>Model home presentation Purchase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agreement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preparation</w:t>
      </w:r>
    </w:p>
    <w:p>
      <w:pPr>
        <w:pStyle w:val="Heading1"/>
        <w:spacing w:before="77"/>
      </w:pPr>
      <w:r>
        <w:rPr>
          <w:color w:val="E360CA"/>
          <w:w w:val="125"/>
        </w:rPr>
        <w:t>Professional</w:t>
      </w:r>
      <w:r>
        <w:rPr>
          <w:color w:val="E360CA"/>
          <w:spacing w:val="10"/>
          <w:w w:val="125"/>
        </w:rPr>
        <w:t> </w:t>
      </w:r>
      <w:r>
        <w:rPr>
          <w:color w:val="E360CA"/>
          <w:spacing w:val="-2"/>
          <w:w w:val="125"/>
        </w:rPr>
        <w:t>Experience</w:t>
      </w:r>
    </w:p>
    <w:p>
      <w:pPr>
        <w:spacing w:before="122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New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Home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Sales</w:t>
      </w:r>
      <w:r>
        <w:rPr>
          <w:rFonts w:ascii="Calibri"/>
          <w:b/>
          <w:spacing w:val="4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Consultant</w:t>
      </w:r>
    </w:p>
    <w:p>
      <w:pPr>
        <w:tabs>
          <w:tab w:pos="7458" w:val="left" w:leader="none"/>
        </w:tabs>
        <w:spacing w:before="66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OakStone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Builders,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Orlando,</w:t>
      </w:r>
      <w:r>
        <w:rPr>
          <w:i/>
          <w:spacing w:val="-4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</w:r>
      <w:r>
        <w:rPr>
          <w:i/>
          <w:spacing w:val="-4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2021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34"/>
        <w:ind w:right="1183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Closed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$18M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home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2023,</w:t>
      </w:r>
      <w:r>
        <w:rPr>
          <w:spacing w:val="-3"/>
          <w:w w:val="105"/>
        </w:rPr>
        <w:t> </w:t>
      </w:r>
      <w:r>
        <w:rPr>
          <w:w w:val="105"/>
        </w:rPr>
        <w:t>exceeding</w:t>
      </w:r>
      <w:r>
        <w:rPr>
          <w:spacing w:val="-3"/>
          <w:w w:val="105"/>
        </w:rPr>
        <w:t> </w:t>
      </w:r>
      <w:r>
        <w:rPr>
          <w:w w:val="105"/>
        </w:rPr>
        <w:t>sales</w:t>
      </w:r>
      <w:r>
        <w:rPr>
          <w:spacing w:val="-3"/>
          <w:w w:val="105"/>
        </w:rPr>
        <w:t> </w:t>
      </w:r>
      <w:r>
        <w:rPr>
          <w:w w:val="105"/>
        </w:rPr>
        <w:t>target</w:t>
      </w:r>
      <w:r>
        <w:rPr>
          <w:spacing w:val="-3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28%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Scheduled and conducted 400+ model home tours annually</w:t>
      </w:r>
    </w:p>
    <w:p>
      <w:pPr>
        <w:pStyle w:val="BodyText"/>
        <w:tabs>
          <w:tab w:pos="490" w:val="left" w:leader="none"/>
        </w:tabs>
        <w:spacing w:line="254" w:lineRule="exact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Coordinated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keep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informed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during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build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stages</w:t>
      </w:r>
    </w:p>
    <w:p>
      <w:pPr>
        <w:spacing w:before="189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Sales</w:t>
      </w:r>
      <w:r>
        <w:rPr>
          <w:rFonts w:ascii="Calibri"/>
          <w:b/>
          <w:spacing w:val="-9"/>
          <w:w w:val="135"/>
          <w:sz w:val="16"/>
        </w:rPr>
        <w:t> </w:t>
      </w:r>
      <w:r>
        <w:rPr>
          <w:rFonts w:ascii="Calibri"/>
          <w:b/>
          <w:spacing w:val="-2"/>
          <w:w w:val="135"/>
          <w:sz w:val="16"/>
        </w:rPr>
        <w:t>Representative</w:t>
      </w:r>
    </w:p>
    <w:p>
      <w:pPr>
        <w:tabs>
          <w:tab w:pos="7030" w:val="left" w:leader="none"/>
        </w:tabs>
        <w:spacing w:before="81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Sunrise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Development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Co.,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Orlando,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FL</w:t>
      </w:r>
      <w:r>
        <w:rPr>
          <w:i/>
          <w:sz w:val="22"/>
        </w:rPr>
        <w:tab/>
        <w:t>June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March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490" w:val="left" w:leader="none"/>
        </w:tabs>
        <w:spacing w:line="367" w:lineRule="auto" w:before="119"/>
        <w:ind w:right="832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Generated walk-in traffic through local marketing efforts and referral campaigns</w:t>
      </w:r>
      <w:r>
        <w:rPr>
          <w:spacing w:val="80"/>
        </w:rPr>
        <w:t>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Educated buyers on upgrades, warranties, and financing options</w:t>
      </w:r>
    </w:p>
    <w:p>
      <w:pPr>
        <w:pStyle w:val="BodyText"/>
        <w:tabs>
          <w:tab w:pos="490" w:val="left" w:leader="none"/>
        </w:tabs>
        <w:spacing w:line="254" w:lineRule="exact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54"/>
        </w:rPr>
        <w:t> </w:t>
      </w:r>
      <w:r>
        <w:rPr/>
        <w:t>CRM</w:t>
      </w:r>
      <w:r>
        <w:rPr>
          <w:spacing w:val="54"/>
        </w:rPr>
        <w:t> </w:t>
      </w:r>
      <w:r>
        <w:rPr/>
        <w:t>notes</w:t>
      </w:r>
      <w:r>
        <w:rPr>
          <w:spacing w:val="54"/>
        </w:rPr>
        <w:t> </w:t>
      </w:r>
      <w:r>
        <w:rPr/>
        <w:t>and</w:t>
      </w:r>
      <w:r>
        <w:rPr>
          <w:spacing w:val="54"/>
        </w:rPr>
        <w:t> </w:t>
      </w:r>
      <w:r>
        <w:rPr/>
        <w:t>scheduled</w:t>
      </w:r>
      <w:r>
        <w:rPr>
          <w:spacing w:val="55"/>
        </w:rPr>
        <w:t> </w:t>
      </w:r>
      <w:r>
        <w:rPr/>
        <w:t>follow-ups</w:t>
      </w:r>
      <w:r>
        <w:rPr>
          <w:spacing w:val="54"/>
        </w:rPr>
        <w:t> </w:t>
      </w:r>
      <w:r>
        <w:rPr/>
        <w:t>post-</w:t>
      </w:r>
      <w:r>
        <w:rPr>
          <w:spacing w:val="-4"/>
        </w:rPr>
        <w:t>sale</w:t>
      </w:r>
    </w:p>
    <w:p>
      <w:pPr>
        <w:pStyle w:val="Heading1"/>
        <w:spacing w:before="229"/>
      </w:pPr>
      <w:r>
        <w:rPr>
          <w:color w:val="E360CA"/>
          <w:spacing w:val="-2"/>
          <w:w w:val="130"/>
        </w:rPr>
        <w:t>Education</w:t>
      </w:r>
    </w:p>
    <w:p>
      <w:pPr>
        <w:spacing w:before="168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20"/>
          <w:sz w:val="16"/>
        </w:rPr>
        <w:t>Bachelor</w:t>
      </w:r>
      <w:r>
        <w:rPr>
          <w:rFonts w:ascii="Calibri"/>
          <w:b/>
          <w:spacing w:val="40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of</w:t>
      </w:r>
      <w:r>
        <w:rPr>
          <w:rFonts w:ascii="Calibri"/>
          <w:b/>
          <w:spacing w:val="41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Arts</w:t>
      </w:r>
      <w:r>
        <w:rPr>
          <w:rFonts w:ascii="Calibri"/>
          <w:b/>
          <w:spacing w:val="40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in</w:t>
      </w:r>
      <w:r>
        <w:rPr>
          <w:rFonts w:ascii="Calibri"/>
          <w:b/>
          <w:spacing w:val="41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Business</w:t>
      </w:r>
      <w:r>
        <w:rPr>
          <w:rFonts w:ascii="Calibri"/>
          <w:b/>
          <w:spacing w:val="41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Administration</w:t>
      </w:r>
      <w:r>
        <w:rPr>
          <w:rFonts w:ascii="Calibri"/>
          <w:b/>
          <w:spacing w:val="40"/>
          <w:w w:val="120"/>
          <w:sz w:val="16"/>
        </w:rPr>
        <w:t> </w:t>
      </w:r>
      <w:r>
        <w:rPr>
          <w:rFonts w:ascii="Calibri"/>
          <w:b/>
          <w:sz w:val="16"/>
        </w:rPr>
        <w:t>|</w:t>
      </w:r>
      <w:r>
        <w:rPr>
          <w:rFonts w:ascii="Calibri"/>
          <w:b/>
          <w:spacing w:val="41"/>
          <w:w w:val="120"/>
          <w:sz w:val="16"/>
        </w:rPr>
        <w:t> </w:t>
      </w:r>
      <w:r>
        <w:rPr>
          <w:rFonts w:ascii="Calibri"/>
          <w:b/>
          <w:w w:val="120"/>
          <w:sz w:val="16"/>
        </w:rPr>
        <w:t>May</w:t>
      </w:r>
      <w:r>
        <w:rPr>
          <w:rFonts w:ascii="Calibri"/>
          <w:b/>
          <w:spacing w:val="40"/>
          <w:w w:val="120"/>
          <w:sz w:val="16"/>
        </w:rPr>
        <w:t> </w:t>
      </w:r>
      <w:r>
        <w:rPr>
          <w:rFonts w:ascii="Calibri"/>
          <w:b/>
          <w:spacing w:val="-4"/>
          <w:w w:val="120"/>
          <w:sz w:val="16"/>
        </w:rPr>
        <w:t>2018</w:t>
      </w:r>
    </w:p>
    <w:p>
      <w:pPr>
        <w:pStyle w:val="BodyText"/>
        <w:spacing w:before="80"/>
        <w:ind w:left="118"/>
      </w:pPr>
      <w:r>
        <w:rPr/>
        <w:t>University</w:t>
      </w:r>
      <w:r>
        <w:rPr>
          <w:spacing w:val="-3"/>
        </w:rPr>
        <w:t> </w:t>
      </w:r>
      <w:r>
        <w:rPr/>
        <w:t>of Central</w:t>
      </w:r>
      <w:r>
        <w:rPr>
          <w:spacing w:val="-4"/>
        </w:rPr>
        <w:t> </w:t>
      </w:r>
      <w:r>
        <w:rPr>
          <w:spacing w:val="-2"/>
        </w:rPr>
        <w:t>Florida</w:t>
      </w:r>
    </w:p>
    <w:p>
      <w:pPr>
        <w:pStyle w:val="BodyText"/>
        <w:spacing w:before="16"/>
        <w:ind w:left="0"/>
        <w:rPr>
          <w:sz w:val="26"/>
        </w:rPr>
      </w:pPr>
    </w:p>
    <w:p>
      <w:pPr>
        <w:pStyle w:val="Heading1"/>
        <w:ind w:right="0"/>
      </w:pPr>
      <w:r>
        <w:rPr>
          <w:color w:val="E360CA"/>
          <w:spacing w:val="-2"/>
          <w:w w:val="125"/>
        </w:rPr>
        <w:t>Certifications</w:t>
      </w:r>
    </w:p>
    <w:p>
      <w:pPr>
        <w:pStyle w:val="BodyText"/>
        <w:spacing w:before="128"/>
        <w:ind w:left="4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866774</wp:posOffset>
                </wp:positionH>
                <wp:positionV relativeFrom="paragraph">
                  <wp:posOffset>136609</wp:posOffset>
                </wp:positionV>
                <wp:extent cx="38100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0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0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8.249992pt;margin-top:10.756641pt;width:3pt;height:3.75pt;mso-position-horizontal-relative:page;mso-position-vertical-relative:paragraph;z-index:15732736" id="docshape9" coordorigin="1365,215" coordsize="60,75" path="m1399,290l1391,290,1387,289,1365,264,1365,260,1365,241,1391,215,1399,215,1425,241,1425,264,1403,289,1399,29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Licensed</w:t>
      </w:r>
      <w:r>
        <w:rPr>
          <w:spacing w:val="8"/>
        </w:rPr>
        <w:t> </w:t>
      </w:r>
      <w:r>
        <w:rPr/>
        <w:t>Real Estate</w:t>
      </w:r>
      <w:r>
        <w:rPr>
          <w:spacing w:val="9"/>
        </w:rPr>
        <w:t> </w:t>
      </w:r>
      <w:r>
        <w:rPr/>
        <w:t>Salesperson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9"/>
        </w:rPr>
        <w:t> </w:t>
      </w:r>
      <w:r>
        <w:rPr/>
        <w:t>State</w:t>
      </w:r>
      <w:r>
        <w:rPr>
          <w:spacing w:val="8"/>
        </w:rPr>
        <w:t> </w:t>
      </w:r>
      <w:r>
        <w:rPr/>
        <w:t>of</w:t>
      </w:r>
      <w:r>
        <w:rPr>
          <w:spacing w:val="3"/>
        </w:rPr>
        <w:t> </w:t>
      </w:r>
      <w:r>
        <w:rPr/>
        <w:t>Florida</w:t>
      </w:r>
      <w:r>
        <w:rPr>
          <w:spacing w:val="8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July</w:t>
      </w:r>
      <w:r>
        <w:rPr>
          <w:spacing w:val="1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" w:right="1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1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marti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2025-10-03T15:04:44Z</dcterms:created>
  <dcterms:modified xsi:type="dcterms:W3CDTF">2025-10-03T15:04:44Z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