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AEC5C"/>
          <w:spacing w:val="-17"/>
        </w:rPr>
        <w:t>Shawn</w:t>
      </w:r>
      <w:r>
        <w:rPr>
          <w:color w:val="AAEC5C"/>
          <w:spacing w:val="-28"/>
        </w:rPr>
        <w:t> </w:t>
      </w:r>
      <w:r>
        <w:rPr>
          <w:color w:val="AAEC5C"/>
          <w:spacing w:val="-4"/>
        </w:rPr>
        <w:t>White</w:t>
      </w:r>
    </w:p>
    <w:p>
      <w:pPr>
        <w:pStyle w:val="Heading1"/>
        <w:spacing w:before="187"/>
        <w:ind w:left="2067"/>
      </w:pPr>
      <w:r>
        <w:rPr/>
        <w:t>Assistant</w:t>
      </w:r>
      <w:r>
        <w:rPr>
          <w:spacing w:val="4"/>
        </w:rPr>
        <w:t> </w:t>
      </w:r>
      <w:r>
        <w:rPr/>
        <w:t>Video</w:t>
      </w:r>
      <w:r>
        <w:rPr>
          <w:spacing w:val="5"/>
        </w:rPr>
        <w:t> </w:t>
      </w:r>
      <w:r>
        <w:rPr>
          <w:spacing w:val="-2"/>
        </w:rPr>
        <w:t>Editor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spacing w:before="9"/>
        <w:ind w:left="0"/>
        <w:rPr>
          <w:rFonts w:ascii="Arial"/>
          <w:b/>
        </w:rPr>
      </w:pPr>
    </w:p>
    <w:p>
      <w:pPr>
        <w:pStyle w:val="BodyText"/>
        <w:spacing w:line="309" w:lineRule="auto"/>
        <w:ind w:left="2067"/>
      </w:pPr>
      <w:r>
        <w:rPr>
          <w:color w:val="AAEC5C"/>
          <w:w w:val="105"/>
        </w:rPr>
        <w:t>City,</w:t>
      </w:r>
      <w:r>
        <w:rPr>
          <w:color w:val="AAEC5C"/>
          <w:spacing w:val="-7"/>
          <w:w w:val="105"/>
        </w:rPr>
        <w:t> </w:t>
      </w:r>
      <w:r>
        <w:rPr>
          <w:color w:val="AAEC5C"/>
          <w:w w:val="105"/>
        </w:rPr>
        <w:t>ST </w:t>
      </w:r>
      <w:hyperlink r:id="rId6">
        <w:r>
          <w:rPr>
            <w:color w:val="AAEC5C"/>
            <w:spacing w:val="-2"/>
            <w:w w:val="105"/>
          </w:rPr>
          <w:t>email@email.com</w:t>
        </w:r>
      </w:hyperlink>
    </w:p>
    <w:p>
      <w:pPr>
        <w:pStyle w:val="BodyText"/>
        <w:spacing w:before="1"/>
        <w:ind w:left="2067"/>
      </w:pPr>
      <w:r>
        <w:rPr>
          <w:color w:val="AAEC5C"/>
          <w:w w:val="105"/>
        </w:rPr>
        <w:t>(000)</w:t>
      </w:r>
      <w:r>
        <w:rPr>
          <w:color w:val="AAEC5C"/>
          <w:spacing w:val="2"/>
          <w:w w:val="105"/>
        </w:rPr>
        <w:t> </w:t>
      </w:r>
      <w:r>
        <w:rPr>
          <w:color w:val="AAEC5C"/>
          <w:w w:val="105"/>
        </w:rPr>
        <w:t>555-</w:t>
      </w:r>
      <w:r>
        <w:rPr>
          <w:color w:val="AAEC5C"/>
          <w:spacing w:val="-4"/>
          <w:w w:val="105"/>
        </w:rPr>
        <w:t>9912</w:t>
      </w:r>
    </w:p>
    <w:p>
      <w:pPr>
        <w:pStyle w:val="BodyText"/>
        <w:spacing w:before="54"/>
        <w:ind w:left="2067"/>
      </w:pPr>
      <w:r>
        <w:rPr>
          <w:color w:val="AAEC5C"/>
          <w:spacing w:val="-2"/>
        </w:rPr>
        <w:t>Portfolio</w:t>
      </w:r>
      <w:r>
        <w:rPr>
          <w:color w:val="AAEC5C"/>
          <w:spacing w:val="-4"/>
        </w:rPr>
        <w:t> </w:t>
      </w:r>
      <w:r>
        <w:rPr>
          <w:color w:val="AAEC5C"/>
          <w:spacing w:val="-2"/>
          <w:w w:val="85"/>
        </w:rPr>
        <w:t>|</w:t>
      </w:r>
      <w:r>
        <w:rPr>
          <w:color w:val="AAEC5C"/>
          <w:spacing w:val="-4"/>
        </w:rPr>
        <w:t> </w:t>
      </w:r>
      <w:r>
        <w:rPr>
          <w:color w:val="AAEC5C"/>
          <w:spacing w:val="-2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462" w:space="1314"/>
            <w:col w:w="3604"/>
          </w:cols>
        </w:sectPr>
      </w:pPr>
    </w:p>
    <w:p>
      <w:pPr>
        <w:pStyle w:val="BodyText"/>
        <w:ind w:left="0"/>
      </w:pPr>
    </w:p>
    <w:p>
      <w:pPr>
        <w:pStyle w:val="BodyText"/>
        <w:spacing w:before="68"/>
        <w:ind w:left="0"/>
      </w:pPr>
    </w:p>
    <w:p>
      <w:pPr>
        <w:pStyle w:val="BodyText"/>
        <w:spacing w:line="309" w:lineRule="auto"/>
        <w:ind w:left="114" w:right="283"/>
      </w:pPr>
      <w:r>
        <w:rPr>
          <w:w w:val="105"/>
        </w:rPr>
        <w:t>Motivated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4"/>
          <w:w w:val="105"/>
        </w:rPr>
        <w:t> </w:t>
      </w:r>
      <w:r>
        <w:rPr>
          <w:w w:val="105"/>
        </w:rPr>
        <w:t>Video Editor</w:t>
      </w:r>
      <w:r>
        <w:rPr>
          <w:spacing w:val="-8"/>
          <w:w w:val="105"/>
        </w:rPr>
        <w:t> </w:t>
      </w:r>
      <w:r>
        <w:rPr>
          <w:w w:val="105"/>
        </w:rPr>
        <w:t>with 3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supporting fast-paced production teams in editing corporate, lifestyle, and digital video content. Proficient in Adobe Premiere Pro and Final Cut Pro with a solid understanding of post-production workflows, syncing, and file </w:t>
      </w:r>
      <w:r>
        <w:rPr>
          <w:spacing w:val="-2"/>
          <w:w w:val="105"/>
        </w:rPr>
        <w:t>organization.</w:t>
      </w:r>
    </w:p>
    <w:p>
      <w:pPr>
        <w:pStyle w:val="BodyText"/>
        <w:spacing w:before="61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253798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4154pt;width:563.249955pt;height:.75pt;mso-position-horizontal-relative:page;mso-position-vertical-relative:paragraph;z-index:15728640" id="docshape1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color w:val="AAEC5C"/>
        </w:rPr>
        <w:t>Professional</w:t>
      </w:r>
      <w:r>
        <w:rPr>
          <w:color w:val="AAEC5C"/>
          <w:spacing w:val="-12"/>
        </w:rPr>
        <w:t> </w:t>
      </w:r>
      <w:r>
        <w:rPr>
          <w:color w:val="AAEC5C"/>
          <w:spacing w:val="-2"/>
        </w:rPr>
        <w:t>Experience</w:t>
      </w:r>
    </w:p>
    <w:p>
      <w:pPr>
        <w:spacing w:before="279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Video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Editor</w:t>
      </w:r>
      <w:r>
        <w:rPr>
          <w:rFonts w:ascii="Arial"/>
          <w:b/>
          <w:spacing w:val="29"/>
          <w:sz w:val="22"/>
        </w:rPr>
        <w:t>  </w:t>
      </w:r>
      <w:r>
        <w:rPr>
          <w:i/>
          <w:sz w:val="16"/>
        </w:rPr>
        <w:t>Studio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9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Media</w:t>
      </w:r>
      <w:r>
        <w:rPr>
          <w:i/>
          <w:spacing w:val="-1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Chicago,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IL</w:t>
      </w:r>
      <w:r>
        <w:rPr>
          <w:i/>
          <w:spacing w:val="-7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4"/>
          <w:w w:val="95"/>
          <w:sz w:val="16"/>
        </w:rPr>
        <w:t> </w:t>
      </w:r>
      <w:r>
        <w:rPr>
          <w:i/>
          <w:sz w:val="16"/>
        </w:rPr>
        <w:t>June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2022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2"/>
          <w:sz w:val="16"/>
        </w:rPr>
        <w:t> Present</w:t>
      </w:r>
    </w:p>
    <w:p>
      <w:pPr>
        <w:pStyle w:val="BodyText"/>
        <w:tabs>
          <w:tab w:pos="412" w:val="left" w:leader="none"/>
        </w:tabs>
        <w:spacing w:line="427" w:lineRule="auto" w:before="73"/>
        <w:ind w:right="28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the</w:t>
      </w:r>
      <w:r>
        <w:rPr>
          <w:spacing w:val="9"/>
          <w:w w:val="105"/>
        </w:rPr>
        <w:t> </w:t>
      </w:r>
      <w:r>
        <w:rPr>
          <w:w w:val="105"/>
        </w:rPr>
        <w:t>post-production</w:t>
      </w:r>
      <w:r>
        <w:rPr>
          <w:spacing w:val="9"/>
          <w:w w:val="105"/>
        </w:rPr>
        <w:t> </w:t>
      </w:r>
      <w:r>
        <w:rPr>
          <w:w w:val="105"/>
        </w:rPr>
        <w:t>of over 80</w:t>
      </w:r>
      <w:r>
        <w:rPr>
          <w:spacing w:val="9"/>
          <w:w w:val="105"/>
        </w:rPr>
        <w:t> </w:t>
      </w:r>
      <w:r>
        <w:rPr>
          <w:w w:val="105"/>
        </w:rPr>
        <w:t>corporate</w:t>
      </w:r>
      <w:r>
        <w:rPr>
          <w:spacing w:val="9"/>
          <w:w w:val="105"/>
        </w:rPr>
        <w:t> </w:t>
      </w:r>
      <w:r>
        <w:rPr>
          <w:w w:val="105"/>
        </w:rPr>
        <w:t>training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event videos,</w:t>
      </w:r>
      <w:r>
        <w:rPr>
          <w:spacing w:val="9"/>
          <w:w w:val="105"/>
        </w:rPr>
        <w:t> </w:t>
      </w:r>
      <w:r>
        <w:rPr>
          <w:w w:val="105"/>
        </w:rPr>
        <w:t>ensuring</w:t>
      </w:r>
      <w:r>
        <w:rPr>
          <w:spacing w:val="9"/>
          <w:w w:val="105"/>
        </w:rPr>
        <w:t> </w:t>
      </w:r>
      <w:r>
        <w:rPr>
          <w:w w:val="105"/>
        </w:rPr>
        <w:t>fast</w:t>
      </w:r>
      <w:r>
        <w:rPr>
          <w:spacing w:val="9"/>
          <w:w w:val="105"/>
        </w:rPr>
        <w:t> </w:t>
      </w:r>
      <w:r>
        <w:rPr>
          <w:w w:val="105"/>
        </w:rPr>
        <w:t>turnaround</w:t>
      </w:r>
      <w:r>
        <w:rPr>
          <w:spacing w:val="9"/>
          <w:w w:val="105"/>
        </w:rPr>
        <w:t> </w:t>
      </w:r>
      <w:r>
        <w:rPr>
          <w:w w:val="105"/>
        </w:rPr>
        <w:t>times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consistent</w:t>
      </w:r>
      <w:r>
        <w:rPr>
          <w:spacing w:val="9"/>
          <w:w w:val="105"/>
        </w:rPr>
        <w:t> </w:t>
      </w:r>
      <w:r>
        <w:rPr>
          <w:w w:val="105"/>
        </w:rPr>
        <w:t>brand visuals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Synced audio and video, created proxy files, and assembled rough cuts for editor approval</w:t>
      </w:r>
    </w:p>
    <w:p>
      <w:pPr>
        <w:pStyle w:val="BodyText"/>
        <w:tabs>
          <w:tab w:pos="412" w:val="left" w:leader="none"/>
        </w:tabs>
        <w:spacing w:before="1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3"/>
          <w:w w:val="105"/>
        </w:rPr>
        <w:t> </w:t>
      </w:r>
      <w:r>
        <w:rPr>
          <w:w w:val="105"/>
        </w:rPr>
        <w:t>producers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editors</w:t>
      </w:r>
      <w:r>
        <w:rPr>
          <w:spacing w:val="3"/>
          <w:w w:val="105"/>
        </w:rPr>
        <w:t> </w:t>
      </w:r>
      <w:r>
        <w:rPr>
          <w:w w:val="105"/>
        </w:rPr>
        <w:t>to</w:t>
      </w:r>
      <w:r>
        <w:rPr>
          <w:spacing w:val="3"/>
          <w:w w:val="105"/>
        </w:rPr>
        <w:t> </w:t>
      </w:r>
      <w:r>
        <w:rPr>
          <w:w w:val="105"/>
        </w:rPr>
        <w:t>meet</w:t>
      </w:r>
      <w:r>
        <w:rPr>
          <w:spacing w:val="3"/>
          <w:w w:val="105"/>
        </w:rPr>
        <w:t> </w:t>
      </w:r>
      <w:r>
        <w:rPr>
          <w:w w:val="105"/>
        </w:rPr>
        <w:t>project</w:t>
      </w:r>
      <w:r>
        <w:rPr>
          <w:spacing w:val="3"/>
          <w:w w:val="105"/>
        </w:rPr>
        <w:t> </w:t>
      </w:r>
      <w:r>
        <w:rPr>
          <w:w w:val="105"/>
        </w:rPr>
        <w:t>milestones</w:t>
      </w:r>
      <w:r>
        <w:rPr>
          <w:spacing w:val="2"/>
          <w:w w:val="105"/>
        </w:rPr>
        <w:t> </w:t>
      </w:r>
      <w:r>
        <w:rPr>
          <w:w w:val="105"/>
        </w:rPr>
        <w:t>across</w:t>
      </w:r>
      <w:r>
        <w:rPr>
          <w:spacing w:val="3"/>
          <w:w w:val="105"/>
        </w:rPr>
        <w:t> </w:t>
      </w:r>
      <w:r>
        <w:rPr>
          <w:w w:val="105"/>
        </w:rPr>
        <w:t>multiple</w:t>
      </w:r>
      <w:r>
        <w:rPr>
          <w:spacing w:val="3"/>
          <w:w w:val="105"/>
        </w:rPr>
        <w:t> </w:t>
      </w:r>
      <w:r>
        <w:rPr>
          <w:w w:val="105"/>
        </w:rPr>
        <w:t>concurrent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BodyText"/>
        <w:spacing w:before="82"/>
        <w:ind w:left="0"/>
      </w:pPr>
    </w:p>
    <w:p>
      <w:pPr>
        <w:spacing w:before="1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sz w:val="22"/>
        </w:rPr>
        <w:t>Post-Production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Intern</w:t>
      </w:r>
      <w:r>
        <w:rPr>
          <w:rFonts w:ascii="Arial"/>
          <w:b/>
          <w:spacing w:val="33"/>
          <w:sz w:val="22"/>
        </w:rPr>
        <w:t>  </w:t>
      </w:r>
      <w:r>
        <w:rPr>
          <w:i/>
          <w:sz w:val="16"/>
        </w:rPr>
        <w:t>Focus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Creative </w:t>
      </w:r>
      <w:r>
        <w:rPr>
          <w:i/>
          <w:w w:val="95"/>
          <w:sz w:val="16"/>
        </w:rPr>
        <w:t>|</w:t>
      </w:r>
      <w:r>
        <w:rPr>
          <w:i/>
          <w:sz w:val="16"/>
        </w:rPr>
        <w:t> Chicago,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IL</w:t>
      </w:r>
      <w:r>
        <w:rPr>
          <w:i/>
          <w:spacing w:val="-6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z w:val="16"/>
        </w:rPr>
        <w:t> May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2021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- May</w:t>
      </w:r>
      <w:r>
        <w:rPr>
          <w:i/>
          <w:spacing w:val="-3"/>
          <w:sz w:val="16"/>
        </w:rPr>
        <w:t> </w:t>
      </w:r>
      <w:r>
        <w:rPr>
          <w:i/>
          <w:spacing w:val="-4"/>
          <w:sz w:val="16"/>
        </w:rPr>
        <w:t>2022</w:t>
      </w:r>
    </w:p>
    <w:p>
      <w:pPr>
        <w:pStyle w:val="BodyText"/>
        <w:tabs>
          <w:tab w:pos="412" w:val="left" w:leader="none"/>
        </w:tabs>
        <w:spacing w:before="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Organized footage, labeled sequences, and managed project timelines for</w:t>
      </w:r>
      <w:r>
        <w:rPr>
          <w:spacing w:val="-5"/>
          <w:w w:val="105"/>
        </w:rPr>
        <w:t> </w:t>
      </w:r>
      <w:r>
        <w:rPr>
          <w:w w:val="105"/>
        </w:rPr>
        <w:t>internal</w:t>
      </w:r>
      <w:r>
        <w:rPr>
          <w:spacing w:val="-6"/>
          <w:w w:val="105"/>
        </w:rPr>
        <w:t> </w:t>
      </w:r>
      <w:r>
        <w:rPr>
          <w:w w:val="105"/>
        </w:rPr>
        <w:t>and client </w:t>
      </w:r>
      <w:r>
        <w:rPr>
          <w:spacing w:val="-2"/>
          <w:w w:val="105"/>
        </w:rPr>
        <w:t>projects</w:t>
      </w:r>
    </w:p>
    <w:p>
      <w:pPr>
        <w:pStyle w:val="BodyText"/>
        <w:tabs>
          <w:tab w:pos="412" w:val="left" w:leader="none"/>
        </w:tabs>
        <w:spacing w:line="446" w:lineRule="auto" w:before="144"/>
        <w:ind w:right="287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Applied basic transitions and titles</w:t>
      </w:r>
      <w:r>
        <w:rPr>
          <w:spacing w:val="-3"/>
          <w:w w:val="105"/>
        </w:rPr>
        <w:t> </w:t>
      </w:r>
      <w:r>
        <w:rPr>
          <w:w w:val="105"/>
        </w:rPr>
        <w:t>while assisting</w:t>
      </w:r>
      <w:r>
        <w:rPr>
          <w:spacing w:val="-3"/>
          <w:w w:val="105"/>
        </w:rPr>
        <w:t> </w:t>
      </w:r>
      <w:r>
        <w:rPr>
          <w:w w:val="105"/>
        </w:rPr>
        <w:t>with rough edits for</w:t>
      </w:r>
      <w:r>
        <w:rPr>
          <w:spacing w:val="-1"/>
          <w:w w:val="105"/>
        </w:rPr>
        <w:t> </w:t>
      </w:r>
      <w:r>
        <w:rPr>
          <w:w w:val="105"/>
        </w:rPr>
        <w:t>marketing and promotional</w:t>
      </w:r>
      <w:r>
        <w:rPr>
          <w:spacing w:val="-3"/>
          <w:w w:val="105"/>
        </w:rPr>
        <w:t> </w:t>
      </w:r>
      <w:r>
        <w:rPr>
          <w:w w:val="105"/>
        </w:rPr>
        <w:t>content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Maintained archive systems and ensured final exports met delivery specs</w:t>
      </w:r>
    </w:p>
    <w:p>
      <w:pPr>
        <w:pStyle w:val="Heading1"/>
        <w:spacing w:before="1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342535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6.971336pt;width:563.249955pt;height:.75pt;mso-position-horizontal-relative:page;mso-position-vertical-relative:paragraph;z-index:15729152" id="docshape2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color w:val="AAEC5C"/>
          <w:spacing w:val="-4"/>
        </w:rPr>
        <w:t>Key</w:t>
      </w:r>
      <w:r>
        <w:rPr>
          <w:color w:val="AAEC5C"/>
          <w:spacing w:val="-16"/>
        </w:rPr>
        <w:t> </w:t>
      </w:r>
      <w:r>
        <w:rPr>
          <w:color w:val="AAEC5C"/>
          <w:spacing w:val="-2"/>
        </w:rPr>
        <w:t>Skills</w:t>
      </w:r>
    </w:p>
    <w:p>
      <w:pPr>
        <w:pStyle w:val="BodyText"/>
        <w:spacing w:before="90"/>
        <w:ind w:left="0"/>
        <w:rPr>
          <w:rFonts w:ascii="Arial"/>
          <w:b/>
        </w:rPr>
      </w:pPr>
    </w:p>
    <w:p>
      <w:pPr>
        <w:pStyle w:val="BodyText"/>
        <w:tabs>
          <w:tab w:pos="412" w:val="left" w:leader="none"/>
        </w:tabs>
        <w:spacing w:line="446" w:lineRule="auto"/>
        <w:ind w:right="94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Adobe</w:t>
      </w:r>
      <w:r>
        <w:rPr>
          <w:spacing w:val="-14"/>
          <w:w w:val="110"/>
        </w:rPr>
        <w:t> </w:t>
      </w:r>
      <w:r>
        <w:rPr>
          <w:w w:val="110"/>
        </w:rPr>
        <w:t>Premiere</w:t>
      </w:r>
      <w:r>
        <w:rPr>
          <w:spacing w:val="-13"/>
          <w:w w:val="110"/>
        </w:rPr>
        <w:t> </w:t>
      </w:r>
      <w:r>
        <w:rPr>
          <w:w w:val="110"/>
        </w:rPr>
        <w:t>Pro </w:t>
      </w: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10"/>
        </w:rPr>
        <w:t>Audio</w:t>
      </w:r>
      <w:r>
        <w:rPr>
          <w:spacing w:val="-9"/>
          <w:w w:val="110"/>
        </w:rPr>
        <w:t> </w:t>
      </w:r>
      <w:r>
        <w:rPr>
          <w:w w:val="110"/>
        </w:rPr>
        <w:t>syncing</w:t>
      </w:r>
    </w:p>
    <w:p>
      <w:pPr>
        <w:pStyle w:val="BodyText"/>
        <w:tabs>
          <w:tab w:pos="412" w:val="left" w:leader="none"/>
        </w:tabs>
        <w:spacing w:line="170" w:lineRule="exact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File</w:t>
      </w:r>
      <w:r>
        <w:rPr>
          <w:spacing w:val="4"/>
        </w:rPr>
        <w:t> </w:t>
      </w:r>
      <w:r>
        <w:rPr>
          <w:spacing w:val="-2"/>
        </w:rPr>
        <w:t>organization</w:t>
      </w:r>
    </w:p>
    <w:p>
      <w:pPr>
        <w:pStyle w:val="BodyText"/>
        <w:tabs>
          <w:tab w:pos="412" w:val="left" w:leader="none"/>
        </w:tabs>
        <w:spacing w:before="14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Final</w:t>
      </w:r>
      <w:r>
        <w:rPr>
          <w:spacing w:val="-11"/>
          <w:w w:val="105"/>
        </w:rPr>
        <w:t> </w:t>
      </w:r>
      <w:r>
        <w:rPr>
          <w:w w:val="105"/>
        </w:rPr>
        <w:t>Cut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Pro</w:t>
      </w:r>
    </w:p>
    <w:p>
      <w:pPr>
        <w:pStyle w:val="BodyText"/>
        <w:tabs>
          <w:tab w:pos="412" w:val="left" w:leader="none"/>
        </w:tabs>
        <w:spacing w:line="446" w:lineRule="auto" w:before="144"/>
        <w:ind w:right="966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Multicam</w:t>
      </w:r>
      <w:r>
        <w:rPr>
          <w:spacing w:val="-7"/>
          <w:w w:val="105"/>
        </w:rPr>
        <w:t> </w:t>
      </w:r>
      <w:r>
        <w:rPr>
          <w:w w:val="105"/>
        </w:rPr>
        <w:t>editing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Subtitle</w:t>
      </w:r>
      <w:r>
        <w:rPr>
          <w:spacing w:val="-7"/>
          <w:w w:val="105"/>
        </w:rPr>
        <w:t> </w:t>
      </w:r>
      <w:r>
        <w:rPr>
          <w:w w:val="105"/>
        </w:rPr>
        <w:t>editing</w:t>
      </w:r>
    </w:p>
    <w:p>
      <w:pPr>
        <w:pStyle w:val="BodyText"/>
        <w:tabs>
          <w:tab w:pos="412" w:val="left" w:leader="none"/>
        </w:tabs>
        <w:spacing w:line="170" w:lineRule="exact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Timeline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tabs>
          <w:tab w:pos="412" w:val="left" w:leader="none"/>
        </w:tabs>
        <w:spacing w:before="14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Video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archiving</w:t>
      </w:r>
    </w:p>
    <w:p>
      <w:pPr>
        <w:pStyle w:val="BodyText"/>
        <w:spacing w:before="129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254043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3433pt;width:563.249955pt;height:.75pt;mso-position-horizontal-relative:page;mso-position-vertical-relative:paragraph;z-index:15729664" id="docshape3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color w:val="AAEC5C"/>
          <w:spacing w:val="-2"/>
        </w:rPr>
        <w:t>Education</w:t>
      </w:r>
    </w:p>
    <w:p>
      <w:pPr>
        <w:spacing w:before="279"/>
        <w:ind w:left="114" w:right="0" w:firstLine="0"/>
        <w:jc w:val="left"/>
        <w:rPr>
          <w:sz w:val="16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Fine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Media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Production</w:t>
      </w:r>
      <w:r>
        <w:rPr>
          <w:rFonts w:ascii="Arial"/>
          <w:b/>
          <w:spacing w:val="38"/>
          <w:sz w:val="22"/>
        </w:rPr>
        <w:t>  </w:t>
      </w:r>
      <w:r>
        <w:rPr>
          <w:sz w:val="16"/>
        </w:rPr>
        <w:t>DePaul University</w:t>
      </w:r>
      <w:r>
        <w:rPr>
          <w:spacing w:val="-1"/>
          <w:sz w:val="16"/>
        </w:rPr>
        <w:t> </w:t>
      </w:r>
      <w:r>
        <w:rPr>
          <w:w w:val="85"/>
          <w:sz w:val="16"/>
        </w:rPr>
        <w:t>|</w:t>
      </w:r>
      <w:r>
        <w:rPr>
          <w:spacing w:val="4"/>
          <w:sz w:val="16"/>
        </w:rPr>
        <w:t> </w:t>
      </w:r>
      <w:r>
        <w:rPr>
          <w:sz w:val="16"/>
        </w:rPr>
        <w:t>May</w:t>
      </w:r>
      <w:r>
        <w:rPr>
          <w:spacing w:val="-1"/>
          <w:sz w:val="16"/>
        </w:rPr>
        <w:t> </w:t>
      </w:r>
      <w:r>
        <w:rPr>
          <w:spacing w:val="-4"/>
          <w:sz w:val="16"/>
        </w:rPr>
        <w:t>2021</w:t>
      </w:r>
    </w:p>
    <w:p>
      <w:pPr>
        <w:pStyle w:val="BodyText"/>
        <w:spacing w:before="63"/>
        <w:ind w:left="0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254109</wp:posOffset>
                </wp:positionV>
                <wp:extent cx="7153275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08654pt;width:563.249955pt;height:.75pt;mso-position-horizontal-relative:page;mso-position-vertical-relative:paragraph;z-index:15730176" id="docshape4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color w:val="AAEC5C"/>
          <w:spacing w:val="-2"/>
          <w:w w:val="115"/>
        </w:rPr>
        <w:t>Certiications</w:t>
      </w:r>
    </w:p>
    <w:p>
      <w:pPr>
        <w:pStyle w:val="BodyText"/>
        <w:spacing w:before="91"/>
        <w:ind w:left="0"/>
        <w:rPr>
          <w:rFonts w:ascii="Arial"/>
          <w:b/>
        </w:rPr>
      </w:pPr>
    </w:p>
    <w:p>
      <w:pPr>
        <w:pStyle w:val="BodyTex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38557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036045pt;width:3.75pt;height:3.75pt;mso-position-horizontal-relative:page;mso-position-vertical-relative:paragraph;z-index:15731200" id="docshape5" coordorigin="330,61" coordsize="75,75" path="m373,136l362,136,357,135,330,103,330,99,330,93,362,61,373,61,405,93,405,103,378,135,373,136xe" filled="true" fillcolor="#aaec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Premiere</w:t>
      </w:r>
      <w:r>
        <w:rPr>
          <w:spacing w:val="18"/>
        </w:rPr>
        <w:t> </w:t>
      </w:r>
      <w:r>
        <w:rPr/>
        <w:t>Pro</w:t>
      </w:r>
      <w:r>
        <w:rPr>
          <w:spacing w:val="18"/>
        </w:rPr>
        <w:t> </w:t>
      </w:r>
      <w:r>
        <w:rPr/>
        <w:t>Essentials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LinkedIn</w:t>
      </w:r>
      <w:r>
        <w:rPr>
          <w:spacing w:val="18"/>
        </w:rPr>
        <w:t> </w:t>
      </w:r>
      <w:r>
        <w:rPr/>
        <w:t>Learning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January</w:t>
      </w:r>
      <w:r>
        <w:rPr>
          <w:spacing w:val="11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2025-10-07T18:15:11Z</dcterms:created>
  <dcterms:modified xsi:type="dcterms:W3CDTF">2025-10-07T18:15:11Z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