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-3100190</wp:posOffset>
                </wp:positionV>
                <wp:extent cx="7568565" cy="2895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895600"/>
                          <a:chExt cx="7568565" cy="2895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956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8120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2895587"/>
                                </a:lnTo>
                                <a:lnTo>
                                  <a:pt x="7568171" y="2895587"/>
                                </a:lnTo>
                                <a:lnTo>
                                  <a:pt x="7568171" y="1990725"/>
                                </a:lnTo>
                                <a:lnTo>
                                  <a:pt x="7568171" y="19812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89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28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47"/>
                                <w:ind w:left="1338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Health Care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Recruiter</w:t>
                              </w:r>
                            </w:p>
                            <w:p>
                              <w:pPr>
                                <w:spacing w:before="182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recruiter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specialization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medical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staffing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1338" w:right="1145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recruiter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five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success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placing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nurses,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physicians,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allied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professionals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hospitals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care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facilities.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4.109467pt;width:595.950pt;height:228pt;mso-position-horizontal-relative:page;mso-position-vertical-relative:paragraph;z-index:15728640" id="docshapegroup1" coordorigin="0,-4882" coordsize="11919,4560">
                <v:shape style="position:absolute;left:0;top:-4883;width:11919;height:4560" id="docshape2" coordorigin="0,-4882" coordsize="11919,4560" path="m11918,-4882l0,-4882,0,-4372,0,-4357,0,-1762,0,-1747,0,-322,11918,-322,11918,-1747,11918,-1762,11918,-4357,11918,-4372,11918,-4882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883;width:11919;height:456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28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37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47"/>
                          <w:ind w:left="1338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Health Care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Recruiter</w:t>
                        </w:r>
                      </w:p>
                      <w:p>
                        <w:pPr>
                          <w:spacing w:before="182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1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recruiter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specialization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medical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staffing</w:t>
                        </w:r>
                      </w:p>
                      <w:p>
                        <w:pPr>
                          <w:spacing w:line="280" w:lineRule="auto" w:before="150"/>
                          <w:ind w:left="1338" w:right="1145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recruiter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five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success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placing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nurses,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physicians,</w:t>
                        </w:r>
                        <w:r>
                          <w:rPr>
                            <w:b/>
                            <w:color w:val="FFFFFF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allied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professionals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hospitals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care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facilities.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15"/>
        </w:rPr>
        <w:t>Key</w:t>
      </w:r>
      <w:r>
        <w:rPr>
          <w:color w:val="9A2F16"/>
          <w:spacing w:val="-11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158"/>
        <w:rPr>
          <w:rFonts w:ascii="Verdana"/>
          <w:b/>
          <w:sz w:val="26"/>
        </w:rPr>
      </w:pPr>
    </w:p>
    <w:p>
      <w:pPr>
        <w:pStyle w:val="BodyText"/>
        <w:spacing w:line="268" w:lineRule="auto"/>
        <w:ind w:left="1338"/>
      </w:pPr>
      <w:r>
        <w:rPr>
          <w:spacing w:val="-2"/>
        </w:rPr>
        <w:t>ATS</w:t>
      </w:r>
      <w:r>
        <w:rPr>
          <w:spacing w:val="-15"/>
        </w:rPr>
        <w:t> </w:t>
      </w:r>
      <w:r>
        <w:rPr>
          <w:spacing w:val="-2"/>
        </w:rPr>
        <w:t>(Bullhorn, iCIMS)</w:t>
      </w:r>
    </w:p>
    <w:p>
      <w:pPr>
        <w:pStyle w:val="BodyText"/>
        <w:spacing w:line="280" w:lineRule="auto" w:before="253"/>
        <w:ind w:left="1338"/>
      </w:pPr>
      <w:r>
        <w:rPr>
          <w:spacing w:val="-2"/>
        </w:rPr>
        <w:t>Credentialing</w:t>
      </w:r>
      <w:r>
        <w:rPr>
          <w:spacing w:val="-15"/>
        </w:rPr>
        <w:t> </w:t>
      </w:r>
      <w:r>
        <w:rPr>
          <w:spacing w:val="-2"/>
        </w:rPr>
        <w:t>and licensing verification</w:t>
      </w:r>
    </w:p>
    <w:p>
      <w:pPr>
        <w:pStyle w:val="BodyText"/>
        <w:spacing w:line="280" w:lineRule="auto" w:before="93"/>
        <w:ind w:left="1338"/>
      </w:pPr>
      <w:r>
        <w:rPr>
          <w:spacing w:val="-2"/>
        </w:rPr>
        <w:t>Workforce planning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220"/>
      </w:pPr>
    </w:p>
    <w:p>
      <w:pPr>
        <w:pStyle w:val="BodyText"/>
        <w:spacing w:line="276" w:lineRule="auto"/>
        <w:ind w:left="1338" w:right="3504"/>
      </w:pPr>
      <w:r>
        <w:rPr/>
        <w:t>Compliance and health care </w:t>
      </w:r>
      <w:r>
        <w:rPr>
          <w:spacing w:val="-2"/>
        </w:rPr>
        <w:t>regulations</w:t>
      </w:r>
    </w:p>
    <w:p>
      <w:pPr>
        <w:pStyle w:val="BodyText"/>
        <w:spacing w:line="280" w:lineRule="auto" w:before="94"/>
        <w:ind w:left="1338" w:right="43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-342511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217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332177" y="0"/>
                                </a:lnTo>
                                <a:lnTo>
                                  <a:pt x="1368212" y="17775"/>
                                </a:lnTo>
                                <a:lnTo>
                                  <a:pt x="1381124" y="48947"/>
                                </a:lnTo>
                                <a:lnTo>
                                  <a:pt x="1381124" y="55826"/>
                                </a:lnTo>
                                <a:lnTo>
                                  <a:pt x="1363348" y="91862"/>
                                </a:lnTo>
                                <a:lnTo>
                                  <a:pt x="1335584" y="104439"/>
                                </a:lnTo>
                                <a:lnTo>
                                  <a:pt x="13321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6.969427pt;width:110.25pt;height:9.75pt;mso-position-horizontal-relative:page;mso-position-vertical-relative:paragraph;z-index:15729152" id="docshapegroup4" coordorigin="3480,-539" coordsize="2205,195">
                <v:shape style="position:absolute;left:3487;top:-532;width:2190;height:180" id="docshape5" coordorigin="3487,-532" coordsize="2190,180" path="m3487,-442l3487,-448,3488,-454,3489,-459,3490,-465,3492,-471,3494,-476,3497,-482,3514,-506,3518,-510,3560,-530,3566,-531,3572,-532,3577,-532,5587,-532,5593,-532,5599,-531,5605,-530,5611,-529,5637,-517,5642,-513,5676,-459,5677,-454,5677,-448,5677,-442,5677,-436,5677,-430,5676,-424,5675,-419,5638,-367,5633,-364,5627,-361,5622,-359,5616,-356,5611,-355,5605,-354,5599,-352,5593,-352,5587,-352,3577,-352,3572,-352,3566,-352,3560,-354,3554,-355,3549,-356,3543,-359,3538,-361,3532,-364,3527,-367,3523,-370,3494,-407,3492,-413,3490,-419,3489,-424,3488,-430,3487,-436,3487,-442xe" filled="false" stroked="true" strokeweight=".75pt" strokecolor="#9a2f16">
                  <v:path arrowok="t"/>
                  <v:stroke dashstyle="solid"/>
                </v:shape>
                <v:shape style="position:absolute;left:3495;top:-525;width:2175;height:165" id="docshape6" coordorigin="3495,-524" coordsize="2175,165" path="m5593,-359l3572,-359,3567,-360,3512,-392,3495,-436,3495,-442,3495,-447,3523,-504,3572,-524,5593,-524,5650,-496,5670,-447,5670,-436,5642,-380,5598,-360,5593,-359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-342511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899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1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1055951" y="0"/>
                                </a:lnTo>
                                <a:lnTo>
                                  <a:pt x="1091987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8" y="104439"/>
                                </a:lnTo>
                                <a:lnTo>
                                  <a:pt x="1055951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6.969427pt;width:110.25pt;height:9.75pt;mso-position-horizontal-relative:page;mso-position-vertical-relative:paragraph;z-index:15729664" id="docshapegroup7" coordorigin="8385,-539" coordsize="2205,195">
                <v:shape style="position:absolute;left:8392;top:-532;width:2190;height:180" id="docshape8" coordorigin="8392,-532" coordsize="2190,180" path="m8392,-442l8392,-448,8393,-454,8394,-459,8395,-465,8397,-471,8399,-476,8402,-482,8419,-506,8423,-510,8465,-530,8471,-531,8477,-532,8482,-532,10492,-532,10498,-532,10504,-531,10510,-530,10516,-529,10556,-506,10560,-501,10576,-476,10578,-471,10582,-442,10582,-436,10576,-407,10573,-402,10571,-397,10567,-392,10564,-387,10542,-367,10538,-364,10532,-361,10527,-359,10521,-356,10516,-355,10510,-354,10504,-352,10498,-352,10492,-352,8482,-352,8477,-352,8471,-352,8465,-354,8459,-355,8454,-356,8448,-359,8443,-361,8419,-378,8415,-382,8399,-407,8397,-413,8395,-419,8394,-424,8393,-430,8392,-436,8392,-442xe" filled="false" stroked="true" strokeweight=".75pt" strokecolor="#9a2f16">
                  <v:path arrowok="t"/>
                  <v:stroke dashstyle="solid"/>
                </v:shape>
                <v:shape style="position:absolute;left:8400;top:-525;width:1740;height:165" id="docshape9" coordorigin="8400,-524" coordsize="1740,165" path="m10063,-359l8477,-359,8472,-360,8417,-392,8400,-436,8400,-442,8400,-447,8428,-504,8477,-524,10063,-524,10120,-496,10140,-447,10140,-436,10112,-380,10068,-360,10063,-359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286138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5" y="89430"/>
                                </a:lnTo>
                                <a:lnTo>
                                  <a:pt x="1372873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3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530569pt;width:110.25pt;height:9pt;mso-position-horizontal-relative:page;mso-position-vertical-relative:paragraph;z-index:15730176" id="docshapegroup10" coordorigin="3480,451" coordsize="2205,180">
                <v:shape style="position:absolute;left:3487;top:458;width:2190;height:165" id="docshape11" coordorigin="3487,458" coordsize="2190,165" path="m3487,541l3487,535,3488,530,3489,525,3490,519,3492,514,3494,509,3496,504,3498,499,3501,495,3504,490,3508,486,3512,482,3515,478,3538,464,3543,462,3549,461,3554,460,3559,459,3565,458,3570,458,5595,458,5600,458,5606,459,5611,460,5616,461,5641,472,5645,475,5677,530,5677,541,5677,546,5664,586,5661,591,5657,595,5653,599,5650,603,5645,606,5641,609,5636,612,5595,623,3570,623,3524,609,3520,606,3515,603,3512,599,3508,595,3504,591,3501,586,3498,582,3487,546,3487,541xe" filled="false" stroked="true" strokeweight=".75pt" strokecolor="#9a2f16">
                  <v:path arrowok="t"/>
                  <v:stroke dashstyle="solid"/>
                </v:shape>
                <v:shape style="position:absolute;left:3495;top:465;width:1305;height:150" id="docshape12" coordorigin="3495,466" coordsize="1305,150" path="m4765,616l3570,616,3555,614,3500,569,3495,543,3496,537,3527,483,3572,466,4723,466,4780,494,4800,554,4799,559,4768,614,4765,61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286138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3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3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2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2.530569pt;width:110.25pt;height:9pt;mso-position-horizontal-relative:page;mso-position-vertical-relative:paragraph;z-index:15730688" id="docshapegroup13" coordorigin="8385,451" coordsize="2205,180">
                <v:shape style="position:absolute;left:8392;top:458;width:2190;height:165" id="docshape14" coordorigin="8392,458" coordsize="2190,165" path="m8392,541l8392,535,8393,530,8394,525,8395,519,8397,514,8399,509,8401,504,8403,499,8406,495,8409,490,8413,486,8417,482,8420,478,8443,464,8448,462,8454,461,8459,460,8464,459,8470,458,8475,458,10500,458,10505,458,10511,459,10516,460,10521,461,10546,472,10550,475,10555,478,10558,482,10562,486,10566,490,10569,495,10572,499,10582,541,10582,546,10569,586,10566,591,10562,595,10558,599,10555,603,10550,606,10546,609,10541,612,10500,623,8475,623,8470,623,8464,623,8459,622,8454,620,8448,619,8443,617,8438,615,8434,612,8429,609,8425,606,8420,603,8417,599,8413,595,8409,591,8406,586,8403,582,8394,557,8393,551,8392,546,8392,541xe" filled="false" stroked="true" strokeweight=".75pt" strokecolor="#9a2f16">
                  <v:path arrowok="t"/>
                  <v:stroke dashstyle="solid"/>
                </v:shape>
                <v:shape style="position:absolute;left:8400;top:465;width:870;height:150" id="docshape15" coordorigin="8400,466" coordsize="870,150" path="m9235,616l8475,616,8460,614,8405,569,8400,543,8401,537,8432,483,8477,466,9193,466,9250,494,9270,554,9269,559,9238,614,9235,61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819538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2762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5250">
                                <a:moveTo>
                                  <a:pt x="25386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227156" y="0"/>
                                </a:lnTo>
                                <a:lnTo>
                                  <a:pt x="263192" y="17775"/>
                                </a:lnTo>
                                <a:lnTo>
                                  <a:pt x="276104" y="55826"/>
                                </a:lnTo>
                                <a:lnTo>
                                  <a:pt x="275768" y="59233"/>
                                </a:lnTo>
                                <a:lnTo>
                                  <a:pt x="255681" y="94034"/>
                                </a:lnTo>
                                <a:lnTo>
                                  <a:pt x="25386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4.530563pt;width:110.25pt;height:9pt;mso-position-horizontal-relative:page;mso-position-vertical-relative:paragraph;z-index:15731200" id="docshapegroup16" coordorigin="3480,1291" coordsize="2205,180">
                <v:shape style="position:absolute;left:3487;top:1298;width:2190;height:165" id="docshape17" coordorigin="3487,1298" coordsize="2190,165" path="m3487,1381l3487,1375,3488,1370,3489,1365,3490,1359,3492,1354,3494,1349,3496,1344,3498,1339,3501,1335,3504,1330,3508,1326,3512,1322,3515,1318,3520,1315,3524,1312,3529,1309,3533,1306,3538,1304,3543,1302,3549,1301,3554,1300,3559,1299,3565,1298,3570,1298,5595,1298,5600,1298,5606,1299,5611,1300,5616,1301,5622,1302,5627,1304,5632,1306,5636,1309,5641,1312,5645,1315,5650,1318,5653,1322,5657,1326,5677,1381,5677,1386,5664,1426,5661,1431,5606,1463,5595,1463,3570,1463,3512,1439,3508,1435,3504,1431,3501,1426,3498,1422,3487,1386,3487,1381xe" filled="false" stroked="true" strokeweight=".75pt" strokecolor="#9a2f16">
                  <v:path arrowok="t"/>
                  <v:stroke dashstyle="solid"/>
                </v:shape>
                <v:shape style="position:absolute;left:3495;top:1305;width:435;height:150" id="docshape18" coordorigin="3495,1306" coordsize="435,150" path="m3895,1456l3570,1456,3555,1454,3500,1409,3495,1383,3496,1377,3527,1323,3572,1306,3853,1306,3910,1334,3930,1394,3929,1399,3898,1454,3895,145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Health care </w:t>
      </w:r>
      <w:r>
        <w:rPr>
          <w:spacing w:val="-2"/>
        </w:rPr>
        <w:t>recruiting</w:t>
      </w:r>
      <w:r>
        <w:rPr>
          <w:spacing w:val="-15"/>
        </w:rPr>
        <w:t> </w:t>
      </w:r>
      <w:r>
        <w:rPr>
          <w:spacing w:val="-2"/>
        </w:rPr>
        <w:t>and staffing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3114" w:space="1787"/>
            <w:col w:w="7019"/>
          </w:cols>
        </w:sectPr>
      </w:pPr>
    </w:p>
    <w:p>
      <w:pPr>
        <w:pStyle w:val="BodyText"/>
        <w:spacing w:before="200"/>
        <w:rPr>
          <w:sz w:val="26"/>
        </w:rPr>
      </w:pPr>
    </w:p>
    <w:p>
      <w:pPr>
        <w:pStyle w:val="Heading1"/>
        <w:spacing w:before="1"/>
      </w:pPr>
      <w:r>
        <w:rPr>
          <w:color w:val="9A2F16"/>
          <w:w w:val="90"/>
        </w:rPr>
        <w:t>Professional</w:t>
      </w:r>
      <w:r>
        <w:rPr>
          <w:color w:val="9A2F16"/>
          <w:spacing w:val="27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3"/>
        <w:rPr>
          <w:rFonts w:ascii="Verdana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5"/>
          <w:sz w:val="18"/>
        </w:rPr>
        <w:t>Healthcare</w:t>
      </w:r>
      <w:r>
        <w:rPr>
          <w:rFonts w:ascii="Verdana"/>
          <w:b/>
          <w:spacing w:val="4"/>
          <w:sz w:val="18"/>
        </w:rPr>
        <w:t> </w:t>
      </w:r>
      <w:r>
        <w:rPr>
          <w:rFonts w:ascii="Verdana"/>
          <w:b/>
          <w:spacing w:val="-2"/>
          <w:sz w:val="18"/>
        </w:rPr>
        <w:t>Recruiter</w:t>
      </w:r>
    </w:p>
    <w:p>
      <w:pPr>
        <w:tabs>
          <w:tab w:pos="8723" w:val="left" w:leader="none"/>
        </w:tabs>
        <w:spacing w:before="41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XYZ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Medical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Sta</w:t>
      </w:r>
      <w:r>
        <w:rPr>
          <w:i/>
          <w:spacing w:val="78"/>
          <w:sz w:val="22"/>
        </w:rPr>
        <w:t> </w:t>
      </w:r>
      <w:r>
        <w:rPr>
          <w:i/>
          <w:spacing w:val="-2"/>
          <w:sz w:val="22"/>
        </w:rPr>
        <w:t>ng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spacing w:val="-2"/>
          <w:sz w:val="22"/>
        </w:rPr>
        <w:t>City,</w:t>
      </w:r>
      <w:r>
        <w:rPr>
          <w:i/>
          <w:spacing w:val="-15"/>
          <w:sz w:val="22"/>
        </w:rPr>
        <w:t> </w:t>
      </w:r>
      <w:r>
        <w:rPr>
          <w:i/>
          <w:spacing w:val="-5"/>
          <w:sz w:val="22"/>
        </w:rPr>
        <w:t>ST</w:t>
      </w:r>
      <w:r>
        <w:rPr>
          <w:i/>
          <w:sz w:val="22"/>
        </w:rPr>
        <w:tab/>
        <w:t>July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156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Sourced and placed 200+ health care professionals, reducing staffing shortages by 35%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Developed a credentialing process that improved hiring efficiency by 25%</w:t>
      </w:r>
    </w:p>
    <w:p>
      <w:pPr>
        <w:pStyle w:val="BodyText"/>
        <w:tabs>
          <w:tab w:pos="1710" w:val="left" w:leader="none"/>
        </w:tabs>
        <w:spacing w:line="280" w:lineRule="auto"/>
        <w:ind w:left="1710" w:right="201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Partners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hospitals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forecast</w:t>
      </w:r>
      <w:r>
        <w:rPr>
          <w:spacing w:val="-6"/>
        </w:rPr>
        <w:t> </w:t>
      </w:r>
      <w:r>
        <w:rPr/>
        <w:t>workforce</w:t>
      </w:r>
      <w:r>
        <w:rPr>
          <w:spacing w:val="-6"/>
        </w:rPr>
        <w:t> </w:t>
      </w:r>
      <w:r>
        <w:rPr/>
        <w:t>needs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implement</w:t>
      </w:r>
      <w:r>
        <w:rPr>
          <w:spacing w:val="-6"/>
        </w:rPr>
        <w:t> </w:t>
      </w:r>
      <w:r>
        <w:rPr/>
        <w:t>strategic</w:t>
      </w:r>
      <w:r>
        <w:rPr>
          <w:spacing w:val="-6"/>
        </w:rPr>
        <w:t> </w:t>
      </w:r>
      <w:r>
        <w:rPr/>
        <w:t>hiring </w:t>
      </w:r>
      <w:r>
        <w:rPr>
          <w:spacing w:val="-2"/>
        </w:rPr>
        <w:t>solutions</w:t>
      </w:r>
    </w:p>
    <w:p>
      <w:pPr>
        <w:pStyle w:val="BodyText"/>
        <w:spacing w:before="12"/>
        <w:rPr>
          <w:sz w:val="18"/>
        </w:rPr>
      </w:pPr>
    </w:p>
    <w:p>
      <w:pPr>
        <w:spacing w:before="0"/>
        <w:ind w:left="1338" w:right="0" w:firstLine="0"/>
        <w:jc w:val="both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Recruiting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2"/>
          <w:sz w:val="18"/>
        </w:rPr>
        <w:t>Coordinator</w:t>
      </w:r>
    </w:p>
    <w:p>
      <w:pPr>
        <w:tabs>
          <w:tab w:pos="8513" w:val="left" w:leader="none"/>
        </w:tabs>
        <w:spacing w:before="41"/>
        <w:ind w:left="1338" w:right="0" w:firstLine="0"/>
        <w:jc w:val="both"/>
        <w:rPr>
          <w:i/>
          <w:sz w:val="22"/>
        </w:rPr>
      </w:pPr>
      <w:r>
        <w:rPr>
          <w:i/>
          <w:spacing w:val="-2"/>
          <w:w w:val="95"/>
          <w:sz w:val="22"/>
        </w:rPr>
        <w:t>ABC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95"/>
          <w:sz w:val="22"/>
        </w:rPr>
        <w:t>Health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95"/>
          <w:sz w:val="22"/>
        </w:rPr>
        <w:t>Solutions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w w:val="95"/>
          <w:sz w:val="22"/>
        </w:rPr>
        <w:t>City,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5"/>
          <w:w w:val="95"/>
          <w:sz w:val="22"/>
        </w:rPr>
        <w:t>ST</w:t>
      </w:r>
      <w:r>
        <w:rPr>
          <w:i/>
          <w:sz w:val="22"/>
        </w:rPr>
        <w:tab/>
        <w:t>May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pStyle w:val="BodyText"/>
        <w:tabs>
          <w:tab w:pos="1710" w:val="left" w:leader="none"/>
        </w:tabs>
        <w:spacing w:line="367" w:lineRule="auto" w:before="150"/>
        <w:ind w:left="1364" w:right="2056"/>
        <w:jc w:val="both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13"/>
        </w:rPr>
        <w:t> </w:t>
      </w:r>
      <w:r>
        <w:rPr/>
        <w:t>in</w:t>
      </w:r>
      <w:r>
        <w:rPr>
          <w:spacing w:val="13"/>
        </w:rPr>
        <w:t> </w:t>
      </w:r>
      <w:r>
        <w:rPr/>
        <w:t>screening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scheduling</w:t>
      </w:r>
      <w:r>
        <w:rPr>
          <w:spacing w:val="13"/>
        </w:rPr>
        <w:t> </w:t>
      </w:r>
      <w:r>
        <w:rPr/>
        <w:t>interviews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/>
        <w:t>nurses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medical</w:t>
      </w:r>
      <w:r>
        <w:rPr>
          <w:spacing w:val="13"/>
        </w:rPr>
        <w:t> </w:t>
      </w:r>
      <w:r>
        <w:rPr/>
        <w:t>assistants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Managed credentialing documents and ensured compliance with state regulations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Improved onboarding efficiency, reducing new hire processing time by 20%</w:t>
      </w:r>
    </w:p>
    <w:p>
      <w:pPr>
        <w:pStyle w:val="BodyText"/>
        <w:spacing w:before="15"/>
        <w:rPr>
          <w:sz w:val="26"/>
        </w:rPr>
      </w:pPr>
    </w:p>
    <w:p>
      <w:pPr>
        <w:pStyle w:val="Heading1"/>
      </w:pPr>
      <w:r>
        <w:rPr>
          <w:color w:val="9A2F16"/>
          <w:spacing w:val="-2"/>
        </w:rPr>
        <w:t>Education</w:t>
      </w:r>
    </w:p>
    <w:p>
      <w:pPr>
        <w:pStyle w:val="BodyText"/>
        <w:spacing w:before="19"/>
        <w:rPr>
          <w:rFonts w:ascii="Verdana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Health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Care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</w:p>
    <w:p>
      <w:pPr>
        <w:pStyle w:val="BodyText"/>
        <w:spacing w:before="116"/>
        <w:ind w:left="1338"/>
      </w:pPr>
      <w:r>
        <w:rPr>
          <w:w w:val="105"/>
        </w:rPr>
        <w:t>Johns</w:t>
      </w:r>
      <w:r>
        <w:rPr>
          <w:spacing w:val="-3"/>
          <w:w w:val="105"/>
        </w:rPr>
        <w:t> </w:t>
      </w:r>
      <w:r>
        <w:rPr>
          <w:w w:val="105"/>
        </w:rPr>
        <w:t>Hopkins</w:t>
      </w:r>
      <w:r>
        <w:rPr>
          <w:spacing w:val="-2"/>
          <w:w w:val="105"/>
        </w:rPr>
        <w:t> University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2025-10-09T18:50:35Z</dcterms:created>
  <dcterms:modified xsi:type="dcterms:W3CDTF">2025-10-09T18:50:35Z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