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254" w:lineRule="auto"/>
      </w:pPr>
      <w:r>
        <w:rPr>
          <w:color w:val="CC8B00"/>
          <w:spacing w:val="-4"/>
        </w:rPr>
        <w:t>SAM </w:t>
      </w:r>
      <w:r>
        <w:rPr>
          <w:color w:val="CC8B00"/>
          <w:spacing w:val="-2"/>
          <w:w w:val="90"/>
        </w:rPr>
        <w:t>WRIGHT</w:t>
      </w:r>
    </w:p>
    <w:p>
      <w:pPr>
        <w:pStyle w:val="Heading1"/>
        <w:spacing w:line="264" w:lineRule="auto" w:before="114"/>
      </w:pPr>
      <w:r>
        <w:rPr>
          <w:color w:val="232323"/>
          <w:spacing w:val="-2"/>
        </w:rPr>
        <w:t>Warehouse </w:t>
      </w:r>
      <w:r>
        <w:rPr>
          <w:color w:val="232323"/>
          <w:spacing w:val="-8"/>
        </w:rPr>
        <w:t>Production</w:t>
      </w:r>
      <w:r>
        <w:rPr>
          <w:color w:val="232323"/>
          <w:spacing w:val="-21"/>
        </w:rPr>
        <w:t> </w:t>
      </w:r>
      <w:r>
        <w:rPr>
          <w:color w:val="232323"/>
          <w:spacing w:val="-8"/>
        </w:rPr>
        <w:t>Line </w:t>
      </w:r>
      <w:r>
        <w:rPr>
          <w:color w:val="232323"/>
          <w:spacing w:val="-2"/>
        </w:rPr>
        <w:t>Worker</w:t>
      </w:r>
    </w:p>
    <w:p>
      <w:pPr>
        <w:pStyle w:val="BodyText"/>
        <w:spacing w:before="5"/>
        <w:rPr>
          <w:rFonts w:ascii="Verdana"/>
          <w:b/>
          <w:sz w:val="33"/>
        </w:rPr>
      </w:pPr>
    </w:p>
    <w:p>
      <w:pPr>
        <w:pStyle w:val="BodyText"/>
        <w:ind w:left="114"/>
      </w:pPr>
      <w:r>
        <w:rPr>
          <w:color w:val="232323"/>
          <w:spacing w:val="-2"/>
        </w:rPr>
        <w:t>City,</w:t>
      </w:r>
      <w:r>
        <w:rPr>
          <w:color w:val="232323"/>
          <w:spacing w:val="-8"/>
        </w:rPr>
        <w:t> </w:t>
      </w:r>
      <w:r>
        <w:rPr>
          <w:color w:val="232323"/>
          <w:spacing w:val="-2"/>
        </w:rPr>
        <w:t>ST</w:t>
      </w:r>
      <w:r>
        <w:rPr>
          <w:color w:val="232323"/>
          <w:spacing w:val="-13"/>
        </w:rPr>
        <w:t> </w:t>
      </w:r>
      <w:r>
        <w:rPr>
          <w:color w:val="232323"/>
          <w:spacing w:val="-2"/>
        </w:rPr>
        <w:t>00000</w:t>
      </w:r>
    </w:p>
    <w:p>
      <w:pPr>
        <w:pStyle w:val="BodyText"/>
        <w:spacing w:before="45"/>
        <w:ind w:left="114"/>
      </w:pPr>
      <w:hyperlink r:id="rId5">
        <w:r>
          <w:rPr>
            <w:color w:val="232323"/>
            <w:spacing w:val="-2"/>
          </w:rPr>
          <w:t>sam.wright@email.com</w:t>
        </w:r>
      </w:hyperlink>
    </w:p>
    <w:p>
      <w:pPr>
        <w:spacing w:before="30"/>
        <w:ind w:left="114" w:right="0" w:firstLine="0"/>
        <w:jc w:val="left"/>
        <w:rPr>
          <w:i/>
          <w:sz w:val="22"/>
        </w:rPr>
      </w:pPr>
      <w:r>
        <w:rPr>
          <w:i/>
          <w:color w:val="232323"/>
          <w:spacing w:val="-8"/>
          <w:sz w:val="22"/>
        </w:rPr>
        <w:t>(123)</w:t>
      </w:r>
      <w:r>
        <w:rPr>
          <w:i/>
          <w:color w:val="232323"/>
          <w:spacing w:val="-6"/>
          <w:sz w:val="22"/>
        </w:rPr>
        <w:t> </w:t>
      </w:r>
      <w:r>
        <w:rPr>
          <w:i/>
          <w:color w:val="232323"/>
          <w:spacing w:val="-8"/>
          <w:sz w:val="22"/>
        </w:rPr>
        <w:t>456-7890</w:t>
      </w:r>
    </w:p>
    <w:p>
      <w:pPr>
        <w:spacing w:line="240" w:lineRule="auto" w:before="100"/>
        <w:rPr>
          <w:i/>
          <w:sz w:val="22"/>
        </w:rPr>
      </w:pPr>
      <w:r>
        <w:rPr/>
        <w:br w:type="column"/>
      </w:r>
      <w:r>
        <w:rPr>
          <w:i/>
          <w:sz w:val="22"/>
        </w:rPr>
      </w:r>
    </w:p>
    <w:p>
      <w:pPr>
        <w:spacing w:line="280" w:lineRule="auto" w:before="0"/>
        <w:ind w:left="114" w:right="0" w:firstLine="0"/>
        <w:jc w:val="left"/>
        <w:rPr>
          <w:b/>
          <w:sz w:val="22"/>
        </w:rPr>
      </w:pPr>
      <w:r>
        <w:rPr>
          <w:b/>
          <w:color w:val="232323"/>
          <w:sz w:val="22"/>
        </w:rPr>
        <w:t>Production Line</w:t>
      </w:r>
      <w:r>
        <w:rPr>
          <w:b/>
          <w:color w:val="232323"/>
          <w:spacing w:val="-4"/>
          <w:sz w:val="22"/>
        </w:rPr>
        <w:t> </w:t>
      </w:r>
      <w:r>
        <w:rPr>
          <w:b/>
          <w:color w:val="232323"/>
          <w:sz w:val="22"/>
        </w:rPr>
        <w:t>Worker</w:t>
      </w:r>
      <w:r>
        <w:rPr>
          <w:b/>
          <w:color w:val="232323"/>
          <w:spacing w:val="-8"/>
          <w:sz w:val="22"/>
        </w:rPr>
        <w:t> </w:t>
      </w:r>
      <w:r>
        <w:rPr>
          <w:b/>
          <w:color w:val="232323"/>
          <w:sz w:val="22"/>
        </w:rPr>
        <w:t>with 4+</w:t>
      </w:r>
      <w:r>
        <w:rPr>
          <w:b/>
          <w:color w:val="232323"/>
          <w:spacing w:val="-1"/>
          <w:sz w:val="22"/>
        </w:rPr>
        <w:t> </w:t>
      </w:r>
      <w:r>
        <w:rPr>
          <w:b/>
          <w:color w:val="232323"/>
          <w:sz w:val="22"/>
        </w:rPr>
        <w:t>years of</w:t>
      </w:r>
      <w:r>
        <w:rPr>
          <w:b/>
          <w:color w:val="232323"/>
          <w:spacing w:val="-8"/>
          <w:sz w:val="22"/>
        </w:rPr>
        <w:t> </w:t>
      </w:r>
      <w:r>
        <w:rPr>
          <w:b/>
          <w:color w:val="232323"/>
          <w:sz w:val="22"/>
        </w:rPr>
        <w:t>warehouse </w:t>
      </w:r>
      <w:r>
        <w:rPr>
          <w:b/>
          <w:color w:val="232323"/>
          <w:w w:val="105"/>
          <w:sz w:val="22"/>
        </w:rPr>
        <w:t>manufacturing</w:t>
      </w:r>
      <w:r>
        <w:rPr>
          <w:b/>
          <w:color w:val="232323"/>
          <w:spacing w:val="-4"/>
          <w:w w:val="105"/>
          <w:sz w:val="22"/>
        </w:rPr>
        <w:t> </w:t>
      </w:r>
      <w:r>
        <w:rPr>
          <w:b/>
          <w:color w:val="232323"/>
          <w:w w:val="105"/>
          <w:sz w:val="22"/>
        </w:rPr>
        <w:t>experience</w:t>
      </w:r>
    </w:p>
    <w:p>
      <w:pPr>
        <w:pStyle w:val="BodyText"/>
        <w:spacing w:line="280" w:lineRule="auto" w:before="107"/>
        <w:ind w:left="114"/>
      </w:pPr>
      <w:r>
        <w:rPr>
          <w:color w:val="232323"/>
        </w:rPr>
        <w:t>Focused on quality control, packaging, and maintaining equipment uptime. Comfortable working in repetitive, high- volume production environments while meeting shift quotas.</w:t>
      </w:r>
    </w:p>
    <w:p>
      <w:pPr>
        <w:spacing w:after="0" w:line="280" w:lineRule="auto"/>
        <w:sectPr>
          <w:type w:val="continuous"/>
          <w:pgSz w:w="11920" w:h="16860"/>
          <w:pgMar w:top="740" w:bottom="280" w:left="220" w:right="860"/>
          <w:cols w:num="2" w:equalWidth="0">
            <w:col w:w="3270" w:space="1101"/>
            <w:col w:w="6469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7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40" w:bottom="280" w:left="220" w:right="860"/>
        </w:sectPr>
      </w:pPr>
    </w:p>
    <w:p>
      <w:pPr>
        <w:pStyle w:val="Heading1"/>
        <w:spacing w:before="9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209549</wp:posOffset>
                </wp:positionH>
                <wp:positionV relativeFrom="paragraph">
                  <wp:posOffset>517201</wp:posOffset>
                </wp:positionV>
                <wp:extent cx="1447800" cy="666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1447800" cy="66675"/>
                          <a:chExt cx="1447800" cy="666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4762" y="4762"/>
                            <a:ext cx="1438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57150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C8B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9524" y="9524"/>
                            <a:ext cx="14287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8750" h="57150">
                                <a:moveTo>
                                  <a:pt x="14287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428749" y="0"/>
                                </a:lnTo>
                                <a:lnTo>
                                  <a:pt x="14287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40.724491pt;width:114pt;height:5.25pt;mso-position-horizontal-relative:page;mso-position-vertical-relative:paragraph;z-index:15730688" id="docshapegroup1" coordorigin="330,814" coordsize="2280,105">
                <v:rect style="position:absolute;left:337;top:821;width:2265;height:90" id="docshape2" filled="false" stroked="true" strokeweight=".75pt" strokecolor="#cc8b00">
                  <v:stroke dashstyle="solid"/>
                </v:rect>
                <v:rect style="position:absolute;left:345;top:829;width:2250;height:90" id="docshape3" filled="true" fillcolor="#cc8b00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CC8B00"/>
          <w:spacing w:val="-16"/>
        </w:rPr>
        <w:t>Key</w:t>
      </w:r>
      <w:r>
        <w:rPr>
          <w:color w:val="CC8B00"/>
          <w:spacing w:val="-15"/>
        </w:rPr>
        <w:t> </w:t>
      </w:r>
      <w:r>
        <w:rPr>
          <w:color w:val="CC8B00"/>
          <w:spacing w:val="-8"/>
        </w:rPr>
        <w:t>Skills</w:t>
      </w:r>
    </w:p>
    <w:p>
      <w:pPr>
        <w:spacing w:line="240" w:lineRule="auto" w:before="0"/>
        <w:rPr>
          <w:rFonts w:ascii="Verdana"/>
          <w:b/>
          <w:sz w:val="22"/>
        </w:rPr>
      </w:pPr>
      <w:r>
        <w:rPr/>
        <w:br w:type="column"/>
      </w:r>
      <w:r>
        <w:rPr>
          <w:rFonts w:ascii="Verdana"/>
          <w:b/>
          <w:sz w:val="22"/>
        </w:rPr>
      </w:r>
    </w:p>
    <w:p>
      <w:pPr>
        <w:pStyle w:val="BodyText"/>
        <w:spacing w:before="193"/>
        <w:rPr>
          <w:rFonts w:ascii="Verdana"/>
          <w:b/>
        </w:rPr>
      </w:pPr>
    </w:p>
    <w:p>
      <w:pPr>
        <w:pStyle w:val="BodyText"/>
        <w:spacing w:line="302" w:lineRule="auto"/>
        <w:ind w:left="114" w:right="548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209549</wp:posOffset>
                </wp:positionH>
                <wp:positionV relativeFrom="paragraph">
                  <wp:posOffset>255107</wp:posOffset>
                </wp:positionV>
                <wp:extent cx="1447800" cy="6667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1447800" cy="66675"/>
                          <a:chExt cx="1447800" cy="6667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762" y="4762"/>
                            <a:ext cx="1438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57150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C8B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9524" y="9524"/>
                            <a:ext cx="11430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0" h="57150">
                                <a:moveTo>
                                  <a:pt x="11429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42999" y="0"/>
                                </a:lnTo>
                                <a:lnTo>
                                  <a:pt x="11429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20.087185pt;width:114pt;height:5.25pt;mso-position-horizontal-relative:page;mso-position-vertical-relative:paragraph;z-index:15731200" id="docshapegroup4" coordorigin="330,402" coordsize="2280,105">
                <v:rect style="position:absolute;left:337;top:409;width:2265;height:90" id="docshape5" filled="false" stroked="true" strokeweight=".75pt" strokecolor="#cc8b00">
                  <v:stroke dashstyle="solid"/>
                </v:rect>
                <v:rect style="position:absolute;left:345;top:416;width:1800;height:90" id="docshape6" filled="true" fillcolor="#cc8b0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455132</wp:posOffset>
                </wp:positionV>
                <wp:extent cx="1447800" cy="66675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1447800" cy="66675"/>
                          <a:chExt cx="1447800" cy="6667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762" y="4762"/>
                            <a:ext cx="1438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57150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C8B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524" y="9524"/>
                            <a:ext cx="8572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7250" h="57150">
                                <a:moveTo>
                                  <a:pt x="8572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57249" y="0"/>
                                </a:lnTo>
                                <a:lnTo>
                                  <a:pt x="8572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5.837185pt;width:114pt;height:5.25pt;mso-position-horizontal-relative:page;mso-position-vertical-relative:paragraph;z-index:15731712" id="docshapegroup7" coordorigin="330,717" coordsize="2280,105">
                <v:rect style="position:absolute;left:337;top:724;width:2265;height:90" id="docshape8" filled="false" stroked="true" strokeweight=".75pt" strokecolor="#cc8b00">
                  <v:stroke dashstyle="solid"/>
                </v:rect>
                <v:rect style="position:absolute;left:345;top:731;width:1350;height:90" id="docshape9" filled="true" fillcolor="#cc8b00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10"/>
        </w:rPr>
        <w:t>Assembly line support </w:t>
      </w:r>
      <w:r>
        <w:rPr/>
        <w:t>Conveyor belt operation </w:t>
      </w:r>
      <w:r>
        <w:rPr>
          <w:spacing w:val="-2"/>
          <w:w w:val="110"/>
        </w:rPr>
        <w:t>Packaging</w:t>
      </w:r>
    </w:p>
    <w:p>
      <w:pPr>
        <w:pStyle w:val="BodyText"/>
        <w:spacing w:line="295" w:lineRule="auto"/>
        <w:ind w:left="114" w:right="548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209549</wp:posOffset>
                </wp:positionH>
                <wp:positionV relativeFrom="paragraph">
                  <wp:posOffset>42002</wp:posOffset>
                </wp:positionV>
                <wp:extent cx="1447800" cy="66675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447800" cy="66675"/>
                          <a:chExt cx="1447800" cy="6667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762" y="4762"/>
                            <a:ext cx="1438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57150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C8B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9524" y="9524"/>
                            <a:ext cx="5715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1500" h="57150">
                                <a:moveTo>
                                  <a:pt x="5714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571499" y="0"/>
                                </a:lnTo>
                                <a:lnTo>
                                  <a:pt x="5714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.307281pt;width:114pt;height:5.25pt;mso-position-horizontal-relative:page;mso-position-vertical-relative:paragraph;z-index:15732224" id="docshapegroup10" coordorigin="330,66" coordsize="2280,105">
                <v:rect style="position:absolute;left:337;top:73;width:2265;height:90" id="docshape11" filled="false" stroked="true" strokeweight=".75pt" strokecolor="#cc8b00">
                  <v:stroke dashstyle="solid"/>
                </v:rect>
                <v:rect style="position:absolute;left:345;top:81;width:900;height:90" id="docshape12" filled="true" fillcolor="#cc8b0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209549</wp:posOffset>
                </wp:positionH>
                <wp:positionV relativeFrom="paragraph">
                  <wp:posOffset>242027</wp:posOffset>
                </wp:positionV>
                <wp:extent cx="1447800" cy="66675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447800" cy="66675"/>
                          <a:chExt cx="1447800" cy="6667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762" y="4762"/>
                            <a:ext cx="1438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57150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C8B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9524" y="9524"/>
                            <a:ext cx="2857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57150">
                                <a:moveTo>
                                  <a:pt x="2857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9.057280pt;width:114pt;height:5.25pt;mso-position-horizontal-relative:page;mso-position-vertical-relative:paragraph;z-index:15732736" id="docshapegroup13" coordorigin="330,381" coordsize="2280,105">
                <v:rect style="position:absolute;left:337;top:388;width:2265;height:90" id="docshape14" filled="false" stroked="true" strokeweight=".75pt" strokecolor="#cc8b00">
                  <v:stroke dashstyle="solid"/>
                </v:rect>
                <v:rect style="position:absolute;left:345;top:396;width:450;height:90" id="docshape15" filled="true" fillcolor="#cc8b00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</w:rPr>
        <w:t>Product inspection </w:t>
      </w:r>
      <w:r>
        <w:rPr>
          <w:spacing w:val="-2"/>
          <w:w w:val="105"/>
        </w:rPr>
        <w:t>Station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maintenance</w:t>
      </w:r>
    </w:p>
    <w:p>
      <w:pPr>
        <w:spacing w:after="0" w:line="295" w:lineRule="auto"/>
        <w:sectPr>
          <w:type w:val="continuous"/>
          <w:pgSz w:w="11920" w:h="16860"/>
          <w:pgMar w:top="740" w:bottom="280" w:left="220" w:right="860"/>
          <w:cols w:num="2" w:equalWidth="0">
            <w:col w:w="1813" w:space="791"/>
            <w:col w:w="8236"/>
          </w:cols>
        </w:sectPr>
      </w:pPr>
    </w:p>
    <w:p>
      <w:pPr>
        <w:pStyle w:val="BodyText"/>
        <w:spacing w:before="42"/>
        <w:rPr>
          <w:sz w:val="33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209549</wp:posOffset>
                </wp:positionH>
                <wp:positionV relativeFrom="page">
                  <wp:posOffset>3629024</wp:posOffset>
                </wp:positionV>
                <wp:extent cx="7153275" cy="57150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715327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57150">
                              <a:moveTo>
                                <a:pt x="7153274" y="57149"/>
                              </a:moveTo>
                              <a:lnTo>
                                <a:pt x="0" y="57149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571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85.749969pt;width:563.249955pt;height:4.5pt;mso-position-horizontal-relative:page;mso-position-vertical-relative:page;z-index:15728640" id="docshape16" filled="true" fillcolor="#cc8b00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ge">
                  <wp:posOffset>5314949</wp:posOffset>
                </wp:positionV>
                <wp:extent cx="7153275" cy="57150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715327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57150">
                              <a:moveTo>
                                <a:pt x="7153274" y="57149"/>
                              </a:moveTo>
                              <a:lnTo>
                                <a:pt x="0" y="57149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571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418.499969pt;width:563.249955pt;height:4.5pt;mso-position-horizontal-relative:page;mso-position-vertical-relative:page;z-index:15729152" id="docshape17" filled="true" fillcolor="#cc8b00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ge">
                  <wp:posOffset>7867649</wp:posOffset>
                </wp:positionV>
                <wp:extent cx="7153275" cy="57150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715327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57150">
                              <a:moveTo>
                                <a:pt x="7153274" y="57149"/>
                              </a:moveTo>
                              <a:lnTo>
                                <a:pt x="0" y="57149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571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619.499939pt;width:563.249955pt;height:4.5pt;mso-position-horizontal-relative:page;mso-position-vertical-relative:page;z-index:15729664" id="docshape18" filled="true" fillcolor="#cc8b00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2990849</wp:posOffset>
                </wp:positionH>
                <wp:positionV relativeFrom="page">
                  <wp:posOffset>533400</wp:posOffset>
                </wp:positionV>
                <wp:extent cx="4343400" cy="66675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4343400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43400" h="66675">
                              <a:moveTo>
                                <a:pt x="4343399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4343399" y="0"/>
                              </a:lnTo>
                              <a:lnTo>
                                <a:pt x="4343399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35.499985pt;margin-top:42.000004pt;width:341.999973pt;height:5.25pt;mso-position-horizontal-relative:page;mso-position-vertical-relative:page;z-index:15730176" id="docshape19" filled="true" fillcolor="#cc8b00" stroked="false">
                <v:fill type="solid"/>
                <w10:wrap type="none"/>
              </v:rect>
            </w:pict>
          </mc:Fallback>
        </mc:AlternateContent>
      </w:r>
    </w:p>
    <w:p>
      <w:pPr>
        <w:pStyle w:val="Heading1"/>
      </w:pPr>
      <w:r>
        <w:rPr>
          <w:color w:val="CC8B00"/>
          <w:w w:val="90"/>
        </w:rPr>
        <w:t>Professional</w:t>
      </w:r>
      <w:r>
        <w:rPr>
          <w:color w:val="CC8B00"/>
          <w:spacing w:val="49"/>
        </w:rPr>
        <w:t> </w:t>
      </w:r>
      <w:r>
        <w:rPr>
          <w:color w:val="CC8B00"/>
          <w:spacing w:val="-2"/>
          <w:w w:val="95"/>
        </w:rPr>
        <w:t>Experience</w:t>
      </w:r>
    </w:p>
    <w:p>
      <w:pPr>
        <w:tabs>
          <w:tab w:pos="2718" w:val="left" w:leader="none"/>
          <w:tab w:pos="5745" w:val="left" w:leader="none"/>
        </w:tabs>
        <w:spacing w:before="205"/>
        <w:ind w:left="114" w:right="0" w:firstLine="0"/>
        <w:jc w:val="left"/>
        <w:rPr>
          <w:i/>
          <w:sz w:val="22"/>
        </w:rPr>
      </w:pPr>
      <w:r>
        <w:rPr>
          <w:sz w:val="22"/>
        </w:rPr>
        <w:t>August</w:t>
      </w:r>
      <w:r>
        <w:rPr>
          <w:spacing w:val="16"/>
          <w:sz w:val="22"/>
        </w:rPr>
        <w:t> </w:t>
      </w:r>
      <w:r>
        <w:rPr>
          <w:sz w:val="22"/>
        </w:rPr>
        <w:t>2021</w:t>
      </w:r>
      <w:r>
        <w:rPr>
          <w:spacing w:val="17"/>
          <w:sz w:val="22"/>
        </w:rPr>
        <w:t> </w:t>
      </w:r>
      <w:r>
        <w:rPr>
          <w:sz w:val="22"/>
        </w:rPr>
        <w:t>-</w:t>
      </w:r>
      <w:r>
        <w:rPr>
          <w:spacing w:val="16"/>
          <w:sz w:val="22"/>
        </w:rPr>
        <w:t> </w:t>
      </w:r>
      <w:r>
        <w:rPr>
          <w:spacing w:val="-2"/>
          <w:sz w:val="22"/>
        </w:rPr>
        <w:t>Present</w:t>
      </w:r>
      <w:r>
        <w:rPr>
          <w:sz w:val="22"/>
        </w:rPr>
        <w:tab/>
      </w:r>
      <w:r>
        <w:rPr>
          <w:rFonts w:ascii="Verdana"/>
          <w:b/>
          <w:spacing w:val="-6"/>
          <w:sz w:val="22"/>
        </w:rPr>
        <w:t>Production</w:t>
      </w:r>
      <w:r>
        <w:rPr>
          <w:rFonts w:ascii="Verdana"/>
          <w:b/>
          <w:spacing w:val="-11"/>
          <w:sz w:val="22"/>
        </w:rPr>
        <w:t> </w:t>
      </w:r>
      <w:r>
        <w:rPr>
          <w:rFonts w:ascii="Verdana"/>
          <w:b/>
          <w:spacing w:val="-6"/>
          <w:sz w:val="22"/>
        </w:rPr>
        <w:t>Line</w:t>
      </w:r>
      <w:r>
        <w:rPr>
          <w:rFonts w:ascii="Verdana"/>
          <w:b/>
          <w:spacing w:val="-11"/>
          <w:sz w:val="22"/>
        </w:rPr>
        <w:t> </w:t>
      </w:r>
      <w:r>
        <w:rPr>
          <w:rFonts w:ascii="Verdana"/>
          <w:b/>
          <w:spacing w:val="-6"/>
          <w:sz w:val="22"/>
        </w:rPr>
        <w:t>Worker</w:t>
      </w:r>
      <w:r>
        <w:rPr>
          <w:rFonts w:ascii="Verdana"/>
          <w:b/>
          <w:sz w:val="22"/>
        </w:rPr>
        <w:tab/>
      </w:r>
      <w:r>
        <w:rPr>
          <w:i/>
          <w:spacing w:val="-2"/>
          <w:sz w:val="22"/>
        </w:rPr>
        <w:t>Summit</w:t>
      </w:r>
      <w:r>
        <w:rPr>
          <w:i/>
          <w:spacing w:val="-13"/>
          <w:sz w:val="22"/>
        </w:rPr>
        <w:t> </w:t>
      </w:r>
      <w:r>
        <w:rPr>
          <w:i/>
          <w:spacing w:val="-2"/>
          <w:sz w:val="22"/>
        </w:rPr>
        <w:t>Pack</w:t>
      </w:r>
      <w:r>
        <w:rPr>
          <w:i/>
          <w:spacing w:val="-12"/>
          <w:sz w:val="22"/>
        </w:rPr>
        <w:t> </w:t>
      </w:r>
      <w:r>
        <w:rPr>
          <w:i/>
          <w:spacing w:val="-2"/>
          <w:sz w:val="22"/>
        </w:rPr>
        <w:t>Industries,</w:t>
      </w:r>
      <w:r>
        <w:rPr>
          <w:i/>
          <w:spacing w:val="-12"/>
          <w:sz w:val="22"/>
        </w:rPr>
        <w:t> </w:t>
      </w:r>
      <w:r>
        <w:rPr>
          <w:i/>
          <w:spacing w:val="-2"/>
          <w:sz w:val="22"/>
        </w:rPr>
        <w:t>St.</w:t>
      </w:r>
      <w:r>
        <w:rPr>
          <w:i/>
          <w:spacing w:val="-12"/>
          <w:sz w:val="22"/>
        </w:rPr>
        <w:t> </w:t>
      </w:r>
      <w:r>
        <w:rPr>
          <w:i/>
          <w:spacing w:val="-2"/>
          <w:sz w:val="22"/>
        </w:rPr>
        <w:t>Louis,</w:t>
      </w:r>
      <w:r>
        <w:rPr>
          <w:i/>
          <w:spacing w:val="-12"/>
          <w:sz w:val="22"/>
        </w:rPr>
        <w:t> </w:t>
      </w:r>
      <w:r>
        <w:rPr>
          <w:i/>
          <w:spacing w:val="-5"/>
          <w:sz w:val="22"/>
        </w:rPr>
        <w:t>MO</w:t>
      </w:r>
    </w:p>
    <w:p>
      <w:pPr>
        <w:pStyle w:val="BodyText"/>
        <w:tabs>
          <w:tab w:pos="3090" w:val="left" w:leader="none"/>
        </w:tabs>
        <w:spacing w:before="150"/>
        <w:ind w:left="273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Assemble</w:t>
      </w:r>
      <w:r>
        <w:rPr>
          <w:spacing w:val="-9"/>
          <w:w w:val="105"/>
        </w:rPr>
        <w:t> </w:t>
      </w:r>
      <w:r>
        <w:rPr>
          <w:w w:val="105"/>
        </w:rPr>
        <w:t>and</w:t>
      </w:r>
      <w:r>
        <w:rPr>
          <w:spacing w:val="-9"/>
          <w:w w:val="105"/>
        </w:rPr>
        <w:t> </w:t>
      </w:r>
      <w:r>
        <w:rPr>
          <w:w w:val="105"/>
        </w:rPr>
        <w:t>package</w:t>
      </w:r>
      <w:r>
        <w:rPr>
          <w:spacing w:val="-9"/>
          <w:w w:val="105"/>
        </w:rPr>
        <w:t> </w:t>
      </w:r>
      <w:r>
        <w:rPr>
          <w:w w:val="105"/>
        </w:rPr>
        <w:t>1,500+</w:t>
      </w:r>
      <w:r>
        <w:rPr>
          <w:spacing w:val="-9"/>
          <w:w w:val="105"/>
        </w:rPr>
        <w:t> </w:t>
      </w:r>
      <w:r>
        <w:rPr>
          <w:w w:val="105"/>
        </w:rPr>
        <w:t>units</w:t>
      </w:r>
      <w:r>
        <w:rPr>
          <w:spacing w:val="-9"/>
          <w:w w:val="105"/>
        </w:rPr>
        <w:t> </w:t>
      </w:r>
      <w:r>
        <w:rPr>
          <w:w w:val="105"/>
        </w:rPr>
        <w:t>per</w:t>
      </w:r>
      <w:r>
        <w:rPr>
          <w:spacing w:val="-15"/>
          <w:w w:val="105"/>
        </w:rPr>
        <w:t> </w:t>
      </w:r>
      <w:r>
        <w:rPr>
          <w:spacing w:val="-4"/>
          <w:w w:val="105"/>
        </w:rPr>
        <w:t>shift</w:t>
      </w:r>
    </w:p>
    <w:p>
      <w:pPr>
        <w:pStyle w:val="BodyText"/>
        <w:tabs>
          <w:tab w:pos="3090" w:val="left" w:leader="none"/>
        </w:tabs>
        <w:spacing w:line="367" w:lineRule="auto" w:before="134"/>
        <w:ind w:left="2734" w:right="1071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Conduct</w:t>
      </w:r>
      <w:r>
        <w:rPr>
          <w:spacing w:val="-13"/>
          <w:w w:val="105"/>
        </w:rPr>
        <w:t> </w:t>
      </w:r>
      <w:r>
        <w:rPr>
          <w:w w:val="105"/>
        </w:rPr>
        <w:t>regular</w:t>
      </w:r>
      <w:r>
        <w:rPr>
          <w:spacing w:val="-24"/>
          <w:w w:val="105"/>
        </w:rPr>
        <w:t> </w:t>
      </w:r>
      <w:r>
        <w:rPr>
          <w:w w:val="105"/>
        </w:rPr>
        <w:t>visual</w:t>
      </w:r>
      <w:r>
        <w:rPr>
          <w:spacing w:val="-20"/>
          <w:w w:val="105"/>
        </w:rPr>
        <w:t> </w:t>
      </w:r>
      <w:r>
        <w:rPr>
          <w:w w:val="105"/>
        </w:rPr>
        <w:t>inspections</w:t>
      </w:r>
      <w:r>
        <w:rPr>
          <w:spacing w:val="-13"/>
          <w:w w:val="105"/>
        </w:rPr>
        <w:t> </w:t>
      </w:r>
      <w:r>
        <w:rPr>
          <w:w w:val="105"/>
        </w:rPr>
        <w:t>for</w:t>
      </w:r>
      <w:r>
        <w:rPr>
          <w:spacing w:val="-18"/>
          <w:w w:val="105"/>
        </w:rPr>
        <w:t> </w:t>
      </w:r>
      <w:r>
        <w:rPr>
          <w:w w:val="105"/>
        </w:rPr>
        <w:t>defects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contamination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Maintain a clean</w:t>
      </w:r>
      <w:r>
        <w:rPr>
          <w:spacing w:val="-5"/>
          <w:w w:val="105"/>
        </w:rPr>
        <w:t> </w:t>
      </w:r>
      <w:r>
        <w:rPr>
          <w:w w:val="105"/>
        </w:rPr>
        <w:t>work area to reduce safety</w:t>
      </w:r>
      <w:r>
        <w:rPr>
          <w:spacing w:val="-5"/>
          <w:w w:val="105"/>
        </w:rPr>
        <w:t> </w:t>
      </w:r>
      <w:r>
        <w:rPr>
          <w:w w:val="105"/>
        </w:rPr>
        <w:t>risks</w:t>
      </w:r>
    </w:p>
    <w:p>
      <w:pPr>
        <w:pStyle w:val="BodyText"/>
        <w:spacing w:before="13"/>
      </w:pPr>
    </w:p>
    <w:p>
      <w:pPr>
        <w:tabs>
          <w:tab w:pos="2718" w:val="left" w:leader="none"/>
          <w:tab w:pos="5465" w:val="left" w:leader="none"/>
        </w:tabs>
        <w:spacing w:before="0"/>
        <w:ind w:left="114" w:right="0" w:firstLine="0"/>
        <w:jc w:val="left"/>
        <w:rPr>
          <w:i/>
          <w:sz w:val="22"/>
        </w:rPr>
      </w:pPr>
      <w:r>
        <w:rPr>
          <w:sz w:val="22"/>
        </w:rPr>
        <w:t>July</w:t>
      </w:r>
      <w:r>
        <w:rPr>
          <w:spacing w:val="-3"/>
          <w:sz w:val="22"/>
        </w:rPr>
        <w:t> </w:t>
      </w:r>
      <w:r>
        <w:rPr>
          <w:sz w:val="22"/>
        </w:rPr>
        <w:t>2019</w:t>
      </w:r>
      <w:r>
        <w:rPr>
          <w:spacing w:val="4"/>
          <w:sz w:val="22"/>
        </w:rPr>
        <w:t> </w:t>
      </w:r>
      <w:r>
        <w:rPr>
          <w:sz w:val="22"/>
        </w:rPr>
        <w:t>-</w:t>
      </w:r>
      <w:r>
        <w:rPr>
          <w:spacing w:val="-3"/>
          <w:sz w:val="22"/>
        </w:rPr>
        <w:t> </w:t>
      </w:r>
      <w:r>
        <w:rPr>
          <w:sz w:val="22"/>
        </w:rPr>
        <w:t>July</w:t>
      </w:r>
      <w:r>
        <w:rPr>
          <w:spacing w:val="-3"/>
          <w:sz w:val="22"/>
        </w:rPr>
        <w:t> </w:t>
      </w:r>
      <w:r>
        <w:rPr>
          <w:spacing w:val="-4"/>
          <w:sz w:val="22"/>
        </w:rPr>
        <w:t>2021</w:t>
      </w:r>
      <w:r>
        <w:rPr>
          <w:sz w:val="22"/>
        </w:rPr>
        <w:tab/>
      </w:r>
      <w:r>
        <w:rPr>
          <w:rFonts w:ascii="Verdana"/>
          <w:b/>
          <w:spacing w:val="-9"/>
          <w:sz w:val="22"/>
        </w:rPr>
        <w:t>Warehouse</w:t>
      </w:r>
      <w:r>
        <w:rPr>
          <w:rFonts w:ascii="Verdana"/>
          <w:b/>
          <w:spacing w:val="-7"/>
          <w:sz w:val="22"/>
        </w:rPr>
        <w:t> </w:t>
      </w:r>
      <w:r>
        <w:rPr>
          <w:rFonts w:ascii="Verdana"/>
          <w:b/>
          <w:spacing w:val="-2"/>
          <w:sz w:val="22"/>
        </w:rPr>
        <w:t>Associate</w:t>
      </w:r>
      <w:r>
        <w:rPr>
          <w:rFonts w:ascii="Verdana"/>
          <w:b/>
          <w:sz w:val="22"/>
        </w:rPr>
        <w:tab/>
      </w:r>
      <w:r>
        <w:rPr>
          <w:i/>
          <w:spacing w:val="-2"/>
          <w:sz w:val="22"/>
        </w:rPr>
        <w:t>Midwest</w:t>
      </w:r>
      <w:r>
        <w:rPr>
          <w:i/>
          <w:spacing w:val="-10"/>
          <w:sz w:val="22"/>
        </w:rPr>
        <w:t> </w:t>
      </w:r>
      <w:r>
        <w:rPr>
          <w:i/>
          <w:spacing w:val="-2"/>
          <w:sz w:val="22"/>
        </w:rPr>
        <w:t>Pack</w:t>
      </w:r>
      <w:r>
        <w:rPr>
          <w:i/>
          <w:spacing w:val="-10"/>
          <w:sz w:val="22"/>
        </w:rPr>
        <w:t> </w:t>
      </w:r>
      <w:r>
        <w:rPr>
          <w:i/>
          <w:spacing w:val="-2"/>
          <w:sz w:val="22"/>
        </w:rPr>
        <w:t>&amp;</w:t>
      </w:r>
      <w:r>
        <w:rPr>
          <w:i/>
          <w:spacing w:val="-10"/>
          <w:sz w:val="22"/>
        </w:rPr>
        <w:t> </w:t>
      </w:r>
      <w:r>
        <w:rPr>
          <w:i/>
          <w:spacing w:val="-2"/>
          <w:sz w:val="22"/>
        </w:rPr>
        <w:t>Ship,</w:t>
      </w:r>
      <w:r>
        <w:rPr>
          <w:i/>
          <w:spacing w:val="-9"/>
          <w:sz w:val="22"/>
        </w:rPr>
        <w:t> </w:t>
      </w:r>
      <w:r>
        <w:rPr>
          <w:i/>
          <w:spacing w:val="-2"/>
          <w:sz w:val="22"/>
        </w:rPr>
        <w:t>St.</w:t>
      </w:r>
      <w:r>
        <w:rPr>
          <w:i/>
          <w:spacing w:val="-10"/>
          <w:sz w:val="22"/>
        </w:rPr>
        <w:t> </w:t>
      </w:r>
      <w:r>
        <w:rPr>
          <w:i/>
          <w:spacing w:val="-2"/>
          <w:sz w:val="22"/>
        </w:rPr>
        <w:t>Louis,</w:t>
      </w:r>
      <w:r>
        <w:rPr>
          <w:i/>
          <w:spacing w:val="-10"/>
          <w:sz w:val="22"/>
        </w:rPr>
        <w:t> </w:t>
      </w:r>
      <w:r>
        <w:rPr>
          <w:i/>
          <w:spacing w:val="-5"/>
          <w:sz w:val="22"/>
        </w:rPr>
        <w:t>MO</w:t>
      </w:r>
    </w:p>
    <w:p>
      <w:pPr>
        <w:pStyle w:val="BodyText"/>
        <w:tabs>
          <w:tab w:pos="3090" w:val="left" w:leader="none"/>
        </w:tabs>
        <w:spacing w:before="150"/>
        <w:ind w:left="2734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Supported</w:t>
      </w:r>
      <w:r>
        <w:rPr>
          <w:spacing w:val="-14"/>
          <w:w w:val="105"/>
        </w:rPr>
        <w:t> </w:t>
      </w:r>
      <w:r>
        <w:rPr>
          <w:w w:val="105"/>
        </w:rPr>
        <w:t>the</w:t>
      </w:r>
      <w:r>
        <w:rPr>
          <w:spacing w:val="-13"/>
          <w:w w:val="105"/>
        </w:rPr>
        <w:t> </w:t>
      </w:r>
      <w:r>
        <w:rPr>
          <w:w w:val="105"/>
        </w:rPr>
        <w:t>production</w:t>
      </w:r>
      <w:r>
        <w:rPr>
          <w:spacing w:val="-13"/>
          <w:w w:val="105"/>
        </w:rPr>
        <w:t> </w:t>
      </w:r>
      <w:r>
        <w:rPr>
          <w:w w:val="105"/>
        </w:rPr>
        <w:t>team</w:t>
      </w:r>
      <w:r>
        <w:rPr>
          <w:spacing w:val="-19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restocking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machine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loading</w:t>
      </w:r>
    </w:p>
    <w:p>
      <w:pPr>
        <w:pStyle w:val="BodyText"/>
        <w:tabs>
          <w:tab w:pos="3090" w:val="left" w:leader="none"/>
        </w:tabs>
        <w:spacing w:before="134"/>
        <w:ind w:left="2734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Helped</w:t>
      </w:r>
      <w:r>
        <w:rPr>
          <w:spacing w:val="3"/>
          <w:w w:val="105"/>
        </w:rPr>
        <w:t> </w:t>
      </w:r>
      <w:r>
        <w:rPr>
          <w:w w:val="105"/>
        </w:rPr>
        <w:t>streamline</w:t>
      </w:r>
      <w:r>
        <w:rPr>
          <w:spacing w:val="4"/>
          <w:w w:val="105"/>
        </w:rPr>
        <w:t> </w:t>
      </w:r>
      <w:r>
        <w:rPr>
          <w:w w:val="105"/>
        </w:rPr>
        <w:t>the</w:t>
      </w:r>
      <w:r>
        <w:rPr>
          <w:spacing w:val="4"/>
          <w:w w:val="105"/>
        </w:rPr>
        <w:t> </w:t>
      </w:r>
      <w:r>
        <w:rPr>
          <w:w w:val="105"/>
        </w:rPr>
        <w:t>packaging</w:t>
      </w:r>
      <w:r>
        <w:rPr>
          <w:spacing w:val="4"/>
          <w:w w:val="105"/>
        </w:rPr>
        <w:t> </w:t>
      </w:r>
      <w:r>
        <w:rPr>
          <w:w w:val="105"/>
        </w:rPr>
        <w:t>process</w:t>
      </w:r>
      <w:r>
        <w:rPr>
          <w:spacing w:val="3"/>
          <w:w w:val="105"/>
        </w:rPr>
        <w:t> </w:t>
      </w:r>
      <w:r>
        <w:rPr>
          <w:w w:val="105"/>
        </w:rPr>
        <w:t>during</w:t>
      </w:r>
      <w:r>
        <w:rPr>
          <w:spacing w:val="4"/>
          <w:w w:val="105"/>
        </w:rPr>
        <w:t> </w:t>
      </w:r>
      <w:r>
        <w:rPr>
          <w:w w:val="105"/>
        </w:rPr>
        <w:t>seasonal</w:t>
      </w:r>
      <w:r>
        <w:rPr>
          <w:spacing w:val="-5"/>
          <w:w w:val="105"/>
        </w:rPr>
        <w:t> </w:t>
      </w:r>
      <w:r>
        <w:rPr>
          <w:w w:val="105"/>
        </w:rPr>
        <w:t>demand</w:t>
      </w:r>
      <w:r>
        <w:rPr>
          <w:spacing w:val="4"/>
          <w:w w:val="105"/>
        </w:rPr>
        <w:t> </w:t>
      </w:r>
      <w:r>
        <w:rPr>
          <w:spacing w:val="-2"/>
          <w:w w:val="105"/>
        </w:rPr>
        <w:t>spikes</w:t>
      </w:r>
    </w:p>
    <w:p>
      <w:pPr>
        <w:pStyle w:val="BodyText"/>
        <w:spacing w:before="106"/>
        <w:rPr>
          <w:sz w:val="33"/>
        </w:rPr>
      </w:pPr>
    </w:p>
    <w:p>
      <w:pPr>
        <w:pStyle w:val="Heading1"/>
        <w:spacing w:before="1"/>
      </w:pPr>
      <w:r>
        <w:rPr>
          <w:color w:val="CC8B00"/>
          <w:spacing w:val="-2"/>
        </w:rPr>
        <w:t>Education</w:t>
      </w:r>
    </w:p>
    <w:p>
      <w:pPr>
        <w:tabs>
          <w:tab w:pos="5408" w:val="left" w:leader="none"/>
        </w:tabs>
        <w:spacing w:before="204"/>
        <w:ind w:left="2718" w:right="0" w:firstLine="0"/>
        <w:jc w:val="left"/>
        <w:rPr>
          <w:sz w:val="22"/>
        </w:rPr>
      </w:pPr>
      <w:r>
        <w:rPr>
          <w:rFonts w:ascii="Verdana"/>
          <w:b/>
          <w:w w:val="95"/>
          <w:sz w:val="22"/>
        </w:rPr>
        <w:t>High</w:t>
      </w:r>
      <w:r>
        <w:rPr>
          <w:rFonts w:ascii="Verdana"/>
          <w:b/>
          <w:spacing w:val="-4"/>
          <w:w w:val="95"/>
          <w:sz w:val="22"/>
        </w:rPr>
        <w:t> </w:t>
      </w:r>
      <w:r>
        <w:rPr>
          <w:rFonts w:ascii="Verdana"/>
          <w:b/>
          <w:w w:val="95"/>
          <w:sz w:val="22"/>
        </w:rPr>
        <w:t>School</w:t>
      </w:r>
      <w:r>
        <w:rPr>
          <w:rFonts w:ascii="Verdana"/>
          <w:b/>
          <w:spacing w:val="-4"/>
          <w:w w:val="95"/>
          <w:sz w:val="22"/>
        </w:rPr>
        <w:t> </w:t>
      </w:r>
      <w:r>
        <w:rPr>
          <w:rFonts w:ascii="Verdana"/>
          <w:b/>
          <w:spacing w:val="-2"/>
          <w:w w:val="95"/>
          <w:sz w:val="22"/>
        </w:rPr>
        <w:t>Diploma</w:t>
      </w:r>
      <w:r>
        <w:rPr>
          <w:rFonts w:ascii="Verdana"/>
          <w:b/>
          <w:sz w:val="22"/>
        </w:rPr>
        <w:tab/>
      </w:r>
      <w:r>
        <w:rPr>
          <w:sz w:val="22"/>
        </w:rPr>
        <w:t>Northgate</w:t>
      </w:r>
      <w:r>
        <w:rPr>
          <w:spacing w:val="7"/>
          <w:sz w:val="22"/>
        </w:rPr>
        <w:t> </w:t>
      </w:r>
      <w:r>
        <w:rPr>
          <w:sz w:val="22"/>
        </w:rPr>
        <w:t>High</w:t>
      </w:r>
      <w:r>
        <w:rPr>
          <w:spacing w:val="8"/>
          <w:sz w:val="22"/>
        </w:rPr>
        <w:t> </w:t>
      </w:r>
      <w:r>
        <w:rPr>
          <w:sz w:val="22"/>
        </w:rPr>
        <w:t>School,</w:t>
      </w:r>
      <w:r>
        <w:rPr>
          <w:spacing w:val="8"/>
          <w:sz w:val="22"/>
        </w:rPr>
        <w:t> </w:t>
      </w:r>
      <w:r>
        <w:rPr>
          <w:sz w:val="22"/>
        </w:rPr>
        <w:t>St.</w:t>
      </w:r>
      <w:r>
        <w:rPr>
          <w:spacing w:val="8"/>
          <w:sz w:val="22"/>
        </w:rPr>
        <w:t> </w:t>
      </w:r>
      <w:r>
        <w:rPr>
          <w:sz w:val="22"/>
        </w:rPr>
        <w:t>Louis,</w:t>
      </w:r>
      <w:r>
        <w:rPr>
          <w:spacing w:val="8"/>
          <w:sz w:val="22"/>
        </w:rPr>
        <w:t> </w:t>
      </w:r>
      <w:r>
        <w:rPr>
          <w:sz w:val="22"/>
        </w:rPr>
        <w:t>MO</w:t>
      </w:r>
      <w:r>
        <w:rPr>
          <w:spacing w:val="8"/>
          <w:sz w:val="22"/>
        </w:rPr>
        <w:t> </w:t>
      </w:r>
      <w:r>
        <w:rPr>
          <w:w w:val="85"/>
          <w:sz w:val="22"/>
        </w:rPr>
        <w:t>|</w:t>
      </w:r>
      <w:r>
        <w:rPr>
          <w:spacing w:val="8"/>
          <w:sz w:val="22"/>
        </w:rPr>
        <w:t> </w:t>
      </w:r>
      <w:r>
        <w:rPr>
          <w:spacing w:val="-4"/>
          <w:sz w:val="22"/>
        </w:rPr>
        <w:t>2018</w:t>
      </w:r>
    </w:p>
    <w:sectPr>
      <w:type w:val="continuous"/>
      <w:pgSz w:w="11920" w:h="16860"/>
      <w:pgMar w:top="740" w:bottom="280" w:left="220" w:right="8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Verdana" w:hAnsi="Verdana" w:eastAsia="Verdana" w:cs="Verdana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8"/>
      <w:ind w:left="114"/>
    </w:pPr>
    <w:rPr>
      <w:rFonts w:ascii="Verdana" w:hAnsi="Verdana" w:eastAsia="Verdana" w:cs="Verdana"/>
      <w:b/>
      <w:bCs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am.wright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2025-10-07T13:49:43Z</dcterms:created>
  <dcterms:modified xsi:type="dcterms:W3CDTF">2025-10-07T13:49:43Z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2025-10-07T00:00:00Z</vt:filetime>
  </property>
  <property fmtid="{D5CDD505-2E9C-101B-9397-08002B2CF9AE}" pid="5" name="Producer">
    <vt:lpwstr>Skia/PDF m121</vt:lpwstr>
  </property>
</Properties>
</file>