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01" w:lineRule="auto"/>
      </w:pPr>
      <w:r>
        <w:rPr>
          <w:color w:val="FF640D"/>
          <w:spacing w:val="-2"/>
          <w:w w:val="105"/>
        </w:rPr>
        <w:t>SHAWN WHITE</w:t>
      </w:r>
    </w:p>
    <w:p>
      <w:pPr>
        <w:pStyle w:val="Heading1"/>
        <w:spacing w:before="36"/>
      </w:pPr>
      <w:r>
        <w:rPr>
          <w:color w:val="232323"/>
          <w:spacing w:val="-12"/>
        </w:rPr>
        <w:t>Warehouse</w:t>
      </w:r>
      <w:r>
        <w:rPr>
          <w:color w:val="232323"/>
          <w:spacing w:val="-9"/>
        </w:rPr>
        <w:t> </w:t>
      </w:r>
      <w:r>
        <w:rPr>
          <w:color w:val="232323"/>
          <w:spacing w:val="-4"/>
        </w:rPr>
        <w:t>Driver</w:t>
      </w:r>
    </w:p>
    <w:p>
      <w:pPr>
        <w:pStyle w:val="BodyText"/>
        <w:spacing w:before="335"/>
      </w:pPr>
      <w:r>
        <w:rPr>
          <w:color w:val="232323"/>
          <w:w w:val="110"/>
        </w:rPr>
        <w:t>City,</w:t>
      </w:r>
      <w:r>
        <w:rPr>
          <w:color w:val="232323"/>
          <w:spacing w:val="-3"/>
          <w:w w:val="110"/>
        </w:rPr>
        <w:t> </w:t>
      </w:r>
      <w:r>
        <w:rPr>
          <w:color w:val="232323"/>
          <w:w w:val="110"/>
        </w:rPr>
        <w:t>ST</w:t>
      </w:r>
      <w:r>
        <w:rPr>
          <w:color w:val="232323"/>
          <w:spacing w:val="-2"/>
          <w:w w:val="110"/>
        </w:rPr>
        <w:t> 00000</w:t>
      </w:r>
    </w:p>
    <w:p>
      <w:pPr>
        <w:pStyle w:val="BodyText"/>
        <w:spacing w:before="32"/>
      </w:pPr>
      <w:hyperlink r:id="rId6">
        <w:r>
          <w:rPr>
            <w:color w:val="232323"/>
            <w:spacing w:val="-2"/>
            <w:w w:val="105"/>
          </w:rPr>
          <w:t>shawn.white@email.com</w:t>
        </w:r>
      </w:hyperlink>
    </w:p>
    <w:p>
      <w:pPr>
        <w:pStyle w:val="BodyText"/>
        <w:spacing w:before="31"/>
      </w:pPr>
      <w:r>
        <w:rPr>
          <w:color w:val="232323"/>
          <w:w w:val="105"/>
        </w:rPr>
        <w:t>(123)</w:t>
      </w:r>
      <w:r>
        <w:rPr>
          <w:color w:val="232323"/>
          <w:spacing w:val="7"/>
          <w:w w:val="105"/>
        </w:rPr>
        <w:t> </w:t>
      </w:r>
      <w:r>
        <w:rPr>
          <w:color w:val="232323"/>
          <w:w w:val="105"/>
        </w:rPr>
        <w:t>456-</w:t>
      </w:r>
      <w:r>
        <w:rPr>
          <w:color w:val="232323"/>
          <w:spacing w:val="-4"/>
          <w:w w:val="105"/>
        </w:rPr>
        <w:t>7890</w:t>
      </w:r>
    </w:p>
    <w:p>
      <w:pPr>
        <w:pStyle w:val="BodyText"/>
        <w:spacing w:before="165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-17380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368527pt;width:563.249955pt;height:.7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12"/>
        </w:rPr>
        <w:t>Key</w:t>
      </w:r>
      <w:r>
        <w:rPr>
          <w:color w:val="FF640D"/>
          <w:spacing w:val="-14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line="232" w:lineRule="auto" w:before="77"/>
        <w:rPr>
          <w:rFonts w:ascii="Arial Black"/>
        </w:rPr>
      </w:pPr>
      <w:r>
        <w:rPr/>
        <w:br w:type="column"/>
      </w:r>
      <w:r>
        <w:rPr>
          <w:rFonts w:ascii="Arial Black"/>
          <w:color w:val="232323"/>
          <w:w w:val="85"/>
        </w:rPr>
        <w:t>Licensed Warehouse Driver with 7 years of experience moving </w:t>
      </w:r>
      <w:r>
        <w:rPr>
          <w:rFonts w:ascii="Arial Black"/>
          <w:color w:val="232323"/>
          <w:w w:val="90"/>
        </w:rPr>
        <w:t>freight safely and on time</w:t>
      </w:r>
    </w:p>
    <w:p>
      <w:pPr>
        <w:pStyle w:val="BodyText"/>
        <w:spacing w:line="268" w:lineRule="auto" w:before="129"/>
      </w:pPr>
      <w:r>
        <w:rPr>
          <w:color w:val="232323"/>
          <w:w w:val="105"/>
        </w:rPr>
        <w:t>Experienced in loading, transporting, and unloading goods across local delivery routes. Holds a clean driving record and DOT certification.</w:t>
      </w:r>
    </w:p>
    <w:p>
      <w:pPr>
        <w:pStyle w:val="BodyText"/>
        <w:spacing w:line="267" w:lineRule="exact"/>
      </w:pPr>
      <w:r>
        <w:rPr>
          <w:color w:val="232323"/>
          <w:w w:val="105"/>
        </w:rPr>
        <w:t>Skilled</w:t>
      </w:r>
      <w:r>
        <w:rPr>
          <w:color w:val="232323"/>
          <w:spacing w:val="3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3"/>
          <w:w w:val="105"/>
        </w:rPr>
        <w:t> </w:t>
      </w:r>
      <w:r>
        <w:rPr>
          <w:color w:val="232323"/>
          <w:w w:val="105"/>
        </w:rPr>
        <w:t>basic</w:t>
      </w:r>
      <w:r>
        <w:rPr>
          <w:color w:val="232323"/>
          <w:spacing w:val="4"/>
          <w:w w:val="105"/>
        </w:rPr>
        <w:t> </w:t>
      </w:r>
      <w:r>
        <w:rPr>
          <w:color w:val="232323"/>
          <w:w w:val="105"/>
        </w:rPr>
        <w:t>warehouse</w:t>
      </w:r>
      <w:r>
        <w:rPr>
          <w:color w:val="232323"/>
          <w:spacing w:val="3"/>
          <w:w w:val="105"/>
        </w:rPr>
        <w:t> </w:t>
      </w:r>
      <w:r>
        <w:rPr>
          <w:color w:val="232323"/>
          <w:w w:val="105"/>
        </w:rPr>
        <w:t>operations</w:t>
      </w:r>
      <w:r>
        <w:rPr>
          <w:color w:val="232323"/>
          <w:spacing w:val="3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4"/>
          <w:w w:val="105"/>
        </w:rPr>
        <w:t> </w:t>
      </w:r>
      <w:r>
        <w:rPr>
          <w:color w:val="232323"/>
          <w:w w:val="105"/>
        </w:rPr>
        <w:t>vehicle</w:t>
      </w:r>
      <w:r>
        <w:rPr>
          <w:color w:val="232323"/>
          <w:spacing w:val="3"/>
          <w:w w:val="105"/>
        </w:rPr>
        <w:t> </w:t>
      </w:r>
      <w:r>
        <w:rPr>
          <w:color w:val="232323"/>
          <w:spacing w:val="-2"/>
          <w:w w:val="105"/>
        </w:rPr>
        <w:t>maintenance.</w:t>
      </w:r>
    </w:p>
    <w:p>
      <w:pPr>
        <w:spacing w:after="0" w:line="267" w:lineRule="exact"/>
        <w:sectPr>
          <w:type w:val="continuous"/>
          <w:pgSz w:w="11920" w:h="16860"/>
          <w:pgMar w:top="720" w:bottom="280" w:left="220" w:right="340"/>
          <w:cols w:num="2" w:equalWidth="0">
            <w:col w:w="2814" w:space="1557"/>
            <w:col w:w="6989"/>
          </w:cols>
        </w:sectPr>
      </w:pPr>
    </w:p>
    <w:p>
      <w:pPr>
        <w:pStyle w:val="BodyText"/>
        <w:tabs>
          <w:tab w:pos="1602" w:val="left" w:leader="none"/>
        </w:tabs>
        <w:spacing w:line="321" w:lineRule="auto" w:before="96"/>
        <w:ind w:left="109" w:right="7932"/>
        <w:jc w:val="both"/>
      </w:pP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/>
        <w:t>Box truck operation </w:t>
      </w:r>
      <w:r>
        <w:rPr/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-22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2"/>
        </w:rPr>
      </w:r>
      <w:r>
        <w:rPr>
          <w:rFonts w:ascii="Times New Roman"/>
          <w:spacing w:val="80"/>
        </w:rPr>
        <w:t> </w:t>
      </w:r>
      <w:r>
        <w:rPr>
          <w:rFonts w:ascii="Times New Roman"/>
          <w:spacing w:val="3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"/>
        </w:rPr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-13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</w:rPr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4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"/>
        </w:rPr>
      </w:r>
      <w:r>
        <w:rPr>
          <w:rFonts w:ascii="Times New Roman"/>
          <w:spacing w:val="80"/>
          <w:w w:val="150"/>
        </w:rPr>
        <w:t>  </w:t>
      </w:r>
      <w:r>
        <w:rPr/>
        <w:t>Freight</w:t>
      </w:r>
      <w:r>
        <w:rPr>
          <w:spacing w:val="35"/>
        </w:rPr>
        <w:t> </w:t>
      </w:r>
      <w:r>
        <w:rPr/>
        <w:t>loading</w:t>
      </w:r>
    </w:p>
    <w:p>
      <w:pPr>
        <w:pStyle w:val="BodyText"/>
        <w:tabs>
          <w:tab w:pos="1602" w:val="left" w:leader="none"/>
        </w:tabs>
        <w:spacing w:line="336" w:lineRule="auto" w:before="15"/>
        <w:ind w:left="109" w:right="8001"/>
        <w:jc w:val="both"/>
      </w:pPr>
      <w:r>
        <w:rPr/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/>
        <w:t>Route optimization </w:t>
      </w:r>
      <w:r>
        <w:rPr/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0"/>
        </w:rPr>
        <w:t> </w:t>
      </w:r>
      <w:r>
        <w:rPr>
          <w:rFonts w:ascii="Times New Roman"/>
          <w:spacing w:val="-22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2"/>
        </w:rPr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3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"/>
        </w:rPr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-13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</w:rPr>
      </w:r>
      <w:r>
        <w:rPr>
          <w:rFonts w:ascii="Times New Roman"/>
          <w:spacing w:val="40"/>
        </w:rPr>
        <w:t> </w:t>
      </w:r>
      <w:r>
        <w:rPr>
          <w:rFonts w:ascii="Times New Roman"/>
          <w:spacing w:val="4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"/>
        </w:rPr>
      </w:r>
      <w:r>
        <w:rPr>
          <w:rFonts w:ascii="Times New Roman"/>
          <w:spacing w:val="80"/>
          <w:w w:val="105"/>
        </w:rPr>
        <w:t>  </w:t>
      </w:r>
      <w:r>
        <w:rPr>
          <w:w w:val="105"/>
        </w:rPr>
        <w:t>Safety compliance </w:t>
      </w: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29"/>
          <w:position w:val="2"/>
        </w:rPr>
        <w:t> </w:t>
      </w:r>
      <w:r>
        <w:rPr>
          <w:rFonts w:ascii="Times New Roman"/>
          <w:spacing w:val="-26"/>
          <w:position w:val="2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6"/>
          <w:position w:val="2"/>
        </w:rPr>
      </w:r>
      <w:r>
        <w:rPr>
          <w:rFonts w:ascii="Times New Roman"/>
          <w:spacing w:val="68"/>
          <w:position w:val="2"/>
        </w:rPr>
        <w:t> </w:t>
      </w:r>
      <w:r>
        <w:rPr>
          <w:rFonts w:ascii="Times New Roman"/>
          <w:spacing w:val="9"/>
          <w:position w:val="2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"/>
          <w:position w:val="2"/>
        </w:rPr>
      </w:r>
      <w:r>
        <w:rPr>
          <w:rFonts w:ascii="Times New Roman"/>
          <w:spacing w:val="34"/>
          <w:position w:val="2"/>
        </w:rPr>
        <w:t> </w:t>
      </w:r>
      <w:r>
        <w:rPr>
          <w:rFonts w:ascii="Times New Roman"/>
          <w:spacing w:val="-29"/>
          <w:position w:val="2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9"/>
          <w:position w:val="2"/>
        </w:rPr>
      </w:r>
      <w:r>
        <w:rPr>
          <w:rFonts w:ascii="Times New Roman"/>
          <w:spacing w:val="40"/>
          <w:position w:val="2"/>
        </w:rPr>
        <w:t> </w:t>
      </w:r>
      <w:r>
        <w:rPr>
          <w:rFonts w:ascii="Times New Roman"/>
          <w:spacing w:val="3"/>
          <w:position w:val="2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"/>
          <w:position w:val="2"/>
        </w:rPr>
      </w:r>
      <w:r>
        <w:rPr>
          <w:rFonts w:ascii="Times New Roman"/>
          <w:spacing w:val="80"/>
          <w:w w:val="105"/>
        </w:rPr>
        <w:t>  </w:t>
      </w:r>
      <w:r>
        <w:rPr>
          <w:w w:val="105"/>
        </w:rPr>
        <w:t>Vehicle </w:t>
      </w:r>
      <w:r>
        <w:rPr>
          <w:w w:val="105"/>
        </w:rPr>
        <w:t>inspection</w:t>
      </w:r>
    </w:p>
    <w:p>
      <w:pPr>
        <w:pStyle w:val="BodyText"/>
        <w:spacing w:before="71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-17568</wp:posOffset>
                </wp:positionV>
                <wp:extent cx="715327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383333pt;width:563.249955pt;height:.75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90"/>
        </w:rPr>
        <w:t>Professional</w:t>
      </w:r>
      <w:r>
        <w:rPr>
          <w:color w:val="FF640D"/>
          <w:spacing w:val="4"/>
        </w:rPr>
        <w:t> </w:t>
      </w:r>
      <w:r>
        <w:rPr>
          <w:color w:val="FF640D"/>
          <w:spacing w:val="-2"/>
          <w:w w:val="95"/>
        </w:rPr>
        <w:t>Experience</w:t>
      </w:r>
    </w:p>
    <w:p>
      <w:pPr>
        <w:spacing w:before="94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238124</wp:posOffset>
                </wp:positionH>
                <wp:positionV relativeFrom="paragraph">
                  <wp:posOffset>127157</wp:posOffset>
                </wp:positionV>
                <wp:extent cx="95250" cy="123825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5" y="47624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0.012417pt;width:7.5pt;height:97.5pt;mso-position-horizontal-relative:page;mso-position-vertical-relative:paragraph;z-index:15731712" id="docshapegroup3" coordorigin="375,200" coordsize="150,1950">
                <v:rect style="position:absolute;left:450;top:275;width:15;height:1800" id="docshape4" filled="true" fillcolor="#ff640d" stroked="false">
                  <v:fill type="solid"/>
                </v:rect>
                <v:shape style="position:absolute;left:375;top:200;width:150;height:150" type="#_x0000_t75" id="docshape5" stroked="false">
                  <v:imagedata r:id="rId12" o:title=""/>
                </v:shape>
                <v:shape style="position:absolute;left:375;top:2000;width:150;height:150" type="#_x0000_t75" id="docshape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sz w:val="22"/>
        </w:rPr>
        <w:t>Warehouse</w:t>
      </w:r>
      <w:r>
        <w:rPr>
          <w:rFonts w:ascii="Lucida Sans Unicode"/>
          <w:spacing w:val="-16"/>
          <w:sz w:val="22"/>
        </w:rPr>
        <w:t> </w:t>
      </w:r>
      <w:r>
        <w:rPr>
          <w:rFonts w:ascii="Lucida Sans Unicode"/>
          <w:sz w:val="22"/>
        </w:rPr>
        <w:t>Delivery</w:t>
      </w:r>
      <w:r>
        <w:rPr>
          <w:rFonts w:ascii="Lucida Sans Unicode"/>
          <w:spacing w:val="-16"/>
          <w:sz w:val="22"/>
        </w:rPr>
        <w:t> </w:t>
      </w:r>
      <w:r>
        <w:rPr>
          <w:rFonts w:ascii="Lucida Sans Unicode"/>
          <w:sz w:val="22"/>
        </w:rPr>
        <w:t>Driver</w:t>
      </w:r>
      <w:r>
        <w:rPr>
          <w:rFonts w:ascii="Lucida Sans Unicode"/>
          <w:spacing w:val="38"/>
          <w:sz w:val="22"/>
        </w:rPr>
        <w:t> </w:t>
      </w:r>
      <w:r>
        <w:rPr>
          <w:i/>
          <w:sz w:val="22"/>
        </w:rPr>
        <w:t>Metro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Freight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348" w:lineRule="auto" w:before="83"/>
        <w:ind w:left="784" w:right="3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409574</wp:posOffset>
                </wp:positionH>
                <wp:positionV relativeFrom="paragraph">
                  <wp:posOffset>119501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409583pt;width:3.75pt;height:3.75pt;mso-position-horizontal-relative:page;mso-position-vertical-relative:paragraph;z-index:15730176" id="docshape7" coordorigin="645,188" coordsize="75,75" path="m688,263l677,263,672,262,645,231,645,226,645,220,677,188,688,188,720,220,720,231,693,262,688,263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367151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8.90958pt;width:3.75pt;height:3.75pt;mso-position-horizontal-relative:page;mso-position-vertical-relative:paragraph;z-index:15730688" id="docshape8" coordorigin="645,578" coordsize="75,75" path="m688,653l677,653,672,652,645,621,645,616,645,610,677,578,688,578,720,610,720,621,693,652,688,653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Complete</w:t>
      </w:r>
      <w:r>
        <w:rPr>
          <w:spacing w:val="35"/>
        </w:rPr>
        <w:t> </w:t>
      </w:r>
      <w:r>
        <w:rPr/>
        <w:t>daily</w:t>
      </w:r>
      <w:r>
        <w:rPr>
          <w:spacing w:val="35"/>
        </w:rPr>
        <w:t> </w:t>
      </w:r>
      <w:r>
        <w:rPr/>
        <w:t>routes</w:t>
      </w:r>
      <w:r>
        <w:rPr>
          <w:spacing w:val="35"/>
        </w:rPr>
        <w:t> </w:t>
      </w:r>
      <w:r>
        <w:rPr/>
        <w:t>covering</w:t>
      </w:r>
      <w:r>
        <w:rPr>
          <w:spacing w:val="35"/>
        </w:rPr>
        <w:t> </w:t>
      </w:r>
      <w:r>
        <w:rPr/>
        <w:t>up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200</w:t>
      </w:r>
      <w:r>
        <w:rPr>
          <w:spacing w:val="35"/>
        </w:rPr>
        <w:t> </w:t>
      </w:r>
      <w:r>
        <w:rPr/>
        <w:t>miles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deliver</w:t>
      </w:r>
      <w:r>
        <w:rPr>
          <w:spacing w:val="35"/>
        </w:rPr>
        <w:t> </w:t>
      </w:r>
      <w:r>
        <w:rPr/>
        <w:t>freight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regional</w:t>
      </w:r>
      <w:r>
        <w:rPr>
          <w:spacing w:val="35"/>
        </w:rPr>
        <w:t> </w:t>
      </w:r>
      <w:r>
        <w:rPr/>
        <w:t>distribution</w:t>
      </w:r>
      <w:r>
        <w:rPr>
          <w:spacing w:val="35"/>
        </w:rPr>
        <w:t> </w:t>
      </w:r>
      <w:r>
        <w:rPr/>
        <w:t>points Load/unload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while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proper</w:t>
      </w:r>
      <w:r>
        <w:rPr>
          <w:spacing w:val="40"/>
        </w:rPr>
        <w:t> </w:t>
      </w:r>
      <w:r>
        <w:rPr/>
        <w:t>weight</w:t>
      </w:r>
      <w:r>
        <w:rPr>
          <w:spacing w:val="40"/>
        </w:rPr>
        <w:t> </w:t>
      </w:r>
      <w:r>
        <w:rPr/>
        <w:t>balance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product</w:t>
      </w:r>
      <w:r>
        <w:rPr>
          <w:spacing w:val="40"/>
        </w:rPr>
        <w:t> </w:t>
      </w:r>
      <w:r>
        <w:rPr/>
        <w:t>safety</w:t>
      </w:r>
    </w:p>
    <w:p>
      <w:pPr>
        <w:pStyle w:val="BodyText"/>
        <w:spacing w:before="2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67553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31915pt;width:3.75pt;height:3.75pt;mso-position-horizontal-relative:page;mso-position-vertical-relative:paragraph;z-index:15731200" id="docshape9" coordorigin="645,106" coordsize="75,75" path="m688,181l677,181,672,180,645,149,645,144,645,139,677,106,688,106,720,139,720,149,693,180,688,18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Maintain</w:t>
      </w:r>
      <w:r>
        <w:rPr>
          <w:spacing w:val="-6"/>
          <w:w w:val="105"/>
        </w:rPr>
        <w:t> </w:t>
      </w:r>
      <w:r>
        <w:rPr>
          <w:w w:val="105"/>
        </w:rPr>
        <w:t>daily</w:t>
      </w:r>
      <w:r>
        <w:rPr>
          <w:spacing w:val="-5"/>
          <w:w w:val="105"/>
        </w:rPr>
        <w:t> </w:t>
      </w:r>
      <w:r>
        <w:rPr>
          <w:w w:val="105"/>
        </w:rPr>
        <w:t>vehicle</w:t>
      </w:r>
      <w:r>
        <w:rPr>
          <w:spacing w:val="-5"/>
          <w:w w:val="105"/>
        </w:rPr>
        <w:t> </w:t>
      </w:r>
      <w:r>
        <w:rPr>
          <w:w w:val="105"/>
        </w:rPr>
        <w:t>inspection</w:t>
      </w:r>
      <w:r>
        <w:rPr>
          <w:spacing w:val="-5"/>
          <w:w w:val="105"/>
        </w:rPr>
        <w:t> </w:t>
      </w:r>
      <w:r>
        <w:rPr>
          <w:w w:val="105"/>
        </w:rPr>
        <w:t>reports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mileage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logs</w:t>
      </w:r>
    </w:p>
    <w:p>
      <w:pPr>
        <w:pStyle w:val="BodyText"/>
        <w:spacing w:before="61"/>
        <w:ind w:left="0"/>
      </w:pPr>
    </w:p>
    <w:p>
      <w:pPr>
        <w:spacing w:before="0"/>
        <w:ind w:left="412" w:right="0" w:firstLine="0"/>
        <w:jc w:val="left"/>
        <w:rPr>
          <w:i/>
          <w:sz w:val="22"/>
        </w:rPr>
      </w:pPr>
      <w:r>
        <w:rPr>
          <w:rFonts w:ascii="Lucida Sans Unicode"/>
          <w:sz w:val="22"/>
        </w:rPr>
        <w:t>Warehouse</w:t>
      </w:r>
      <w:r>
        <w:rPr>
          <w:rFonts w:ascii="Lucida Sans Unicode"/>
          <w:spacing w:val="-16"/>
          <w:sz w:val="22"/>
        </w:rPr>
        <w:t> </w:t>
      </w:r>
      <w:r>
        <w:rPr>
          <w:rFonts w:ascii="Lucida Sans Unicode"/>
          <w:sz w:val="22"/>
        </w:rPr>
        <w:t>Loader/Driver</w:t>
      </w:r>
      <w:r>
        <w:rPr>
          <w:rFonts w:ascii="Lucida Sans Unicode"/>
          <w:spacing w:val="38"/>
          <w:sz w:val="22"/>
        </w:rPr>
        <w:t> </w:t>
      </w:r>
      <w:r>
        <w:rPr>
          <w:i/>
          <w:sz w:val="22"/>
        </w:rPr>
        <w:t>SunPort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Logistics,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5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783" w:val="left" w:leader="none"/>
        </w:tabs>
        <w:spacing w:line="348" w:lineRule="auto" w:before="83"/>
        <w:ind w:left="424" w:right="2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Operated</w:t>
      </w:r>
      <w:r>
        <w:rPr>
          <w:spacing w:val="-7"/>
          <w:w w:val="105"/>
        </w:rPr>
        <w:t> </w:t>
      </w:r>
      <w:r>
        <w:rPr>
          <w:w w:val="105"/>
        </w:rPr>
        <w:t>company</w:t>
      </w:r>
      <w:r>
        <w:rPr>
          <w:spacing w:val="-7"/>
          <w:w w:val="105"/>
        </w:rPr>
        <w:t> </w:t>
      </w:r>
      <w:r>
        <w:rPr>
          <w:w w:val="105"/>
        </w:rPr>
        <w:t>vehicles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deliver</w:t>
      </w:r>
      <w:r>
        <w:rPr>
          <w:spacing w:val="-7"/>
          <w:w w:val="105"/>
        </w:rPr>
        <w:t> </w:t>
      </w:r>
      <w:r>
        <w:rPr>
          <w:w w:val="105"/>
        </w:rPr>
        <w:t>goods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transport</w:t>
      </w:r>
      <w:r>
        <w:rPr>
          <w:spacing w:val="-7"/>
          <w:w w:val="105"/>
        </w:rPr>
        <w:t> </w:t>
      </w:r>
      <w:r>
        <w:rPr>
          <w:w w:val="105"/>
        </w:rPr>
        <w:t>materials</w:t>
      </w:r>
      <w:r>
        <w:rPr>
          <w:spacing w:val="-7"/>
          <w:w w:val="105"/>
        </w:rPr>
        <w:t> </w:t>
      </w:r>
      <w:r>
        <w:rPr>
          <w:w w:val="105"/>
        </w:rPr>
        <w:t>between</w:t>
      </w:r>
      <w:r>
        <w:rPr>
          <w:spacing w:val="-7"/>
          <w:w w:val="105"/>
        </w:rPr>
        <w:t> </w:t>
      </w:r>
      <w:r>
        <w:rPr>
          <w:w w:val="105"/>
        </w:rPr>
        <w:t>locations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pickups and returns for clients while maintaining delivery schedules</w:t>
      </w:r>
    </w:p>
    <w:p>
      <w:pPr>
        <w:pStyle w:val="BodyText"/>
        <w:tabs>
          <w:tab w:pos="783" w:val="left" w:leader="none"/>
        </w:tabs>
        <w:spacing w:before="2"/>
        <w:ind w:left="42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Performed</w:t>
      </w:r>
      <w:r>
        <w:rPr>
          <w:spacing w:val="27"/>
        </w:rPr>
        <w:t> </w:t>
      </w:r>
      <w:r>
        <w:rPr/>
        <w:t>basic</w:t>
      </w:r>
      <w:r>
        <w:rPr>
          <w:spacing w:val="27"/>
        </w:rPr>
        <w:t> </w:t>
      </w:r>
      <w:r>
        <w:rPr/>
        <w:t>maintenance</w:t>
      </w:r>
      <w:r>
        <w:rPr>
          <w:spacing w:val="27"/>
        </w:rPr>
        <w:t> </w:t>
      </w:r>
      <w:r>
        <w:rPr/>
        <w:t>tasks</w:t>
      </w:r>
      <w:r>
        <w:rPr>
          <w:spacing w:val="27"/>
        </w:rPr>
        <w:t> </w:t>
      </w:r>
      <w:r>
        <w:rPr/>
        <w:t>on</w:t>
      </w:r>
      <w:r>
        <w:rPr>
          <w:spacing w:val="27"/>
        </w:rPr>
        <w:t> </w:t>
      </w:r>
      <w:r>
        <w:rPr/>
        <w:t>company</w:t>
      </w:r>
      <w:r>
        <w:rPr>
          <w:spacing w:val="28"/>
        </w:rPr>
        <w:t> </w:t>
      </w:r>
      <w:r>
        <w:rPr>
          <w:spacing w:val="-2"/>
        </w:rPr>
        <w:t>vehicles</w:t>
      </w:r>
    </w:p>
    <w:p>
      <w:pPr>
        <w:pStyle w:val="BodyText"/>
        <w:spacing w:before="75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-17590</wp:posOffset>
                </wp:positionV>
                <wp:extent cx="7153275" cy="95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385058pt;width:563.249955pt;height:.75pt;mso-position-horizontal-relative:page;mso-position-vertical-relative:paragraph;z-index:15729664" id="docshape10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pStyle w:val="BodyText"/>
        <w:spacing w:before="99"/>
        <w:ind w:left="154"/>
        <w:rPr>
          <w:rFonts w:ascii="Tahoma"/>
        </w:rPr>
      </w:pPr>
      <w:r>
        <w:rPr/>
        <w:drawing>
          <wp:inline distT="0" distB="0" distL="0" distR="0">
            <wp:extent cx="95250" cy="9524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60"/>
          <w:position w:val="1"/>
          <w:sz w:val="20"/>
        </w:rPr>
        <w:t> </w:t>
      </w:r>
      <w:r>
        <w:rPr>
          <w:rFonts w:ascii="Lucida Sans Unicode"/>
          <w:spacing w:val="-8"/>
          <w:position w:val="1"/>
        </w:rPr>
        <w:t>High School Diploma</w:t>
      </w:r>
      <w:r>
        <w:rPr>
          <w:rFonts w:ascii="Lucida Sans Unicode"/>
          <w:spacing w:val="66"/>
          <w:position w:val="1"/>
        </w:rPr>
        <w:t> </w:t>
      </w:r>
      <w:r>
        <w:rPr>
          <w:rFonts w:ascii="Tahoma"/>
          <w:spacing w:val="-8"/>
          <w:position w:val="1"/>
        </w:rPr>
        <w:t>Palm Heights High School, Tampa, FL | 2015</w:t>
      </w:r>
    </w:p>
    <w:sectPr>
      <w:type w:val="continuous"/>
      <w:pgSz w:w="11920" w:h="16860"/>
      <w:pgMar w:top="72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Lucida Sans Unicode">
    <w:altName w:val="Lucida Sans Unicode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 Black">
    <w:altName w:val="Arial Black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4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Lucida Sans Unicode" w:hAnsi="Lucida Sans Unicode" w:eastAsia="Lucida Sans Unicode" w:cs="Lucida Sans Unicode"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5"/>
      <w:ind w:left="114"/>
    </w:pPr>
    <w:rPr>
      <w:rFonts w:ascii="Lucida Sans Unicode" w:hAnsi="Lucida Sans Unicode" w:eastAsia="Lucida Sans Unicode" w:cs="Lucida Sans Unicode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hawn.white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2025-10-07T13:18:46Z</dcterms:created>
  <dcterms:modified xsi:type="dcterms:W3CDTF">2025-10-07T13:18:46Z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