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05"/>
        <w:rPr>
          <w:rFonts w:ascii="Times New Roman"/>
        </w:rPr>
      </w:pPr>
    </w:p>
    <w:p>
      <w:pPr>
        <w:spacing w:before="0"/>
        <w:ind w:left="1338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-2069046</wp:posOffset>
                </wp:positionV>
                <wp:extent cx="7568565" cy="1790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90700"/>
                          <a:chExt cx="7568565" cy="179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90700"/>
                                </a:lnTo>
                                <a:lnTo>
                                  <a:pt x="7568171" y="17907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08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4"/>
                                  <w:sz w:val="37"/>
                                </w:rPr>
                                <w:t>Sam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175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Machine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Maintenance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Technician</w:t>
                              </w:r>
                            </w:p>
                            <w:p>
                              <w:pPr>
                                <w:spacing w:before="137"/>
                                <w:ind w:left="3" w:right="0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8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456-7890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85"/>
                                  <w:sz w:val="22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62.917084pt;width:595.950pt;height:141pt;mso-position-horizontal-relative:page;mso-position-vertical-relative:paragraph;z-index:15728640" id="docshapegroup1" coordorigin="0,-3258" coordsize="11919,2820">
                <v:shape style="position:absolute;left:0;top:-3259;width:11919;height:2820" id="docshape2" coordorigin="0,-3258" coordsize="11919,2820" path="m11918,-3258l0,-3258,0,-2748,0,-2733,0,-438,11918,-438,11918,-2733,11918,-2748,11918,-3258xe" filled="true" fillcolor="#0f297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259;width:11919;height:282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408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4"/>
                            <w:sz w:val="37"/>
                          </w:rPr>
                          <w:t>Sam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Wright</w:t>
                        </w:r>
                      </w:p>
                      <w:p>
                        <w:pPr>
                          <w:spacing w:before="175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Machine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1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Maintenance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2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Technician</w:t>
                        </w:r>
                      </w:p>
                      <w:p>
                        <w:pPr>
                          <w:spacing w:before="137"/>
                          <w:ind w:left="3" w:right="0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5"/>
                            <w:w w:val="8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456-7890</w:t>
                        </w:r>
                        <w:r>
                          <w:rPr>
                            <w:color w:val="FFFFFF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5"/>
                            <w:w w:val="85"/>
                            <w:sz w:val="22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pacing w:val="-4"/>
          <w:sz w:val="22"/>
        </w:rPr>
        <w:t>Detail-oriented</w:t>
      </w:r>
      <w:r>
        <w:rPr>
          <w:b/>
          <w:spacing w:val="-10"/>
          <w:sz w:val="22"/>
        </w:rPr>
        <w:t> </w:t>
      </w:r>
      <w:r>
        <w:rPr>
          <w:b/>
          <w:spacing w:val="-4"/>
          <w:sz w:val="22"/>
        </w:rPr>
        <w:t>Maintenance</w:t>
      </w:r>
      <w:r>
        <w:rPr>
          <w:b/>
          <w:spacing w:val="-17"/>
          <w:sz w:val="22"/>
        </w:rPr>
        <w:t> </w:t>
      </w:r>
      <w:r>
        <w:rPr>
          <w:b/>
          <w:spacing w:val="-4"/>
          <w:sz w:val="22"/>
        </w:rPr>
        <w:t>Technician</w:t>
      </w:r>
      <w:r>
        <w:rPr>
          <w:b/>
          <w:spacing w:val="-10"/>
          <w:sz w:val="22"/>
        </w:rPr>
        <w:t> </w:t>
      </w:r>
      <w:r>
        <w:rPr>
          <w:b/>
          <w:spacing w:val="-4"/>
          <w:sz w:val="22"/>
        </w:rPr>
        <w:t>with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strong</w:t>
      </w:r>
      <w:r>
        <w:rPr>
          <w:b/>
          <w:spacing w:val="-10"/>
          <w:sz w:val="22"/>
        </w:rPr>
        <w:t> </w:t>
      </w:r>
      <w:r>
        <w:rPr>
          <w:b/>
          <w:spacing w:val="-4"/>
          <w:sz w:val="22"/>
        </w:rPr>
        <w:t>troubleshooting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skills</w:t>
      </w:r>
    </w:p>
    <w:p>
      <w:pPr>
        <w:spacing w:line="276" w:lineRule="auto" w:before="164"/>
        <w:ind w:left="1338" w:right="1735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Technician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with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11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years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of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experience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in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maintaining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production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machinery.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Boosted </w:t>
      </w:r>
      <w:r>
        <w:rPr>
          <w:b/>
          <w:spacing w:val="-4"/>
          <w:sz w:val="22"/>
        </w:rPr>
        <w:t>machine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uptime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by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21%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and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helped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reduce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repair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costs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by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over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$15,000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annually.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OSHA </w:t>
      </w:r>
      <w:r>
        <w:rPr>
          <w:b/>
          <w:sz w:val="22"/>
        </w:rPr>
        <w:t>certified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skilled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root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cause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analysis.</w:t>
      </w:r>
    </w:p>
    <w:p>
      <w:pPr>
        <w:pStyle w:val="BodyText"/>
        <w:spacing w:before="176"/>
        <w:rPr>
          <w:b/>
        </w:rPr>
      </w:pPr>
    </w:p>
    <w:p>
      <w:pPr>
        <w:pStyle w:val="Heading1"/>
      </w:pPr>
      <w:r>
        <w:rPr>
          <w:color w:val="0F2973"/>
          <w:spacing w:val="-2"/>
        </w:rPr>
        <w:t>Key</w:t>
      </w:r>
      <w:r>
        <w:rPr>
          <w:color w:val="0F2973"/>
          <w:spacing w:val="-16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before="2"/>
        <w:rPr>
          <w:rFonts w:ascii="Arial"/>
          <w:b/>
          <w:sz w:val="14"/>
        </w:rPr>
      </w:pPr>
    </w:p>
    <w:p>
      <w:pPr>
        <w:spacing w:after="0"/>
        <w:rPr>
          <w:rFonts w:ascii="Arial"/>
          <w:sz w:val="14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01"/>
        <w:ind w:left="1338" w:right="38"/>
      </w:pPr>
      <w:r>
        <w:rPr>
          <w:spacing w:val="-2"/>
        </w:rPr>
        <w:t>Preventive maintenance</w:t>
      </w:r>
    </w:p>
    <w:p>
      <w:pPr>
        <w:pStyle w:val="BodyText"/>
        <w:spacing w:line="280" w:lineRule="auto" w:before="101"/>
        <w:ind w:left="1338" w:right="4610"/>
      </w:pPr>
      <w:r>
        <w:rPr/>
        <w:br w:type="column"/>
      </w:r>
      <w:r>
        <w:rPr>
          <w:spacing w:val="-2"/>
        </w:rPr>
        <w:t>Pneumatic </w:t>
      </w:r>
      <w:r>
        <w:rPr>
          <w:spacing w:val="-2"/>
          <w:w w:val="105"/>
        </w:rPr>
        <w:t>systems</w:t>
      </w:r>
    </w:p>
    <w:p>
      <w:pPr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2667" w:space="2234"/>
            <w:col w:w="7019"/>
          </w:cols>
        </w:sectPr>
      </w:pPr>
    </w:p>
    <w:p>
      <w:pPr>
        <w:pStyle w:val="BodyText"/>
        <w:tabs>
          <w:tab w:pos="6240" w:val="left" w:leader="none"/>
        </w:tabs>
        <w:spacing w:line="353" w:lineRule="exact" w:before="92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-248445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3987" y="72434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417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77738" y="17775"/>
                                </a:lnTo>
                                <a:lnTo>
                                  <a:pt x="1390649" y="4894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45108" y="104438"/>
                                </a:lnTo>
                                <a:lnTo>
                                  <a:pt x="13417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19.562649pt;width:110.25pt;height:9pt;mso-position-horizontal-relative:page;mso-position-vertical-relative:paragraph;z-index:15729152" id="docshapegroup4" coordorigin="3480,-391" coordsize="2205,180">
                <v:shape style="position:absolute;left:3487;top:-384;width:2190;height:165" id="docshape5" coordorigin="3487,-384" coordsize="2190,165" path="m3487,-301l3487,-307,3488,-312,3489,-317,3490,-323,3492,-328,3494,-333,3496,-338,3498,-343,3501,-347,3504,-352,3508,-356,3512,-360,3515,-363,3565,-384,3570,-384,5595,-384,5600,-384,5606,-383,5661,-352,5677,-301,5677,-296,5650,-239,5595,-219,3570,-219,3512,-243,3494,-270,3492,-275,3490,-280,3489,-285,3488,-290,3487,-296,3487,-301xe" filled="false" stroked="true" strokeweight=".75pt" strokecolor="#0f2973">
                  <v:path arrowok="t"/>
                  <v:stroke dashstyle="solid"/>
                </v:shape>
                <v:shape style="position:absolute;left:3495;top:-377;width:2190;height:165" id="docshape6" coordorigin="3495,-376" coordsize="2190,165" path="m5608,-211l3549,-211,3541,-213,3497,-257,3495,-265,3495,-273,3495,-323,3541,-375,3549,-376,5608,-376,5665,-348,5685,-299,5685,-288,5657,-232,5613,-212,5608,-211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-248445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3987" y="72434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8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7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9" y="104438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19.562649pt;width:110.25pt;height:9pt;mso-position-horizontal-relative:page;mso-position-vertical-relative:paragraph;z-index:15729664" id="docshapegroup7" coordorigin="8385,-391" coordsize="2205,180">
                <v:shape style="position:absolute;left:8392;top:-384;width:2190;height:165" id="docshape8" coordorigin="8392,-384" coordsize="2190,165" path="m8392,-301l8392,-307,8393,-312,8394,-317,8395,-323,8397,-328,8399,-333,8401,-338,8403,-343,8406,-347,8409,-352,8413,-356,8417,-360,8420,-363,8459,-382,8464,-383,8470,-384,8475,-384,10500,-384,10505,-384,10511,-383,10558,-360,10562,-356,10566,-352,10569,-347,10572,-343,10582,-301,10582,-296,10569,-255,10566,-251,10511,-219,10500,-219,8475,-219,8470,-219,8464,-219,8459,-220,8454,-221,8448,-223,8443,-225,8438,-227,8417,-243,8413,-247,8399,-270,8397,-275,8395,-280,8394,-285,8393,-290,8392,-296,8392,-301xe" filled="false" stroked="true" strokeweight=".75pt" strokecolor="#0f2973">
                  <v:path arrowok="t"/>
                  <v:stroke dashstyle="solid"/>
                </v:shape>
                <v:shape style="position:absolute;left:8400;top:-377;width:1740;height:165" id="docshape9" coordorigin="8400,-376" coordsize="1740,165" path="m10063,-211l8454,-211,8446,-213,8402,-257,8400,-265,8400,-273,8400,-323,8446,-375,8454,-376,10063,-376,10120,-348,10140,-299,10140,-288,10112,-232,10068,-212,10063,-211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2209799</wp:posOffset>
                </wp:positionH>
                <wp:positionV relativeFrom="paragraph">
                  <wp:posOffset>180179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81018" y="25398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9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2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775277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1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8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775277" y="0"/>
                                </a:lnTo>
                                <a:lnTo>
                                  <a:pt x="814589" y="19391"/>
                                </a:lnTo>
                                <a:lnTo>
                                  <a:pt x="828674" y="53397"/>
                                </a:lnTo>
                                <a:lnTo>
                                  <a:pt x="828674" y="60902"/>
                                </a:lnTo>
                                <a:lnTo>
                                  <a:pt x="809282" y="100214"/>
                                </a:lnTo>
                                <a:lnTo>
                                  <a:pt x="778993" y="113934"/>
                                </a:lnTo>
                                <a:lnTo>
                                  <a:pt x="775277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187348pt;width:110.25pt;height:9.75pt;mso-position-horizontal-relative:page;mso-position-vertical-relative:paragraph;z-index:-15781376" id="docshapegroup10" coordorigin="3480,284" coordsize="2205,195">
                <v:shape style="position:absolute;left:3487;top:291;width:2190;height:180" id="docshape11" coordorigin="3487,291" coordsize="2190,180" path="m3487,381l3487,375,3488,369,3489,364,3490,358,3492,352,3494,347,3497,341,3514,318,3518,313,3560,293,3566,292,3572,291,3577,291,5587,291,5593,291,5599,292,5605,293,5611,294,5662,331,5676,364,5677,369,5677,375,5677,381,5677,387,5677,393,5676,399,5675,405,5638,456,5622,464,5616,467,5611,468,5605,470,5599,471,5593,471,5587,471,3577,471,3572,471,3566,471,3560,470,3554,468,3549,467,3543,464,3538,462,3494,416,3492,410,3490,405,3489,399,3488,393,3487,387,3487,381xe" filled="false" stroked="true" strokeweight=".75pt" strokecolor="#0f2973">
                  <v:path arrowok="t"/>
                  <v:stroke dashstyle="solid"/>
                </v:shape>
                <v:shape style="position:absolute;left:3495;top:298;width:1305;height:180" id="docshape12" coordorigin="3495,299" coordsize="1305,180" path="m4716,479l3554,479,3504,445,3495,420,3495,411,3495,357,3528,307,3554,299,4716,299,4778,329,4800,383,4800,395,4769,457,4722,478,4716,479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180179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3910" y="97560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2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5524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14300">
                                <a:moveTo>
                                  <a:pt x="499053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1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7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499053" y="0"/>
                                </a:lnTo>
                                <a:lnTo>
                                  <a:pt x="538364" y="19391"/>
                                </a:lnTo>
                                <a:lnTo>
                                  <a:pt x="552449" y="53397"/>
                                </a:lnTo>
                                <a:lnTo>
                                  <a:pt x="552449" y="60902"/>
                                </a:lnTo>
                                <a:lnTo>
                                  <a:pt x="533056" y="100214"/>
                                </a:lnTo>
                                <a:lnTo>
                                  <a:pt x="502769" y="113934"/>
                                </a:lnTo>
                                <a:lnTo>
                                  <a:pt x="499053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187348pt;width:110.25pt;height:9.75pt;mso-position-horizontal-relative:page;mso-position-vertical-relative:paragraph;z-index:15730688" id="docshapegroup13" coordorigin="8385,284" coordsize="2205,195">
                <v:shape style="position:absolute;left:8392;top:291;width:2190;height:180" id="docshape14" coordorigin="8392,291" coordsize="2190,180" path="m8392,381l8392,375,8393,369,8394,364,8395,358,8397,352,8399,347,8402,341,8419,318,8423,313,8465,293,8471,292,8477,291,8482,291,10492,291,10498,291,10504,292,10510,293,10516,294,10556,318,10560,322,10576,347,10578,352,10582,381,10582,387,10556,445,10527,464,10521,467,10516,468,10510,470,10504,471,10498,471,10492,471,8482,471,8477,471,8471,471,8465,470,8459,468,8454,467,8448,464,8443,462,8419,445,8415,441,8394,399,8393,393,8392,387,8392,381xe" filled="false" stroked="true" strokeweight=".75pt" strokecolor="#0f2973">
                  <v:path arrowok="t"/>
                  <v:stroke dashstyle="solid"/>
                </v:shape>
                <v:shape style="position:absolute;left:8400;top:298;width:870;height:180" id="docshape15" coordorigin="8400,299" coordsize="870,180" path="m9186,479l8459,479,8409,445,8400,420,8400,411,8400,357,8433,307,8459,299,9186,299,9248,329,9270,383,9270,395,9239,457,9192,478,9186,479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Hydraulic</w:t>
      </w:r>
      <w:r>
        <w:rPr>
          <w:spacing w:val="-8"/>
        </w:rPr>
        <w:t> </w:t>
      </w:r>
      <w:r>
        <w:rPr>
          <w:spacing w:val="-2"/>
        </w:rPr>
        <w:t>repair</w:t>
      </w:r>
      <w:r>
        <w:rPr/>
        <w:tab/>
      </w:r>
      <w:r>
        <w:rPr>
          <w:position w:val="15"/>
        </w:rPr>
        <w:t>Root</w:t>
      </w:r>
      <w:r>
        <w:rPr>
          <w:spacing w:val="-5"/>
          <w:position w:val="15"/>
        </w:rPr>
        <w:t> </w:t>
      </w:r>
      <w:r>
        <w:rPr>
          <w:spacing w:val="-2"/>
          <w:position w:val="15"/>
        </w:rPr>
        <w:t>cause</w:t>
      </w:r>
    </w:p>
    <w:p>
      <w:pPr>
        <w:pStyle w:val="BodyText"/>
        <w:spacing w:line="203" w:lineRule="exact"/>
        <w:ind w:left="1371"/>
        <w:jc w:val="center"/>
      </w:pPr>
      <w:r>
        <w:rPr>
          <w:spacing w:val="-2"/>
          <w:w w:val="105"/>
        </w:rPr>
        <w:t>analysis</w:t>
      </w:r>
    </w:p>
    <w:p>
      <w:pPr>
        <w:pStyle w:val="BodyText"/>
        <w:spacing w:before="134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111949</wp:posOffset>
                </wp:positionV>
                <wp:extent cx="1400175" cy="123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8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3"/>
                                </a:lnTo>
                                <a:lnTo>
                                  <a:pt x="19392" y="100214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2727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5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227277" y="0"/>
                                </a:lnTo>
                                <a:lnTo>
                                  <a:pt x="263313" y="17775"/>
                                </a:lnTo>
                                <a:lnTo>
                                  <a:pt x="276224" y="48947"/>
                                </a:lnTo>
                                <a:lnTo>
                                  <a:pt x="276224" y="55827"/>
                                </a:lnTo>
                                <a:lnTo>
                                  <a:pt x="258448" y="91862"/>
                                </a:lnTo>
                                <a:lnTo>
                                  <a:pt x="230684" y="104439"/>
                                </a:lnTo>
                                <a:lnTo>
                                  <a:pt x="2272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8.814885pt;width:110.25pt;height:9.75pt;mso-position-horizontal-relative:page;mso-position-vertical-relative:paragraph;z-index:15731200" id="docshapegroup16" coordorigin="3480,176" coordsize="2205,195">
                <v:shape style="position:absolute;left:3487;top:183;width:2190;height:180" id="docshape17" coordorigin="3487,184" coordsize="2190,180" path="m3487,274l3487,268,3488,262,3489,256,3490,250,3492,245,3494,239,3497,234,3543,191,3549,188,3554,187,3560,186,3566,184,3572,184,3577,184,5587,184,5593,184,5599,184,5605,186,5611,187,5616,188,5622,191,5627,193,5633,196,5637,199,5642,202,5676,256,5677,262,5677,268,5677,274,5677,280,5677,286,5676,291,5675,297,5638,349,5633,352,5627,355,5622,357,5616,359,5611,361,5605,362,5599,363,5593,364,5587,364,3577,364,3572,364,3566,363,3560,362,3554,361,3549,359,3543,357,3538,355,3532,352,3527,349,3523,345,3518,342,3514,337,3510,333,3494,308,3492,303,3490,297,3489,291,3488,286,3487,280,3487,274xe" filled="false" stroked="true" strokeweight=".75pt" strokecolor="#0f2973">
                  <v:path arrowok="t"/>
                  <v:stroke dashstyle="solid"/>
                </v:shape>
                <v:shape style="position:absolute;left:3495;top:191;width:435;height:165" id="docshape18" coordorigin="3495,191" coordsize="435,165" path="m3853,356l3549,356,3541,355,3497,311,3495,303,3495,294,3495,245,3541,193,3549,191,3853,191,3910,219,3930,268,3930,279,3902,336,3858,356,3853,356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Lockout/tagout</w:t>
      </w:r>
    </w:p>
    <w:p>
      <w:pPr>
        <w:pStyle w:val="BodyText"/>
        <w:spacing w:before="246"/>
        <w:rPr>
          <w:sz w:val="26"/>
        </w:rPr>
      </w:pPr>
    </w:p>
    <w:p>
      <w:pPr>
        <w:pStyle w:val="Heading1"/>
      </w:pPr>
      <w:r>
        <w:rPr>
          <w:color w:val="0F2973"/>
        </w:rPr>
        <w:t>Professional</w:t>
      </w:r>
      <w:r>
        <w:rPr>
          <w:color w:val="0F2973"/>
          <w:spacing w:val="-6"/>
        </w:rPr>
        <w:t> </w:t>
      </w:r>
      <w:r>
        <w:rPr>
          <w:color w:val="0F2973"/>
          <w:spacing w:val="-2"/>
        </w:rPr>
        <w:t>Experience</w:t>
      </w:r>
    </w:p>
    <w:p>
      <w:pPr>
        <w:spacing w:before="278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Maintenance</w:t>
      </w:r>
      <w:r>
        <w:rPr>
          <w:rFonts w:ascii="Arial"/>
          <w:b/>
          <w:spacing w:val="9"/>
          <w:sz w:val="22"/>
        </w:rPr>
        <w:t> </w:t>
      </w:r>
      <w:r>
        <w:rPr>
          <w:rFonts w:ascii="Arial"/>
          <w:b/>
          <w:spacing w:val="-2"/>
          <w:sz w:val="22"/>
        </w:rPr>
        <w:t>Technician</w:t>
      </w:r>
    </w:p>
    <w:p>
      <w:pPr>
        <w:spacing w:before="32"/>
        <w:ind w:left="1338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OmniTool</w:t>
      </w:r>
      <w:r>
        <w:rPr>
          <w:i/>
          <w:spacing w:val="-3"/>
          <w:w w:val="95"/>
          <w:sz w:val="22"/>
        </w:rPr>
        <w:t> </w:t>
      </w:r>
      <w:r>
        <w:rPr>
          <w:i/>
          <w:w w:val="95"/>
          <w:sz w:val="22"/>
        </w:rPr>
        <w:t>Manufacturing</w:t>
      </w:r>
      <w:r>
        <w:rPr>
          <w:i/>
          <w:spacing w:val="-3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2"/>
          <w:w w:val="95"/>
          <w:sz w:val="22"/>
        </w:rPr>
        <w:t> </w:t>
      </w:r>
      <w:r>
        <w:rPr>
          <w:i/>
          <w:w w:val="95"/>
          <w:sz w:val="22"/>
        </w:rPr>
        <w:t>Wichita,</w:t>
      </w:r>
      <w:r>
        <w:rPr>
          <w:i/>
          <w:spacing w:val="-3"/>
          <w:w w:val="95"/>
          <w:sz w:val="22"/>
        </w:rPr>
        <w:t> </w:t>
      </w:r>
      <w:r>
        <w:rPr>
          <w:i/>
          <w:w w:val="95"/>
          <w:sz w:val="22"/>
        </w:rPr>
        <w:t>KS</w:t>
      </w:r>
      <w:r>
        <w:rPr>
          <w:i/>
          <w:spacing w:val="-3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2"/>
          <w:w w:val="95"/>
          <w:sz w:val="22"/>
        </w:rPr>
        <w:t> </w:t>
      </w:r>
      <w:r>
        <w:rPr>
          <w:i/>
          <w:w w:val="95"/>
          <w:sz w:val="22"/>
        </w:rPr>
        <w:t>March</w:t>
      </w:r>
      <w:r>
        <w:rPr>
          <w:i/>
          <w:spacing w:val="-3"/>
          <w:w w:val="95"/>
          <w:sz w:val="22"/>
        </w:rPr>
        <w:t> </w:t>
      </w:r>
      <w:r>
        <w:rPr>
          <w:i/>
          <w:w w:val="95"/>
          <w:sz w:val="22"/>
        </w:rPr>
        <w:t>2017</w:t>
      </w:r>
      <w:r>
        <w:rPr>
          <w:i/>
          <w:spacing w:val="-3"/>
          <w:w w:val="95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-2"/>
          <w:w w:val="95"/>
          <w:sz w:val="22"/>
        </w:rPr>
        <w:t> Present</w:t>
      </w:r>
    </w:p>
    <w:p>
      <w:pPr>
        <w:pStyle w:val="BodyText"/>
        <w:tabs>
          <w:tab w:pos="1710" w:val="left" w:leader="none"/>
        </w:tabs>
        <w:spacing w:line="280" w:lineRule="auto" w:before="150"/>
        <w:ind w:left="1710" w:right="1949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Perform scheduled maintenance across 60+ machines, maintaining 94% equipment </w:t>
      </w:r>
      <w:r>
        <w:rPr>
          <w:spacing w:val="-2"/>
        </w:rPr>
        <w:t>availability</w:t>
      </w:r>
    </w:p>
    <w:p>
      <w:pPr>
        <w:pStyle w:val="BodyText"/>
        <w:tabs>
          <w:tab w:pos="1710" w:val="left" w:leader="none"/>
        </w:tabs>
        <w:spacing w:before="92"/>
        <w:ind w:left="136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Cut</w:t>
      </w:r>
      <w:r>
        <w:rPr>
          <w:spacing w:val="-13"/>
        </w:rPr>
        <w:t> </w:t>
      </w:r>
      <w:r>
        <w:rPr/>
        <w:t>emergency</w:t>
      </w:r>
      <w:r>
        <w:rPr>
          <w:spacing w:val="-13"/>
        </w:rPr>
        <w:t> </w:t>
      </w:r>
      <w:r>
        <w:rPr/>
        <w:t>downtime</w:t>
      </w:r>
      <w:r>
        <w:rPr>
          <w:spacing w:val="-13"/>
        </w:rPr>
        <w:t> </w:t>
      </w:r>
      <w:r>
        <w:rPr/>
        <w:t>by</w:t>
      </w:r>
      <w:r>
        <w:rPr>
          <w:spacing w:val="-12"/>
        </w:rPr>
        <w:t> </w:t>
      </w:r>
      <w:r>
        <w:rPr/>
        <w:t>38%</w:t>
      </w:r>
      <w:r>
        <w:rPr>
          <w:spacing w:val="-13"/>
        </w:rPr>
        <w:t> </w:t>
      </w:r>
      <w:r>
        <w:rPr/>
        <w:t>through</w:t>
      </w:r>
      <w:r>
        <w:rPr>
          <w:spacing w:val="-13"/>
        </w:rPr>
        <w:t> </w:t>
      </w:r>
      <w:r>
        <w:rPr/>
        <w:t>predictive</w:t>
      </w:r>
      <w:r>
        <w:rPr>
          <w:spacing w:val="-12"/>
        </w:rPr>
        <w:t> </w:t>
      </w:r>
      <w:r>
        <w:rPr>
          <w:spacing w:val="-2"/>
        </w:rPr>
        <w:t>diagnostics</w:t>
      </w:r>
    </w:p>
    <w:p>
      <w:pPr>
        <w:pStyle w:val="BodyText"/>
        <w:tabs>
          <w:tab w:pos="1710" w:val="left" w:leader="none"/>
        </w:tabs>
        <w:spacing w:line="280" w:lineRule="auto" w:before="134"/>
        <w:ind w:left="1710" w:right="1735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Repaired</w:t>
      </w:r>
      <w:r>
        <w:rPr>
          <w:spacing w:val="-15"/>
        </w:rPr>
        <w:t> </w:t>
      </w:r>
      <w:r>
        <w:rPr/>
        <w:t>and</w:t>
      </w:r>
      <w:r>
        <w:rPr>
          <w:spacing w:val="-15"/>
        </w:rPr>
        <w:t> </w:t>
      </w:r>
      <w:r>
        <w:rPr/>
        <w:t>extended</w:t>
      </w:r>
      <w:r>
        <w:rPr>
          <w:spacing w:val="-15"/>
        </w:rPr>
        <w:t> </w:t>
      </w:r>
      <w:r>
        <w:rPr/>
        <w:t>the</w:t>
      </w:r>
      <w:r>
        <w:rPr>
          <w:spacing w:val="-15"/>
        </w:rPr>
        <w:t> </w:t>
      </w:r>
      <w:r>
        <w:rPr/>
        <w:t>life</w:t>
      </w:r>
      <w:r>
        <w:rPr>
          <w:spacing w:val="-15"/>
        </w:rPr>
        <w:t> </w:t>
      </w:r>
      <w:r>
        <w:rPr/>
        <w:t>of</w:t>
      </w:r>
      <w:r>
        <w:rPr>
          <w:spacing w:val="-15"/>
        </w:rPr>
        <w:t> </w:t>
      </w:r>
      <w:r>
        <w:rPr/>
        <w:t>aging</w:t>
      </w:r>
      <w:r>
        <w:rPr>
          <w:spacing w:val="-15"/>
        </w:rPr>
        <w:t> </w:t>
      </w:r>
      <w:r>
        <w:rPr/>
        <w:t>hydraulic</w:t>
      </w:r>
      <w:r>
        <w:rPr>
          <w:spacing w:val="-15"/>
        </w:rPr>
        <w:t> </w:t>
      </w:r>
      <w:r>
        <w:rPr/>
        <w:t>units,</w:t>
      </w:r>
      <w:r>
        <w:rPr>
          <w:spacing w:val="-15"/>
        </w:rPr>
        <w:t> </w:t>
      </w:r>
      <w:r>
        <w:rPr/>
        <w:t>saving</w:t>
      </w:r>
      <w:r>
        <w:rPr>
          <w:spacing w:val="-15"/>
        </w:rPr>
        <w:t> </w:t>
      </w:r>
      <w:r>
        <w:rPr/>
        <w:t>$18,000</w:t>
      </w:r>
      <w:r>
        <w:rPr>
          <w:spacing w:val="-15"/>
        </w:rPr>
        <w:t> </w:t>
      </w:r>
      <w:r>
        <w:rPr/>
        <w:t>in</w:t>
      </w:r>
      <w:r>
        <w:rPr>
          <w:spacing w:val="-15"/>
        </w:rPr>
        <w:t> </w:t>
      </w:r>
      <w:r>
        <w:rPr/>
        <w:t>replacement </w:t>
      </w:r>
      <w:r>
        <w:rPr>
          <w:spacing w:val="-2"/>
        </w:rPr>
        <w:t>parts</w:t>
      </w:r>
    </w:p>
    <w:p>
      <w:pPr>
        <w:pStyle w:val="BodyText"/>
        <w:tabs>
          <w:tab w:pos="1710" w:val="left" w:leader="none"/>
        </w:tabs>
        <w:spacing w:before="93"/>
        <w:ind w:left="136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Trained</w:t>
      </w:r>
      <w:r>
        <w:rPr>
          <w:spacing w:val="-17"/>
        </w:rPr>
        <w:t> </w:t>
      </w:r>
      <w:r>
        <w:rPr/>
        <w:t>8</w:t>
      </w:r>
      <w:r>
        <w:rPr>
          <w:spacing w:val="-14"/>
        </w:rPr>
        <w:t> </w:t>
      </w:r>
      <w:r>
        <w:rPr/>
        <w:t>operators</w:t>
      </w:r>
      <w:r>
        <w:rPr>
          <w:spacing w:val="-14"/>
        </w:rPr>
        <w:t> </w:t>
      </w:r>
      <w:r>
        <w:rPr/>
        <w:t>on</w:t>
      </w:r>
      <w:r>
        <w:rPr>
          <w:spacing w:val="-15"/>
        </w:rPr>
        <w:t> </w:t>
      </w:r>
      <w:r>
        <w:rPr/>
        <w:t>daily</w:t>
      </w:r>
      <w:r>
        <w:rPr>
          <w:spacing w:val="-14"/>
        </w:rPr>
        <w:t> </w:t>
      </w:r>
      <w:r>
        <w:rPr/>
        <w:t>maintenance</w:t>
      </w:r>
      <w:r>
        <w:rPr>
          <w:spacing w:val="-14"/>
        </w:rPr>
        <w:t> </w:t>
      </w:r>
      <w:r>
        <w:rPr/>
        <w:t>checks,</w:t>
      </w:r>
      <w:r>
        <w:rPr>
          <w:spacing w:val="-15"/>
        </w:rPr>
        <w:t> </w:t>
      </w:r>
      <w:r>
        <w:rPr/>
        <w:t>reducing</w:t>
      </w:r>
      <w:r>
        <w:rPr>
          <w:spacing w:val="-14"/>
        </w:rPr>
        <w:t> </w:t>
      </w:r>
      <w:r>
        <w:rPr/>
        <w:t>callouts</w:t>
      </w:r>
      <w:r>
        <w:rPr>
          <w:spacing w:val="-14"/>
        </w:rPr>
        <w:t> </w:t>
      </w:r>
      <w:r>
        <w:rPr/>
        <w:t>by</w:t>
      </w:r>
      <w:r>
        <w:rPr>
          <w:spacing w:val="-14"/>
        </w:rPr>
        <w:t> </w:t>
      </w:r>
      <w:r>
        <w:rPr>
          <w:spacing w:val="-5"/>
        </w:rPr>
        <w:t>26%</w:t>
      </w:r>
    </w:p>
    <w:p>
      <w:pPr>
        <w:pStyle w:val="BodyText"/>
        <w:spacing w:before="29"/>
      </w:pPr>
    </w:p>
    <w:p>
      <w:pPr>
        <w:spacing w:before="0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Machine</w:t>
      </w:r>
      <w:r>
        <w:rPr>
          <w:rFonts w:ascii="Arial"/>
          <w:b/>
          <w:spacing w:val="-9"/>
          <w:sz w:val="22"/>
        </w:rPr>
        <w:t> </w:t>
      </w:r>
      <w:r>
        <w:rPr>
          <w:rFonts w:ascii="Arial"/>
          <w:b/>
          <w:sz w:val="22"/>
        </w:rPr>
        <w:t>Repair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pacing w:val="-4"/>
          <w:sz w:val="22"/>
        </w:rPr>
        <w:t>Tech</w:t>
      </w:r>
    </w:p>
    <w:p>
      <w:pPr>
        <w:spacing w:before="32"/>
        <w:ind w:left="1338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BuildWorks</w:t>
      </w:r>
      <w:r>
        <w:rPr>
          <w:i/>
          <w:spacing w:val="-9"/>
          <w:w w:val="95"/>
          <w:sz w:val="22"/>
        </w:rPr>
        <w:t> </w:t>
      </w:r>
      <w:r>
        <w:rPr>
          <w:i/>
          <w:w w:val="95"/>
          <w:sz w:val="22"/>
        </w:rPr>
        <w:t>Ltd.</w:t>
      </w:r>
      <w:r>
        <w:rPr>
          <w:i/>
          <w:spacing w:val="-9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2"/>
          <w:w w:val="85"/>
          <w:sz w:val="22"/>
        </w:rPr>
        <w:t> </w:t>
      </w:r>
      <w:r>
        <w:rPr>
          <w:i/>
          <w:w w:val="95"/>
          <w:sz w:val="22"/>
        </w:rPr>
        <w:t>Wichita,</w:t>
      </w:r>
      <w:r>
        <w:rPr>
          <w:i/>
          <w:spacing w:val="-9"/>
          <w:w w:val="95"/>
          <w:sz w:val="22"/>
        </w:rPr>
        <w:t> </w:t>
      </w:r>
      <w:r>
        <w:rPr>
          <w:i/>
          <w:w w:val="95"/>
          <w:sz w:val="22"/>
        </w:rPr>
        <w:t>KS</w:t>
      </w:r>
      <w:r>
        <w:rPr>
          <w:i/>
          <w:spacing w:val="-9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2"/>
          <w:w w:val="85"/>
          <w:sz w:val="22"/>
        </w:rPr>
        <w:t> </w:t>
      </w:r>
      <w:r>
        <w:rPr>
          <w:i/>
          <w:w w:val="95"/>
          <w:sz w:val="22"/>
        </w:rPr>
        <w:t>May</w:t>
      </w:r>
      <w:r>
        <w:rPr>
          <w:i/>
          <w:spacing w:val="-9"/>
          <w:w w:val="95"/>
          <w:sz w:val="22"/>
        </w:rPr>
        <w:t> </w:t>
      </w:r>
      <w:r>
        <w:rPr>
          <w:i/>
          <w:w w:val="95"/>
          <w:sz w:val="22"/>
        </w:rPr>
        <w:t>2014</w:t>
      </w:r>
      <w:r>
        <w:rPr>
          <w:i/>
          <w:spacing w:val="-9"/>
          <w:w w:val="95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-9"/>
          <w:w w:val="95"/>
          <w:sz w:val="22"/>
        </w:rPr>
        <w:t> </w:t>
      </w:r>
      <w:r>
        <w:rPr>
          <w:i/>
          <w:w w:val="95"/>
          <w:sz w:val="22"/>
        </w:rPr>
        <w:t>February</w:t>
      </w:r>
      <w:r>
        <w:rPr>
          <w:i/>
          <w:spacing w:val="-8"/>
          <w:w w:val="95"/>
          <w:sz w:val="22"/>
        </w:rPr>
        <w:t> </w:t>
      </w:r>
      <w:r>
        <w:rPr>
          <w:i/>
          <w:spacing w:val="-4"/>
          <w:w w:val="95"/>
          <w:sz w:val="22"/>
        </w:rPr>
        <w:t>2017</w:t>
      </w:r>
    </w:p>
    <w:p>
      <w:pPr>
        <w:pStyle w:val="BodyText"/>
        <w:tabs>
          <w:tab w:pos="1710" w:val="left" w:leader="none"/>
        </w:tabs>
        <w:spacing w:line="367" w:lineRule="auto" w:before="149"/>
        <w:ind w:left="1364" w:right="3667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Completed</w:t>
      </w:r>
      <w:r>
        <w:rPr>
          <w:spacing w:val="-16"/>
        </w:rPr>
        <w:t> </w:t>
      </w:r>
      <w:r>
        <w:rPr/>
        <w:t>1,200+</w:t>
      </w:r>
      <w:r>
        <w:rPr>
          <w:spacing w:val="-16"/>
        </w:rPr>
        <w:t> </w:t>
      </w:r>
      <w:r>
        <w:rPr/>
        <w:t>mechanical</w:t>
      </w:r>
      <w:r>
        <w:rPr>
          <w:spacing w:val="-16"/>
        </w:rPr>
        <w:t> </w:t>
      </w:r>
      <w:r>
        <w:rPr/>
        <w:t>repairs</w:t>
      </w:r>
      <w:r>
        <w:rPr>
          <w:spacing w:val="-16"/>
        </w:rPr>
        <w:t> </w:t>
      </w:r>
      <w:r>
        <w:rPr/>
        <w:t>with</w:t>
      </w:r>
      <w:r>
        <w:rPr>
          <w:spacing w:val="-16"/>
        </w:rPr>
        <w:t> </w:t>
      </w:r>
      <w:r>
        <w:rPr/>
        <w:t>a</w:t>
      </w:r>
      <w:r>
        <w:rPr>
          <w:spacing w:val="-16"/>
        </w:rPr>
        <w:t> </w:t>
      </w:r>
      <w:r>
        <w:rPr/>
        <w:t>92%</w:t>
      </w:r>
      <w:r>
        <w:rPr>
          <w:spacing w:val="-16"/>
        </w:rPr>
        <w:t> </w:t>
      </w:r>
      <w:r>
        <w:rPr/>
        <w:t>first-time</w:t>
      </w:r>
      <w:r>
        <w:rPr>
          <w:spacing w:val="-16"/>
        </w:rPr>
        <w:t> </w:t>
      </w:r>
      <w:r>
        <w:rPr/>
        <w:t>fix</w:t>
      </w:r>
      <w:r>
        <w:rPr>
          <w:spacing w:val="-16"/>
        </w:rPr>
        <w:t> </w:t>
      </w:r>
      <w:r>
        <w:rPr/>
        <w:t>rate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Introduced</w:t>
      </w:r>
      <w:r>
        <w:rPr>
          <w:spacing w:val="1"/>
        </w:rPr>
        <w:t> </w:t>
      </w:r>
      <w:r>
        <w:rPr/>
        <w:t>CMMS</w:t>
      </w:r>
      <w:r>
        <w:rPr>
          <w:spacing w:val="2"/>
        </w:rPr>
        <w:t> </w:t>
      </w:r>
      <w:r>
        <w:rPr/>
        <w:t>tracking,</w:t>
      </w:r>
      <w:r>
        <w:rPr>
          <w:spacing w:val="1"/>
        </w:rPr>
        <w:t> </w:t>
      </w:r>
      <w:r>
        <w:rPr/>
        <w:t>improving</w:t>
      </w:r>
      <w:r>
        <w:rPr>
          <w:spacing w:val="2"/>
        </w:rPr>
        <w:t> </w:t>
      </w:r>
      <w:r>
        <w:rPr/>
        <w:t>issue</w:t>
      </w:r>
      <w:r>
        <w:rPr>
          <w:spacing w:val="1"/>
        </w:rPr>
        <w:t> </w:t>
      </w:r>
      <w:r>
        <w:rPr/>
        <w:t>response</w:t>
      </w:r>
      <w:r>
        <w:rPr>
          <w:spacing w:val="2"/>
        </w:rPr>
        <w:t> </w:t>
      </w:r>
      <w:r>
        <w:rPr/>
        <w:t>time</w:t>
      </w:r>
      <w:r>
        <w:rPr>
          <w:spacing w:val="1"/>
        </w:rPr>
        <w:t> </w:t>
      </w:r>
      <w:r>
        <w:rPr/>
        <w:t>by</w:t>
      </w:r>
      <w:r>
        <w:rPr>
          <w:spacing w:val="2"/>
        </w:rPr>
        <w:t> </w:t>
      </w:r>
      <w:r>
        <w:rPr>
          <w:spacing w:val="-5"/>
        </w:rPr>
        <w:t>40%</w:t>
      </w:r>
    </w:p>
    <w:p>
      <w:pPr>
        <w:pStyle w:val="BodyText"/>
        <w:spacing w:before="34"/>
        <w:rPr>
          <w:sz w:val="26"/>
        </w:rPr>
      </w:pPr>
    </w:p>
    <w:p>
      <w:pPr>
        <w:pStyle w:val="Heading1"/>
        <w:spacing w:before="1"/>
      </w:pPr>
      <w:r>
        <w:rPr>
          <w:color w:val="0F2973"/>
          <w:spacing w:val="-2"/>
        </w:rPr>
        <w:t>Education</w:t>
      </w:r>
    </w:p>
    <w:p>
      <w:pPr>
        <w:pStyle w:val="BodyText"/>
        <w:spacing w:before="267"/>
        <w:ind w:left="1338"/>
        <w:rPr>
          <w:rFonts w:ascii="Microsoft Sans Serif"/>
        </w:rPr>
      </w:pPr>
      <w:r>
        <w:rPr>
          <w:rFonts w:ascii="Microsoft Sans Serif"/>
          <w:spacing w:val="-2"/>
          <w:w w:val="105"/>
        </w:rPr>
        <w:t>Diploma,</w:t>
      </w:r>
      <w:r>
        <w:rPr>
          <w:rFonts w:ascii="Microsoft Sans Serif"/>
          <w:spacing w:val="-4"/>
          <w:w w:val="105"/>
        </w:rPr>
        <w:t> </w:t>
      </w:r>
      <w:r>
        <w:rPr>
          <w:rFonts w:ascii="Microsoft Sans Serif"/>
          <w:spacing w:val="-2"/>
          <w:w w:val="105"/>
        </w:rPr>
        <w:t>Industrial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spacing w:val="-2"/>
          <w:w w:val="105"/>
        </w:rPr>
        <w:t>Equipment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spacing w:val="-2"/>
          <w:w w:val="105"/>
        </w:rPr>
        <w:t>Maintenance</w:t>
      </w:r>
    </w:p>
    <w:p>
      <w:pPr>
        <w:pStyle w:val="BodyText"/>
        <w:spacing w:before="107"/>
        <w:ind w:left="1338"/>
      </w:pPr>
      <w:r>
        <w:rPr/>
        <w:t>Kansas</w:t>
      </w:r>
      <w:r>
        <w:rPr>
          <w:spacing w:val="-11"/>
        </w:rPr>
        <w:t> </w:t>
      </w:r>
      <w:r>
        <w:rPr/>
        <w:t>Technical</w:t>
      </w:r>
      <w:r>
        <w:rPr>
          <w:spacing w:val="-6"/>
        </w:rPr>
        <w:t> </w:t>
      </w:r>
      <w:r>
        <w:rPr/>
        <w:t>College</w:t>
      </w:r>
      <w:r>
        <w:rPr>
          <w:spacing w:val="-6"/>
        </w:rPr>
        <w:t> </w:t>
      </w:r>
      <w:r>
        <w:rPr>
          <w:w w:val="85"/>
        </w:rPr>
        <w:t>|</w:t>
      </w:r>
      <w:r>
        <w:rPr>
          <w:spacing w:val="-6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71" w:right="1370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2025-10-10T15:52:11Z</dcterms:created>
  <dcterms:modified xsi:type="dcterms:W3CDTF">2025-10-10T15:52:11Z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