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 w:after="1"/>
        <w:rPr>
          <w:rFonts w:ascii="Times New Roman"/>
          <w:sz w:val="7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  <w:spacing w:line="268" w:lineRule="auto"/>
      </w:pPr>
      <w:r>
        <w:rPr>
          <w:color w:val="8AC2F5"/>
          <w:spacing w:val="-2"/>
        </w:rPr>
        <w:t>CHRIS </w:t>
      </w:r>
      <w:r>
        <w:rPr>
          <w:color w:val="8AC2F5"/>
          <w:spacing w:val="-12"/>
        </w:rPr>
        <w:t>JACKSON</w:t>
      </w:r>
    </w:p>
    <w:p>
      <w:pPr>
        <w:pStyle w:val="Heading1"/>
        <w:spacing w:before="84"/>
      </w:pPr>
      <w:r>
        <w:rPr>
          <w:color w:val="232323"/>
          <w:spacing w:val="-11"/>
        </w:rPr>
        <w:t>Legal</w:t>
      </w:r>
      <w:r>
        <w:rPr>
          <w:color w:val="232323"/>
          <w:spacing w:val="-7"/>
        </w:rPr>
        <w:t> </w:t>
      </w:r>
      <w:r>
        <w:rPr>
          <w:color w:val="232323"/>
          <w:spacing w:val="-2"/>
        </w:rPr>
        <w:t>Recruiter</w:t>
      </w:r>
    </w:p>
    <w:p>
      <w:pPr>
        <w:pStyle w:val="BodyText"/>
        <w:spacing w:before="83"/>
        <w:rPr>
          <w:rFonts w:ascii="Verdana"/>
          <w:b/>
          <w:sz w:val="26"/>
        </w:rPr>
      </w:pPr>
    </w:p>
    <w:p>
      <w:pPr>
        <w:pStyle w:val="BodyText"/>
        <w:spacing w:line="280" w:lineRule="auto"/>
        <w:ind w:left="114" w:right="88"/>
      </w:pPr>
      <w:r>
        <w:rPr>
          <w:color w:val="232323"/>
        </w:rPr>
        <w:t>City, ST </w:t>
      </w:r>
      <w:hyperlink r:id="rId6">
        <w:r>
          <w:rPr>
            <w:color w:val="232323"/>
            <w:spacing w:val="-2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232323"/>
        </w:rPr>
        <w:t>(123)</w:t>
      </w:r>
      <w:r>
        <w:rPr>
          <w:color w:val="232323"/>
          <w:spacing w:val="7"/>
        </w:rPr>
        <w:t> </w:t>
      </w:r>
      <w:r>
        <w:rPr>
          <w:color w:val="232323"/>
        </w:rPr>
        <w:t>456-</w:t>
      </w:r>
      <w:r>
        <w:rPr>
          <w:color w:val="232323"/>
          <w:spacing w:val="-4"/>
        </w:rPr>
        <w:t>7890</w:t>
      </w:r>
    </w:p>
    <w:p>
      <w:pPr>
        <w:spacing w:before="86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232323"/>
          <w:spacing w:val="-6"/>
          <w:sz w:val="22"/>
        </w:rPr>
        <w:t>Legal</w:t>
      </w:r>
      <w:r>
        <w:rPr>
          <w:b/>
          <w:color w:val="232323"/>
          <w:spacing w:val="-9"/>
          <w:sz w:val="22"/>
        </w:rPr>
        <w:t> </w:t>
      </w:r>
      <w:r>
        <w:rPr>
          <w:b/>
          <w:color w:val="232323"/>
          <w:spacing w:val="-6"/>
          <w:sz w:val="22"/>
        </w:rPr>
        <w:t>recruiter</w:t>
      </w:r>
      <w:r>
        <w:rPr>
          <w:b/>
          <w:color w:val="232323"/>
          <w:spacing w:val="-9"/>
          <w:sz w:val="22"/>
        </w:rPr>
        <w:t> </w:t>
      </w:r>
      <w:r>
        <w:rPr>
          <w:b/>
          <w:color w:val="232323"/>
          <w:spacing w:val="-6"/>
          <w:sz w:val="22"/>
        </w:rPr>
        <w:t>with</w:t>
      </w:r>
      <w:r>
        <w:rPr>
          <w:b/>
          <w:color w:val="232323"/>
          <w:spacing w:val="-9"/>
          <w:sz w:val="22"/>
        </w:rPr>
        <w:t> </w:t>
      </w:r>
      <w:r>
        <w:rPr>
          <w:b/>
          <w:color w:val="232323"/>
          <w:spacing w:val="-6"/>
          <w:sz w:val="22"/>
        </w:rPr>
        <w:t>expertise</w:t>
      </w:r>
      <w:r>
        <w:rPr>
          <w:b/>
          <w:color w:val="232323"/>
          <w:spacing w:val="-9"/>
          <w:sz w:val="22"/>
        </w:rPr>
        <w:t> </w:t>
      </w:r>
      <w:r>
        <w:rPr>
          <w:b/>
          <w:color w:val="232323"/>
          <w:spacing w:val="-6"/>
          <w:sz w:val="22"/>
        </w:rPr>
        <w:t>in</w:t>
      </w:r>
      <w:r>
        <w:rPr>
          <w:b/>
          <w:color w:val="232323"/>
          <w:spacing w:val="-9"/>
          <w:sz w:val="22"/>
        </w:rPr>
        <w:t> </w:t>
      </w:r>
      <w:r>
        <w:rPr>
          <w:b/>
          <w:color w:val="232323"/>
          <w:spacing w:val="-6"/>
          <w:sz w:val="22"/>
        </w:rPr>
        <w:t>law</w:t>
      </w:r>
      <w:r>
        <w:rPr>
          <w:b/>
          <w:color w:val="232323"/>
          <w:spacing w:val="-9"/>
          <w:sz w:val="22"/>
        </w:rPr>
        <w:t> </w:t>
      </w:r>
      <w:r>
        <w:rPr>
          <w:b/>
          <w:color w:val="232323"/>
          <w:spacing w:val="-6"/>
          <w:sz w:val="22"/>
        </w:rPr>
        <w:t>firm</w:t>
      </w:r>
      <w:r>
        <w:rPr>
          <w:b/>
          <w:color w:val="232323"/>
          <w:spacing w:val="-9"/>
          <w:sz w:val="22"/>
        </w:rPr>
        <w:t> </w:t>
      </w:r>
      <w:r>
        <w:rPr>
          <w:b/>
          <w:color w:val="232323"/>
          <w:spacing w:val="-6"/>
          <w:sz w:val="22"/>
        </w:rPr>
        <w:t>and</w:t>
      </w:r>
      <w:r>
        <w:rPr>
          <w:b/>
          <w:color w:val="232323"/>
          <w:spacing w:val="-9"/>
          <w:sz w:val="22"/>
        </w:rPr>
        <w:t> </w:t>
      </w:r>
      <w:r>
        <w:rPr>
          <w:b/>
          <w:color w:val="232323"/>
          <w:spacing w:val="-6"/>
          <w:sz w:val="22"/>
        </w:rPr>
        <w:t>corporate</w:t>
      </w:r>
      <w:r>
        <w:rPr>
          <w:b/>
          <w:color w:val="232323"/>
          <w:spacing w:val="-9"/>
          <w:sz w:val="22"/>
        </w:rPr>
        <w:t> </w:t>
      </w:r>
      <w:r>
        <w:rPr>
          <w:b/>
          <w:color w:val="232323"/>
          <w:spacing w:val="-6"/>
          <w:sz w:val="22"/>
        </w:rPr>
        <w:t>hiring</w:t>
      </w:r>
    </w:p>
    <w:p>
      <w:pPr>
        <w:pStyle w:val="BodyText"/>
        <w:spacing w:line="276" w:lineRule="auto" w:before="164"/>
        <w:ind w:left="114" w:right="109"/>
      </w:pPr>
      <w:r>
        <w:rPr>
          <w:color w:val="232323"/>
        </w:rPr>
        <w:t>Experienced recruiter specializing in placing legal professionals in</w:t>
      </w:r>
      <w:r>
        <w:rPr>
          <w:color w:val="232323"/>
        </w:rPr>
        <w:t> top</w:t>
      </w:r>
      <w:r>
        <w:rPr>
          <w:color w:val="232323"/>
          <w:spacing w:val="-14"/>
        </w:rPr>
        <w:t> </w:t>
      </w:r>
      <w:r>
        <w:rPr>
          <w:color w:val="232323"/>
        </w:rPr>
        <w:t>law</w:t>
      </w:r>
      <w:r>
        <w:rPr>
          <w:color w:val="232323"/>
          <w:spacing w:val="-14"/>
        </w:rPr>
        <w:t> </w:t>
      </w:r>
      <w:r>
        <w:rPr>
          <w:color w:val="232323"/>
        </w:rPr>
        <w:t>firms</w:t>
      </w:r>
      <w:r>
        <w:rPr>
          <w:color w:val="232323"/>
          <w:spacing w:val="-14"/>
        </w:rPr>
        <w:t> </w:t>
      </w:r>
      <w:r>
        <w:rPr>
          <w:color w:val="232323"/>
        </w:rPr>
        <w:t>and</w:t>
      </w:r>
      <w:r>
        <w:rPr>
          <w:color w:val="232323"/>
          <w:spacing w:val="-14"/>
        </w:rPr>
        <w:t> </w:t>
      </w:r>
      <w:r>
        <w:rPr>
          <w:color w:val="232323"/>
        </w:rPr>
        <w:t>corporate</w:t>
      </w:r>
      <w:r>
        <w:rPr>
          <w:color w:val="232323"/>
          <w:spacing w:val="-14"/>
        </w:rPr>
        <w:t> </w:t>
      </w:r>
      <w:r>
        <w:rPr>
          <w:color w:val="232323"/>
        </w:rPr>
        <w:t>legal</w:t>
      </w:r>
      <w:r>
        <w:rPr>
          <w:color w:val="232323"/>
          <w:spacing w:val="-14"/>
        </w:rPr>
        <w:t> </w:t>
      </w:r>
      <w:r>
        <w:rPr>
          <w:color w:val="232323"/>
        </w:rPr>
        <w:t>teams.</w:t>
      </w:r>
      <w:r>
        <w:rPr>
          <w:color w:val="232323"/>
          <w:spacing w:val="-14"/>
        </w:rPr>
        <w:t> </w:t>
      </w:r>
      <w:r>
        <w:rPr>
          <w:color w:val="232323"/>
        </w:rPr>
        <w:t>Adept</w:t>
      </w:r>
      <w:r>
        <w:rPr>
          <w:color w:val="232323"/>
          <w:spacing w:val="-14"/>
        </w:rPr>
        <w:t> </w:t>
      </w:r>
      <w:r>
        <w:rPr>
          <w:color w:val="232323"/>
        </w:rPr>
        <w:t>at</w:t>
      </w:r>
      <w:r>
        <w:rPr>
          <w:color w:val="232323"/>
          <w:spacing w:val="-14"/>
        </w:rPr>
        <w:t> </w:t>
      </w:r>
      <w:r>
        <w:rPr>
          <w:color w:val="232323"/>
        </w:rPr>
        <w:t>sourcing</w:t>
      </w:r>
      <w:r>
        <w:rPr>
          <w:color w:val="232323"/>
          <w:spacing w:val="-14"/>
        </w:rPr>
        <w:t> </w:t>
      </w:r>
      <w:r>
        <w:rPr>
          <w:color w:val="232323"/>
        </w:rPr>
        <w:t>attorneys, managing client relationships, and negotiating contracts.</w:t>
      </w:r>
    </w:p>
    <w:p>
      <w:pPr>
        <w:spacing w:after="0" w:line="276" w:lineRule="auto"/>
        <w:sectPr>
          <w:type w:val="continuous"/>
          <w:pgSz w:w="11920" w:h="16860"/>
          <w:pgMar w:top="740" w:bottom="280" w:left="220" w:right="280"/>
          <w:cols w:num="2" w:equalWidth="0">
            <w:col w:w="2961" w:space="1410"/>
            <w:col w:w="7049"/>
          </w:cols>
        </w:sectPr>
      </w:pPr>
    </w:p>
    <w:p>
      <w:pPr>
        <w:pStyle w:val="BodyText"/>
        <w:spacing w:before="169"/>
        <w:rPr>
          <w:sz w:val="20"/>
        </w:rPr>
      </w:pPr>
    </w:p>
    <w:p>
      <w:pPr>
        <w:pStyle w:val="BodyText"/>
        <w:spacing w:line="20" w:lineRule="exact"/>
        <w:ind w:left="110" w:right="-1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8ac2f5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40" w:bottom="280" w:left="220" w:right="280"/>
        </w:sectPr>
      </w:pPr>
    </w:p>
    <w:p>
      <w:pPr>
        <w:pStyle w:val="Heading1"/>
      </w:pPr>
      <w:r>
        <w:rPr>
          <w:color w:val="8AC2F5"/>
          <w:spacing w:val="-15"/>
        </w:rPr>
        <w:t>Key</w:t>
      </w:r>
      <w:r>
        <w:rPr>
          <w:color w:val="8AC2F5"/>
          <w:spacing w:val="-11"/>
        </w:rPr>
        <w:t> </w:t>
      </w:r>
      <w:r>
        <w:rPr>
          <w:color w:val="8AC2F5"/>
          <w:spacing w:val="-7"/>
        </w:rPr>
        <w:t>Skills</w:t>
      </w:r>
    </w:p>
    <w:p>
      <w:pPr>
        <w:pStyle w:val="BodyText"/>
        <w:spacing w:before="9"/>
        <w:rPr>
          <w:rFonts w:ascii="Verdana"/>
          <w:b/>
          <w:sz w:val="15"/>
        </w:rPr>
      </w:pP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209549</wp:posOffset>
            </wp:positionH>
            <wp:positionV relativeFrom="paragraph">
              <wp:posOffset>137168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361949</wp:posOffset>
            </wp:positionH>
            <wp:positionV relativeFrom="paragraph">
              <wp:posOffset>137168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523874</wp:posOffset>
            </wp:positionH>
            <wp:positionV relativeFrom="paragraph">
              <wp:posOffset>137168</wp:posOffset>
            </wp:positionV>
            <wp:extent cx="85725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676274</wp:posOffset>
            </wp:positionH>
            <wp:positionV relativeFrom="paragraph">
              <wp:posOffset>137168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828674</wp:posOffset>
            </wp:positionH>
            <wp:positionV relativeFrom="paragraph">
              <wp:posOffset>137168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209549</wp:posOffset>
            </wp:positionH>
            <wp:positionV relativeFrom="paragraph">
              <wp:posOffset>375293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361949</wp:posOffset>
            </wp:positionH>
            <wp:positionV relativeFrom="paragraph">
              <wp:posOffset>375293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523874</wp:posOffset>
            </wp:positionH>
            <wp:positionV relativeFrom="paragraph">
              <wp:posOffset>375293</wp:posOffset>
            </wp:positionV>
            <wp:extent cx="85725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676274</wp:posOffset>
            </wp:positionH>
            <wp:positionV relativeFrom="paragraph">
              <wp:posOffset>375293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828674</wp:posOffset>
            </wp:positionH>
            <wp:positionV relativeFrom="paragraph">
              <wp:posOffset>375293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209549</wp:posOffset>
            </wp:positionH>
            <wp:positionV relativeFrom="paragraph">
              <wp:posOffset>613418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361949</wp:posOffset>
            </wp:positionH>
            <wp:positionV relativeFrom="paragraph">
              <wp:posOffset>613418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523874</wp:posOffset>
            </wp:positionH>
            <wp:positionV relativeFrom="paragraph">
              <wp:posOffset>613418</wp:posOffset>
            </wp:positionV>
            <wp:extent cx="85725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676274</wp:posOffset>
            </wp:positionH>
            <wp:positionV relativeFrom="paragraph">
              <wp:posOffset>613418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828674</wp:posOffset>
            </wp:positionH>
            <wp:positionV relativeFrom="paragraph">
              <wp:posOffset>613418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209549</wp:posOffset>
            </wp:positionH>
            <wp:positionV relativeFrom="paragraph">
              <wp:posOffset>842018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361949</wp:posOffset>
            </wp:positionH>
            <wp:positionV relativeFrom="paragraph">
              <wp:posOffset>842018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523874</wp:posOffset>
            </wp:positionH>
            <wp:positionV relativeFrom="paragraph">
              <wp:posOffset>842018</wp:posOffset>
            </wp:positionV>
            <wp:extent cx="85725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676274</wp:posOffset>
            </wp:positionH>
            <wp:positionV relativeFrom="paragraph">
              <wp:posOffset>842018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828674</wp:posOffset>
            </wp:positionH>
            <wp:positionV relativeFrom="paragraph">
              <wp:posOffset>842018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209549</wp:posOffset>
            </wp:positionH>
            <wp:positionV relativeFrom="paragraph">
              <wp:posOffset>1080143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361949</wp:posOffset>
            </wp:positionH>
            <wp:positionV relativeFrom="paragraph">
              <wp:posOffset>1080143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523874</wp:posOffset>
            </wp:positionH>
            <wp:positionV relativeFrom="paragraph">
              <wp:posOffset>1080143</wp:posOffset>
            </wp:positionV>
            <wp:extent cx="85725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676274</wp:posOffset>
            </wp:positionH>
            <wp:positionV relativeFrom="paragraph">
              <wp:posOffset>1080143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828674</wp:posOffset>
            </wp:positionH>
            <wp:positionV relativeFrom="paragraph">
              <wp:posOffset>1080143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rFonts w:ascii="Verdana"/>
          <w:b/>
          <w:sz w:val="16"/>
        </w:rPr>
      </w:pPr>
    </w:p>
    <w:p>
      <w:pPr>
        <w:pStyle w:val="BodyText"/>
        <w:spacing w:before="6"/>
        <w:rPr>
          <w:rFonts w:ascii="Verdana"/>
          <w:b/>
          <w:sz w:val="16"/>
        </w:rPr>
      </w:pPr>
    </w:p>
    <w:p>
      <w:pPr>
        <w:pStyle w:val="BodyText"/>
        <w:spacing w:before="3"/>
        <w:rPr>
          <w:rFonts w:ascii="Verdana"/>
          <w:b/>
          <w:sz w:val="15"/>
        </w:rPr>
      </w:pPr>
    </w:p>
    <w:p>
      <w:pPr>
        <w:pStyle w:val="BodyText"/>
        <w:spacing w:before="6"/>
        <w:rPr>
          <w:rFonts w:ascii="Verdana"/>
          <w:b/>
          <w:sz w:val="16"/>
        </w:rPr>
      </w:pP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3"/>
        <w:rPr>
          <w:rFonts w:ascii="Verdana"/>
          <w:b/>
        </w:rPr>
      </w:pPr>
    </w:p>
    <w:p>
      <w:pPr>
        <w:pStyle w:val="BodyText"/>
        <w:spacing w:line="352" w:lineRule="auto"/>
        <w:ind w:left="109" w:right="6090"/>
      </w:pPr>
      <w:r>
        <w:rPr/>
        <w:t>Attorney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paralegal</w:t>
      </w:r>
      <w:r>
        <w:rPr>
          <w:spacing w:val="-13"/>
        </w:rPr>
        <w:t> </w:t>
      </w:r>
      <w:r>
        <w:rPr/>
        <w:t>sourcing Compensation negotiation</w:t>
      </w:r>
    </w:p>
    <w:p>
      <w:pPr>
        <w:pStyle w:val="BodyText"/>
        <w:spacing w:line="345" w:lineRule="auto"/>
        <w:ind w:left="109" w:right="6090"/>
      </w:pPr>
      <w:r>
        <w:rPr/>
        <w:t>Law firm and in-house placements Legal</w:t>
      </w:r>
      <w:r>
        <w:rPr>
          <w:spacing w:val="-17"/>
        </w:rPr>
        <w:t> </w:t>
      </w:r>
      <w:r>
        <w:rPr/>
        <w:t>recruiting</w:t>
      </w:r>
      <w:r>
        <w:rPr>
          <w:spacing w:val="-17"/>
        </w:rPr>
        <w:t> </w:t>
      </w:r>
      <w:r>
        <w:rPr/>
        <w:t>and</w:t>
      </w:r>
      <w:r>
        <w:rPr>
          <w:spacing w:val="-16"/>
        </w:rPr>
        <w:t> </w:t>
      </w:r>
      <w:r>
        <w:rPr/>
        <w:t>talent</w:t>
      </w:r>
      <w:r>
        <w:rPr>
          <w:spacing w:val="-17"/>
        </w:rPr>
        <w:t> </w:t>
      </w:r>
      <w:r>
        <w:rPr/>
        <w:t>acquisition Relationship management</w:t>
      </w:r>
    </w:p>
    <w:p>
      <w:pPr>
        <w:spacing w:after="0" w:line="345" w:lineRule="auto"/>
        <w:sectPr>
          <w:type w:val="continuous"/>
          <w:pgSz w:w="11920" w:h="16860"/>
          <w:pgMar w:top="740" w:bottom="280" w:left="220" w:right="280"/>
          <w:cols w:num="2" w:equalWidth="0">
            <w:col w:w="1445" w:space="48"/>
            <w:col w:w="9927"/>
          </w:cols>
        </w:sectPr>
      </w:pPr>
    </w:p>
    <w:p>
      <w:pPr>
        <w:pStyle w:val="BodyText"/>
        <w:spacing w:before="85"/>
        <w:rPr>
          <w:sz w:val="20"/>
        </w:rPr>
      </w:pPr>
    </w:p>
    <w:p>
      <w:pPr>
        <w:pStyle w:val="BodyText"/>
        <w:spacing w:line="20" w:lineRule="exact"/>
        <w:ind w:left="110" w:right="-1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3" coordorigin="0,0" coordsize="11265,15">
                <v:rect style="position:absolute;left:0;top:0;width:11265;height:15" id="docshape4" filled="true" fillcolor="#8ac2f5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8AC2F5"/>
          <w:w w:val="90"/>
        </w:rPr>
        <w:t>Professional</w:t>
      </w:r>
      <w:r>
        <w:rPr>
          <w:color w:val="8AC2F5"/>
          <w:spacing w:val="27"/>
        </w:rPr>
        <w:t> </w:t>
      </w:r>
      <w:r>
        <w:rPr>
          <w:color w:val="8AC2F5"/>
          <w:spacing w:val="-2"/>
        </w:rPr>
        <w:t>Experience</w:t>
      </w:r>
    </w:p>
    <w:p>
      <w:pPr>
        <w:spacing w:before="204"/>
        <w:ind w:left="412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238124</wp:posOffset>
                </wp:positionH>
                <wp:positionV relativeFrom="paragraph">
                  <wp:posOffset>175268</wp:posOffset>
                </wp:positionV>
                <wp:extent cx="95250" cy="1238250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95250" cy="1238250"/>
                          <a:chExt cx="95250" cy="123825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47625" y="47624"/>
                            <a:ext cx="95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43000">
                                <a:moveTo>
                                  <a:pt x="9524" y="1142999"/>
                                </a:moveTo>
                                <a:lnTo>
                                  <a:pt x="0" y="1142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4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2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3.800681pt;width:7.5pt;height:97.5pt;mso-position-horizontal-relative:page;mso-position-vertical-relative:paragraph;z-index:15744512" id="docshapegroup5" coordorigin="375,276" coordsize="150,1950">
                <v:rect style="position:absolute;left:450;top:351;width:15;height:1800" id="docshape6" filled="true" fillcolor="#8ac2f5" stroked="false">
                  <v:fill type="solid"/>
                </v:rect>
                <v:shape style="position:absolute;left:375;top:276;width:150;height:150" type="#_x0000_t75" id="docshape7" stroked="false">
                  <v:imagedata r:id="rId13" o:title=""/>
                </v:shape>
                <v:shape style="position:absolute;left:375;top:2076;width:150;height:150" type="#_x0000_t75" id="docshape8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w w:val="95"/>
          <w:sz w:val="18"/>
        </w:rPr>
        <w:t>Senior</w:t>
      </w:r>
      <w:r>
        <w:rPr>
          <w:rFonts w:ascii="Verdana"/>
          <w:b/>
          <w:spacing w:val="-6"/>
          <w:w w:val="95"/>
          <w:sz w:val="18"/>
        </w:rPr>
        <w:t> </w:t>
      </w:r>
      <w:r>
        <w:rPr>
          <w:rFonts w:ascii="Verdana"/>
          <w:b/>
          <w:w w:val="95"/>
          <w:sz w:val="18"/>
        </w:rPr>
        <w:t>Legal</w:t>
      </w:r>
      <w:r>
        <w:rPr>
          <w:rFonts w:ascii="Verdana"/>
          <w:b/>
          <w:spacing w:val="-5"/>
          <w:w w:val="95"/>
          <w:sz w:val="18"/>
        </w:rPr>
        <w:t> </w:t>
      </w:r>
      <w:r>
        <w:rPr>
          <w:rFonts w:ascii="Verdana"/>
          <w:b/>
          <w:w w:val="95"/>
          <w:sz w:val="18"/>
        </w:rPr>
        <w:t>Recruiter</w:t>
      </w:r>
      <w:r>
        <w:rPr>
          <w:rFonts w:ascii="Verdana"/>
          <w:b/>
          <w:spacing w:val="49"/>
          <w:sz w:val="18"/>
        </w:rPr>
        <w:t> </w:t>
      </w:r>
      <w:r>
        <w:rPr>
          <w:i/>
          <w:w w:val="95"/>
          <w:sz w:val="22"/>
        </w:rPr>
        <w:t>XYZ</w:t>
      </w:r>
      <w:r>
        <w:rPr>
          <w:i/>
          <w:spacing w:val="-8"/>
          <w:w w:val="95"/>
          <w:sz w:val="22"/>
        </w:rPr>
        <w:t> </w:t>
      </w:r>
      <w:r>
        <w:rPr>
          <w:i/>
          <w:w w:val="95"/>
          <w:sz w:val="22"/>
        </w:rPr>
        <w:t>Legal</w:t>
      </w:r>
      <w:r>
        <w:rPr>
          <w:i/>
          <w:spacing w:val="-8"/>
          <w:w w:val="95"/>
          <w:sz w:val="22"/>
        </w:rPr>
        <w:t> </w:t>
      </w:r>
      <w:r>
        <w:rPr>
          <w:i/>
          <w:w w:val="95"/>
          <w:sz w:val="22"/>
        </w:rPr>
        <w:t>Staffing</w:t>
      </w:r>
      <w:r>
        <w:rPr>
          <w:i/>
          <w:spacing w:val="-8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1"/>
          <w:w w:val="85"/>
          <w:sz w:val="22"/>
        </w:rPr>
        <w:t> </w:t>
      </w:r>
      <w:r>
        <w:rPr>
          <w:i/>
          <w:w w:val="95"/>
          <w:sz w:val="22"/>
        </w:rPr>
        <w:t>City,</w:t>
      </w:r>
      <w:r>
        <w:rPr>
          <w:i/>
          <w:spacing w:val="-8"/>
          <w:w w:val="95"/>
          <w:sz w:val="22"/>
        </w:rPr>
        <w:t> </w:t>
      </w:r>
      <w:r>
        <w:rPr>
          <w:i/>
          <w:w w:val="95"/>
          <w:sz w:val="22"/>
        </w:rPr>
        <w:t>ST</w:t>
      </w:r>
      <w:r>
        <w:rPr>
          <w:i/>
          <w:spacing w:val="-12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2"/>
          <w:w w:val="85"/>
          <w:sz w:val="22"/>
        </w:rPr>
        <w:t> </w:t>
      </w:r>
      <w:r>
        <w:rPr>
          <w:i/>
          <w:w w:val="95"/>
          <w:sz w:val="22"/>
        </w:rPr>
        <w:t>June</w:t>
      </w:r>
      <w:r>
        <w:rPr>
          <w:i/>
          <w:spacing w:val="-8"/>
          <w:w w:val="95"/>
          <w:sz w:val="22"/>
        </w:rPr>
        <w:t> </w:t>
      </w:r>
      <w:r>
        <w:rPr>
          <w:i/>
          <w:w w:val="95"/>
          <w:sz w:val="22"/>
        </w:rPr>
        <w:t>2020</w:t>
      </w:r>
      <w:r>
        <w:rPr>
          <w:i/>
          <w:spacing w:val="-8"/>
          <w:w w:val="95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-8"/>
          <w:w w:val="95"/>
          <w:sz w:val="22"/>
        </w:rPr>
        <w:t> </w:t>
      </w:r>
      <w:r>
        <w:rPr>
          <w:i/>
          <w:spacing w:val="-2"/>
          <w:w w:val="95"/>
          <w:sz w:val="22"/>
        </w:rPr>
        <w:t>Present</w:t>
      </w:r>
    </w:p>
    <w:p>
      <w:pPr>
        <w:pStyle w:val="BodyText"/>
        <w:spacing w:line="367" w:lineRule="auto" w:before="135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409574</wp:posOffset>
                </wp:positionH>
                <wp:positionV relativeFrom="paragraph">
                  <wp:posOffset>150218</wp:posOffset>
                </wp:positionV>
                <wp:extent cx="47625" cy="4762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828218pt;width:3.75pt;height:3.75pt;mso-position-horizontal-relative:page;mso-position-vertical-relative:paragraph;z-index:15742976" id="docshape9" coordorigin="645,237" coordsize="75,75" path="m688,312l677,312,672,311,645,279,645,274,645,269,677,237,688,237,720,269,720,279,693,311,688,312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409574</wp:posOffset>
                </wp:positionH>
                <wp:positionV relativeFrom="paragraph">
                  <wp:posOffset>397868</wp:posOffset>
                </wp:positionV>
                <wp:extent cx="47625" cy="4762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1.328217pt;width:3.75pt;height:3.75pt;mso-position-horizontal-relative:page;mso-position-vertical-relative:paragraph;z-index:15743488" id="docshape10" coordorigin="645,627" coordsize="75,75" path="m688,702l677,702,672,701,645,669,645,664,645,659,677,627,688,627,720,659,720,669,693,701,688,702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Placed over 100 attorneys and paralegals in top 100 law firms, increasing placement success rates by 25% Negotiates contracts and salary packages, ensuring client and candidate satisfaction</w:t>
      </w:r>
    </w:p>
    <w:p>
      <w:pPr>
        <w:pStyle w:val="BodyText"/>
        <w:spacing w:line="254" w:lineRule="exact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409574</wp:posOffset>
                </wp:positionH>
                <wp:positionV relativeFrom="paragraph">
                  <wp:posOffset>63429</wp:posOffset>
                </wp:positionV>
                <wp:extent cx="47625" cy="4762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4.994485pt;width:3.75pt;height:3.75pt;mso-position-horizontal-relative:page;mso-position-vertical-relative:paragraph;z-index:15744000" id="docshape11" coordorigin="645,100" coordsize="75,75" path="m688,175l677,175,672,174,645,143,645,138,645,132,677,100,688,100,720,132,720,143,693,174,688,175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</w:rPr>
        <w:t>Developed</w:t>
      </w:r>
      <w:r>
        <w:rPr>
          <w:spacing w:val="-12"/>
        </w:rPr>
        <w:t> </w:t>
      </w:r>
      <w:r>
        <w:rPr>
          <w:spacing w:val="-2"/>
        </w:rPr>
        <w:t>a</w:t>
      </w:r>
      <w:r>
        <w:rPr>
          <w:spacing w:val="-12"/>
        </w:rPr>
        <w:t> </w:t>
      </w:r>
      <w:r>
        <w:rPr>
          <w:spacing w:val="-2"/>
        </w:rPr>
        <w:t>niche</w:t>
      </w:r>
      <w:r>
        <w:rPr>
          <w:spacing w:val="-12"/>
        </w:rPr>
        <w:t> </w:t>
      </w:r>
      <w:r>
        <w:rPr>
          <w:spacing w:val="-2"/>
        </w:rPr>
        <w:t>hiring</w:t>
      </w:r>
      <w:r>
        <w:rPr>
          <w:spacing w:val="-12"/>
        </w:rPr>
        <w:t> </w:t>
      </w:r>
      <w:r>
        <w:rPr>
          <w:spacing w:val="-2"/>
        </w:rPr>
        <w:t>strategy</w:t>
      </w:r>
      <w:r>
        <w:rPr>
          <w:spacing w:val="-12"/>
        </w:rPr>
        <w:t> </w:t>
      </w:r>
      <w:r>
        <w:rPr>
          <w:spacing w:val="-2"/>
        </w:rPr>
        <w:t>that</w:t>
      </w:r>
      <w:r>
        <w:rPr>
          <w:spacing w:val="-12"/>
        </w:rPr>
        <w:t> </w:t>
      </w:r>
      <w:r>
        <w:rPr>
          <w:spacing w:val="-2"/>
        </w:rPr>
        <w:t>improved</w:t>
      </w:r>
      <w:r>
        <w:rPr>
          <w:spacing w:val="-11"/>
        </w:rPr>
        <w:t> </w:t>
      </w:r>
      <w:r>
        <w:rPr>
          <w:spacing w:val="-2"/>
        </w:rPr>
        <w:t>law</w:t>
      </w:r>
      <w:r>
        <w:rPr>
          <w:spacing w:val="-12"/>
        </w:rPr>
        <w:t> </w:t>
      </w:r>
      <w:r>
        <w:rPr>
          <w:spacing w:val="-2"/>
        </w:rPr>
        <w:t>firm</w:t>
      </w:r>
      <w:r>
        <w:rPr>
          <w:spacing w:val="-12"/>
        </w:rPr>
        <w:t> </w:t>
      </w:r>
      <w:r>
        <w:rPr>
          <w:spacing w:val="-2"/>
        </w:rPr>
        <w:t>diversity</w:t>
      </w:r>
      <w:r>
        <w:rPr>
          <w:spacing w:val="-12"/>
        </w:rPr>
        <w:t> </w:t>
      </w:r>
      <w:r>
        <w:rPr>
          <w:spacing w:val="-2"/>
        </w:rPr>
        <w:t>hiring</w:t>
      </w:r>
      <w:r>
        <w:rPr>
          <w:spacing w:val="-12"/>
        </w:rPr>
        <w:t> </w:t>
      </w:r>
      <w:r>
        <w:rPr>
          <w:spacing w:val="-2"/>
        </w:rPr>
        <w:t>initiatives</w:t>
      </w:r>
    </w:p>
    <w:p>
      <w:pPr>
        <w:pStyle w:val="BodyText"/>
        <w:spacing w:before="119"/>
      </w:pPr>
    </w:p>
    <w:p>
      <w:pPr>
        <w:spacing w:before="0"/>
        <w:ind w:left="412" w:right="0" w:firstLine="0"/>
        <w:jc w:val="left"/>
        <w:rPr>
          <w:i/>
          <w:sz w:val="22"/>
        </w:rPr>
      </w:pPr>
      <w:r>
        <w:rPr>
          <w:rFonts w:ascii="Verdana"/>
          <w:b/>
          <w:w w:val="95"/>
          <w:sz w:val="18"/>
        </w:rPr>
        <w:t>Legal</w:t>
      </w:r>
      <w:r>
        <w:rPr>
          <w:rFonts w:ascii="Verdana"/>
          <w:b/>
          <w:spacing w:val="-2"/>
          <w:sz w:val="18"/>
        </w:rPr>
        <w:t> </w:t>
      </w:r>
      <w:r>
        <w:rPr>
          <w:rFonts w:ascii="Verdana"/>
          <w:b/>
          <w:w w:val="95"/>
          <w:sz w:val="18"/>
        </w:rPr>
        <w:t>Recruitment</w:t>
      </w:r>
      <w:r>
        <w:rPr>
          <w:rFonts w:ascii="Verdana"/>
          <w:b/>
          <w:spacing w:val="-2"/>
          <w:sz w:val="18"/>
        </w:rPr>
        <w:t> </w:t>
      </w:r>
      <w:r>
        <w:rPr>
          <w:rFonts w:ascii="Verdana"/>
          <w:b/>
          <w:w w:val="95"/>
          <w:sz w:val="18"/>
        </w:rPr>
        <w:t>Associate</w:t>
      </w:r>
      <w:r>
        <w:rPr>
          <w:rFonts w:ascii="Verdana"/>
          <w:b/>
          <w:spacing w:val="62"/>
          <w:sz w:val="18"/>
        </w:rPr>
        <w:t> </w:t>
      </w:r>
      <w:r>
        <w:rPr>
          <w:i/>
          <w:w w:val="95"/>
          <w:sz w:val="22"/>
        </w:rPr>
        <w:t>ABC</w:t>
      </w:r>
      <w:r>
        <w:rPr>
          <w:i/>
          <w:spacing w:val="-1"/>
          <w:w w:val="95"/>
          <w:sz w:val="22"/>
        </w:rPr>
        <w:t> </w:t>
      </w:r>
      <w:r>
        <w:rPr>
          <w:i/>
          <w:w w:val="95"/>
          <w:sz w:val="22"/>
        </w:rPr>
        <w:t>Corporate</w:t>
      </w:r>
      <w:r>
        <w:rPr>
          <w:i/>
          <w:spacing w:val="-2"/>
          <w:w w:val="95"/>
          <w:sz w:val="22"/>
        </w:rPr>
        <w:t> </w:t>
      </w:r>
      <w:r>
        <w:rPr>
          <w:i/>
          <w:w w:val="95"/>
          <w:sz w:val="22"/>
        </w:rPr>
        <w:t>Legal</w:t>
      </w:r>
      <w:r>
        <w:rPr>
          <w:i/>
          <w:spacing w:val="-5"/>
          <w:w w:val="95"/>
          <w:sz w:val="22"/>
        </w:rPr>
        <w:t> </w:t>
      </w:r>
      <w:r>
        <w:rPr>
          <w:i/>
          <w:w w:val="95"/>
          <w:sz w:val="22"/>
        </w:rPr>
        <w:t>Team</w:t>
      </w:r>
      <w:r>
        <w:rPr>
          <w:i/>
          <w:spacing w:val="-2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1"/>
          <w:w w:val="95"/>
          <w:sz w:val="22"/>
        </w:rPr>
        <w:t> </w:t>
      </w:r>
      <w:r>
        <w:rPr>
          <w:i/>
          <w:w w:val="95"/>
          <w:sz w:val="22"/>
        </w:rPr>
        <w:t>City,</w:t>
      </w:r>
      <w:r>
        <w:rPr>
          <w:i/>
          <w:spacing w:val="-2"/>
          <w:w w:val="95"/>
          <w:sz w:val="22"/>
        </w:rPr>
        <w:t> </w:t>
      </w:r>
      <w:r>
        <w:rPr>
          <w:i/>
          <w:w w:val="95"/>
          <w:sz w:val="22"/>
        </w:rPr>
        <w:t>ST</w:t>
      </w:r>
      <w:r>
        <w:rPr>
          <w:i/>
          <w:spacing w:val="-6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1"/>
          <w:w w:val="95"/>
          <w:sz w:val="22"/>
        </w:rPr>
        <w:t> </w:t>
      </w:r>
      <w:r>
        <w:rPr>
          <w:i/>
          <w:w w:val="95"/>
          <w:sz w:val="22"/>
        </w:rPr>
        <w:t>May</w:t>
      </w:r>
      <w:r>
        <w:rPr>
          <w:i/>
          <w:spacing w:val="-1"/>
          <w:w w:val="95"/>
          <w:sz w:val="22"/>
        </w:rPr>
        <w:t> </w:t>
      </w:r>
      <w:r>
        <w:rPr>
          <w:i/>
          <w:w w:val="95"/>
          <w:sz w:val="22"/>
        </w:rPr>
        <w:t>2018</w:t>
      </w:r>
      <w:r>
        <w:rPr>
          <w:i/>
          <w:spacing w:val="-2"/>
          <w:w w:val="95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-1"/>
          <w:w w:val="95"/>
          <w:sz w:val="22"/>
        </w:rPr>
        <w:t> </w:t>
      </w:r>
      <w:r>
        <w:rPr>
          <w:i/>
          <w:w w:val="95"/>
          <w:sz w:val="22"/>
        </w:rPr>
        <w:t>June</w:t>
      </w:r>
      <w:r>
        <w:rPr>
          <w:i/>
          <w:spacing w:val="-2"/>
          <w:w w:val="95"/>
          <w:sz w:val="22"/>
        </w:rPr>
        <w:t> </w:t>
      </w:r>
      <w:r>
        <w:rPr>
          <w:i/>
          <w:spacing w:val="-4"/>
          <w:w w:val="95"/>
          <w:sz w:val="22"/>
        </w:rPr>
        <w:t>2020</w:t>
      </w:r>
    </w:p>
    <w:p>
      <w:pPr>
        <w:pStyle w:val="BodyText"/>
        <w:spacing w:line="367" w:lineRule="auto" w:before="134"/>
        <w:ind w:left="784" w:right="11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409574</wp:posOffset>
                </wp:positionH>
                <wp:positionV relativeFrom="paragraph">
                  <wp:posOffset>149997</wp:posOffset>
                </wp:positionV>
                <wp:extent cx="47625" cy="476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810859pt;width:3.75pt;height:3.75pt;mso-position-horizontal-relative:page;mso-position-vertical-relative:paragraph;z-index:15745024" id="docshape12" coordorigin="645,236" coordsize="75,75" path="m688,311l677,311,672,310,645,279,645,274,645,268,677,236,688,236,720,268,720,279,693,310,688,311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409574</wp:posOffset>
                </wp:positionH>
                <wp:positionV relativeFrom="paragraph">
                  <wp:posOffset>397647</wp:posOffset>
                </wp:positionV>
                <wp:extent cx="47625" cy="4762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1.310858pt;width:3.75pt;height:3.75pt;mso-position-horizontal-relative:page;mso-position-vertical-relative:paragraph;z-index:15745536" id="docshape13" coordorigin="645,626" coordsize="75,75" path="m688,701l677,701,672,700,645,669,645,664,645,658,677,626,688,626,720,658,720,669,693,700,688,701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Assisted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hiring</w:t>
      </w:r>
      <w:r>
        <w:rPr>
          <w:spacing w:val="-3"/>
        </w:rPr>
        <w:t> </w:t>
      </w:r>
      <w:r>
        <w:rPr/>
        <w:t>legal</w:t>
      </w:r>
      <w:r>
        <w:rPr>
          <w:spacing w:val="-3"/>
        </w:rPr>
        <w:t> </w:t>
      </w:r>
      <w:r>
        <w:rPr/>
        <w:t>counsel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compliance</w:t>
      </w:r>
      <w:r>
        <w:rPr>
          <w:spacing w:val="-3"/>
        </w:rPr>
        <w:t> </w:t>
      </w:r>
      <w:r>
        <w:rPr/>
        <w:t>officers</w:t>
      </w:r>
      <w:r>
        <w:rPr>
          <w:spacing w:val="-3"/>
        </w:rPr>
        <w:t> </w:t>
      </w:r>
      <w:r>
        <w:rPr/>
        <w:t>for</w:t>
      </w:r>
      <w:r>
        <w:rPr>
          <w:spacing w:val="-3"/>
        </w:rPr>
        <w:t> </w:t>
      </w:r>
      <w:r>
        <w:rPr/>
        <w:t>corporate</w:t>
      </w:r>
      <w:r>
        <w:rPr>
          <w:spacing w:val="-3"/>
        </w:rPr>
        <w:t> </w:t>
      </w:r>
      <w:r>
        <w:rPr/>
        <w:t>legal</w:t>
      </w:r>
      <w:r>
        <w:rPr>
          <w:spacing w:val="-3"/>
        </w:rPr>
        <w:t> </w:t>
      </w:r>
      <w:r>
        <w:rPr/>
        <w:t>departments Managed interview scheduling, candidate screening, and background checks</w:t>
      </w:r>
    </w:p>
    <w:p>
      <w:pPr>
        <w:pStyle w:val="BodyText"/>
        <w:spacing w:line="254" w:lineRule="exact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409574</wp:posOffset>
                </wp:positionH>
                <wp:positionV relativeFrom="paragraph">
                  <wp:posOffset>63844</wp:posOffset>
                </wp:positionV>
                <wp:extent cx="47625" cy="4762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5.027125pt;width:3.75pt;height:3.75pt;mso-position-horizontal-relative:page;mso-position-vertical-relative:paragraph;z-index:15746048" id="docshape14" coordorigin="645,101" coordsize="75,75" path="m688,176l677,176,672,175,645,143,645,138,645,133,677,101,688,101,720,133,720,143,693,175,688,176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Built</w:t>
      </w:r>
      <w:r>
        <w:rPr>
          <w:spacing w:val="-15"/>
        </w:rPr>
        <w:t> </w:t>
      </w:r>
      <w:r>
        <w:rPr/>
        <w:t>relationships</w:t>
      </w:r>
      <w:r>
        <w:rPr>
          <w:spacing w:val="-15"/>
        </w:rPr>
        <w:t> </w:t>
      </w:r>
      <w:r>
        <w:rPr/>
        <w:t>with</w:t>
      </w:r>
      <w:r>
        <w:rPr>
          <w:spacing w:val="-14"/>
        </w:rPr>
        <w:t> </w:t>
      </w:r>
      <w:r>
        <w:rPr/>
        <w:t>law</w:t>
      </w:r>
      <w:r>
        <w:rPr>
          <w:spacing w:val="-15"/>
        </w:rPr>
        <w:t> </w:t>
      </w:r>
      <w:r>
        <w:rPr/>
        <w:t>school</w:t>
      </w:r>
      <w:r>
        <w:rPr>
          <w:spacing w:val="-15"/>
        </w:rPr>
        <w:t> </w:t>
      </w:r>
      <w:r>
        <w:rPr/>
        <w:t>career</w:t>
      </w:r>
      <w:r>
        <w:rPr>
          <w:spacing w:val="-14"/>
        </w:rPr>
        <w:t> </w:t>
      </w:r>
      <w:r>
        <w:rPr/>
        <w:t>centers</w:t>
      </w:r>
      <w:r>
        <w:rPr>
          <w:spacing w:val="-15"/>
        </w:rPr>
        <w:t> </w:t>
      </w:r>
      <w:r>
        <w:rPr/>
        <w:t>to</w:t>
      </w:r>
      <w:r>
        <w:rPr>
          <w:spacing w:val="-14"/>
        </w:rPr>
        <w:t> </w:t>
      </w:r>
      <w:r>
        <w:rPr/>
        <w:t>source</w:t>
      </w:r>
      <w:r>
        <w:rPr>
          <w:spacing w:val="-15"/>
        </w:rPr>
        <w:t> </w:t>
      </w:r>
      <w:r>
        <w:rPr/>
        <w:t>top</w:t>
      </w:r>
      <w:r>
        <w:rPr>
          <w:spacing w:val="-15"/>
        </w:rPr>
        <w:t> </w:t>
      </w:r>
      <w:r>
        <w:rPr/>
        <w:t>legal</w:t>
      </w:r>
      <w:r>
        <w:rPr>
          <w:spacing w:val="-14"/>
        </w:rPr>
        <w:t> </w:t>
      </w:r>
      <w:r>
        <w:rPr>
          <w:spacing w:val="-2"/>
        </w:rPr>
        <w:t>talent</w:t>
      </w:r>
    </w:p>
    <w:p>
      <w:pPr>
        <w:pStyle w:val="BodyText"/>
        <w:spacing w:before="79"/>
        <w:rPr>
          <w:sz w:val="20"/>
        </w:rPr>
      </w:pPr>
    </w:p>
    <w:p>
      <w:pPr>
        <w:pStyle w:val="BodyText"/>
        <w:spacing w:line="20" w:lineRule="exact"/>
        <w:ind w:left="110" w:right="-1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5" coordorigin="0,0" coordsize="11265,15">
                <v:rect style="position:absolute;left:0;top:0;width:11265;height:15" id="docshape16" filled="true" fillcolor="#8ac2f5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40" w:bottom="280" w:left="220" w:right="280"/>
        </w:sectPr>
      </w:pPr>
    </w:p>
    <w:p>
      <w:pPr>
        <w:pStyle w:val="Heading1"/>
      </w:pPr>
      <w:r>
        <w:rPr>
          <w:color w:val="8AC2F5"/>
          <w:spacing w:val="-2"/>
        </w:rPr>
        <w:t>Education</w:t>
      </w:r>
    </w:p>
    <w:p>
      <w:pPr>
        <w:spacing w:before="235"/>
        <w:ind w:left="154" w:right="0" w:firstLine="0"/>
        <w:jc w:val="left"/>
        <w:rPr>
          <w:rFonts w:ascii="Verdana"/>
          <w:b/>
          <w:sz w:val="18"/>
        </w:rPr>
      </w:pPr>
      <w:r>
        <w:rPr/>
        <w:drawing>
          <wp:inline distT="0" distB="0" distL="0" distR="0">
            <wp:extent cx="95250" cy="95249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60"/>
          <w:position w:val="1"/>
          <w:sz w:val="20"/>
        </w:rPr>
        <w:t> </w:t>
      </w:r>
      <w:r>
        <w:rPr>
          <w:rFonts w:ascii="Verdana"/>
          <w:b/>
          <w:spacing w:val="-4"/>
          <w:position w:val="1"/>
          <w:sz w:val="18"/>
        </w:rPr>
        <w:t>Bachelor</w:t>
      </w:r>
      <w:r>
        <w:rPr>
          <w:rFonts w:ascii="Verdana"/>
          <w:b/>
          <w:spacing w:val="-8"/>
          <w:position w:val="1"/>
          <w:sz w:val="18"/>
        </w:rPr>
        <w:t> </w:t>
      </w:r>
      <w:r>
        <w:rPr>
          <w:rFonts w:ascii="Verdana"/>
          <w:b/>
          <w:spacing w:val="-4"/>
          <w:position w:val="1"/>
          <w:sz w:val="18"/>
        </w:rPr>
        <w:t>of</w:t>
      </w:r>
      <w:r>
        <w:rPr>
          <w:rFonts w:ascii="Verdana"/>
          <w:b/>
          <w:spacing w:val="-8"/>
          <w:position w:val="1"/>
          <w:sz w:val="18"/>
        </w:rPr>
        <w:t> </w:t>
      </w:r>
      <w:r>
        <w:rPr>
          <w:rFonts w:ascii="Verdana"/>
          <w:b/>
          <w:spacing w:val="-4"/>
          <w:position w:val="1"/>
          <w:sz w:val="18"/>
        </w:rPr>
        <w:t>Science</w:t>
      </w:r>
      <w:r>
        <w:rPr>
          <w:rFonts w:ascii="Verdana"/>
          <w:b/>
          <w:spacing w:val="-9"/>
          <w:position w:val="1"/>
          <w:sz w:val="18"/>
        </w:rPr>
        <w:t> </w:t>
      </w:r>
      <w:r>
        <w:rPr>
          <w:rFonts w:ascii="Verdana"/>
          <w:b/>
          <w:spacing w:val="-4"/>
          <w:position w:val="1"/>
          <w:sz w:val="18"/>
        </w:rPr>
        <w:t>in</w:t>
      </w:r>
      <w:r>
        <w:rPr>
          <w:rFonts w:ascii="Verdana"/>
          <w:b/>
          <w:spacing w:val="-9"/>
          <w:position w:val="1"/>
          <w:sz w:val="18"/>
        </w:rPr>
        <w:t> </w:t>
      </w:r>
      <w:r>
        <w:rPr>
          <w:rFonts w:ascii="Verdana"/>
          <w:b/>
          <w:spacing w:val="-4"/>
          <w:position w:val="1"/>
          <w:sz w:val="18"/>
        </w:rPr>
        <w:t>Legal</w:t>
      </w:r>
      <w:r>
        <w:rPr>
          <w:rFonts w:ascii="Verdana"/>
          <w:b/>
          <w:spacing w:val="-8"/>
          <w:position w:val="1"/>
          <w:sz w:val="18"/>
        </w:rPr>
        <w:t> </w:t>
      </w:r>
      <w:r>
        <w:rPr>
          <w:rFonts w:ascii="Verdana"/>
          <w:b/>
          <w:spacing w:val="-4"/>
          <w:position w:val="1"/>
          <w:sz w:val="18"/>
        </w:rPr>
        <w:t>Studies</w:t>
      </w: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48"/>
        <w:rPr>
          <w:rFonts w:ascii="Verdana"/>
          <w:b/>
        </w:rPr>
      </w:pPr>
    </w:p>
    <w:p>
      <w:pPr>
        <w:pStyle w:val="BodyText"/>
        <w:ind w:left="70"/>
      </w:pPr>
      <w:r>
        <w:rPr/>
        <w:t>New</w:t>
      </w:r>
      <w:r>
        <w:rPr>
          <w:spacing w:val="-6"/>
        </w:rPr>
        <w:t> </w:t>
      </w:r>
      <w:r>
        <w:rPr/>
        <w:t>York</w:t>
      </w:r>
      <w:r>
        <w:rPr>
          <w:spacing w:val="-5"/>
        </w:rPr>
        <w:t> </w:t>
      </w:r>
      <w:r>
        <w:rPr>
          <w:spacing w:val="-2"/>
        </w:rPr>
        <w:t>University</w:t>
      </w:r>
    </w:p>
    <w:sectPr>
      <w:type w:val="continuous"/>
      <w:pgSz w:w="11920" w:h="16860"/>
      <w:pgMar w:top="740" w:bottom="280" w:left="220" w:right="280"/>
      <w:cols w:num="2" w:equalWidth="0">
        <w:col w:w="3938" w:space="40"/>
        <w:col w:w="74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3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12"/>
      <w:ind w:left="114" w:right="32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2025-10-09T18:35:01Z</dcterms:created>
  <dcterms:modified xsi:type="dcterms:W3CDTF">2025-10-09T18:35:01Z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