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5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280"/>
        </w:sectPr>
      </w:pPr>
    </w:p>
    <w:p>
      <w:pPr>
        <w:pStyle w:val="Title"/>
        <w:spacing w:line="268" w:lineRule="auto"/>
      </w:pPr>
      <w:r>
        <w:rPr>
          <w:color w:val="FFFFFF"/>
          <w:spacing w:val="-2"/>
          <w:w w:val="135"/>
        </w:rPr>
        <w:t>SKYLER LEWIS</w:t>
      </w:r>
    </w:p>
    <w:p>
      <w:pPr>
        <w:pStyle w:val="Heading1"/>
        <w:spacing w:line="249" w:lineRule="auto" w:before="63"/>
      </w:pPr>
      <w:r>
        <w:rPr>
          <w:color w:val="FFFFFF"/>
          <w:w w:val="125"/>
        </w:rPr>
        <w:t>Mechanical </w:t>
      </w:r>
      <w:r>
        <w:rPr>
          <w:color w:val="FFFFFF"/>
          <w:w w:val="125"/>
        </w:rPr>
        <w:t>Engineer </w:t>
      </w:r>
      <w:r>
        <w:rPr>
          <w:color w:val="FFFFFF"/>
          <w:spacing w:val="-2"/>
          <w:w w:val="130"/>
        </w:rPr>
        <w:t>Student</w:t>
      </w:r>
    </w:p>
    <w:p>
      <w:pPr>
        <w:pStyle w:val="BodyText"/>
        <w:spacing w:before="53"/>
        <w:rPr>
          <w:rFonts w:ascii="Calibri"/>
          <w:b/>
          <w:sz w:val="26"/>
        </w:rPr>
      </w:pPr>
    </w:p>
    <w:p>
      <w:pPr>
        <w:pStyle w:val="BodyText"/>
        <w:ind w:left="114"/>
      </w:pPr>
      <w:r>
        <w:rPr>
          <w:color w:val="FFFFFF"/>
          <w:w w:val="85"/>
        </w:rPr>
        <w:t>City,</w:t>
      </w:r>
      <w:r>
        <w:rPr>
          <w:color w:val="FFFFFF"/>
          <w:spacing w:val="-4"/>
          <w:w w:val="95"/>
        </w:rPr>
        <w:t> </w:t>
      </w:r>
      <w:r>
        <w:rPr>
          <w:color w:val="FFFFFF"/>
          <w:spacing w:val="-5"/>
          <w:w w:val="95"/>
        </w:rPr>
        <w:t>ST</w:t>
      </w:r>
    </w:p>
    <w:p>
      <w:pPr>
        <w:spacing w:before="45"/>
        <w:ind w:left="114" w:right="0" w:firstLine="0"/>
        <w:jc w:val="left"/>
        <w:rPr>
          <w:i/>
          <w:sz w:val="22"/>
        </w:rPr>
      </w:pPr>
      <w:hyperlink r:id="rId5">
        <w:r>
          <w:rPr>
            <w:color w:val="FFFFFF"/>
            <w:spacing w:val="-2"/>
            <w:sz w:val="22"/>
          </w:rPr>
          <w:t>skyler.lewis@email.com</w:t>
        </w:r>
      </w:hyperlink>
      <w:r>
        <w:rPr>
          <w:color w:val="FFFFFF"/>
          <w:spacing w:val="10"/>
          <w:sz w:val="22"/>
        </w:rPr>
        <w:t> </w:t>
      </w:r>
      <w:r>
        <w:rPr>
          <w:i/>
          <w:color w:val="FFFFFF"/>
          <w:spacing w:val="-2"/>
          <w:sz w:val="22"/>
        </w:rPr>
        <w:t>(555)</w:t>
      </w:r>
      <w:r>
        <w:rPr>
          <w:i/>
          <w:color w:val="FFFFFF"/>
          <w:spacing w:val="9"/>
          <w:sz w:val="22"/>
        </w:rPr>
        <w:t> </w:t>
      </w:r>
      <w:r>
        <w:rPr>
          <w:i/>
          <w:color w:val="FFFFFF"/>
          <w:spacing w:val="-4"/>
          <w:sz w:val="22"/>
        </w:rPr>
        <w:t>444-</w:t>
      </w:r>
    </w:p>
    <w:p>
      <w:pPr>
        <w:spacing w:before="44"/>
        <w:ind w:left="114" w:right="0" w:firstLine="0"/>
        <w:jc w:val="left"/>
        <w:rPr>
          <w:i/>
          <w:sz w:val="22"/>
        </w:rPr>
      </w:pPr>
      <w:r>
        <w:rPr>
          <w:i/>
          <w:color w:val="FFFFFF"/>
          <w:spacing w:val="-4"/>
          <w:w w:val="105"/>
          <w:sz w:val="22"/>
        </w:rPr>
        <w:t>5555</w:t>
      </w:r>
    </w:p>
    <w:p>
      <w:pPr>
        <w:pStyle w:val="BodyText"/>
        <w:spacing w:line="280" w:lineRule="auto" w:before="101"/>
        <w:ind w:left="114" w:right="105"/>
      </w:pPr>
      <w:r>
        <w:rPr/>
        <w:br w:type="column"/>
      </w:r>
      <w:r>
        <w:rPr>
          <w:color w:val="FFFFFF"/>
        </w:rPr>
        <w:t>Mechanical engineering student with a strong academic foundation and hands-on experience through team projects, research labs, and internships. Passionate about product design and sustainable energy solutions. Proficient in SolidWorks, Python, and MATLAB.</w:t>
      </w:r>
    </w:p>
    <w:p>
      <w:pPr>
        <w:spacing w:after="0" w:line="280" w:lineRule="auto"/>
        <w:sectPr>
          <w:type w:val="continuous"/>
          <w:pgSz w:w="11920" w:h="16860"/>
          <w:pgMar w:top="0" w:bottom="280" w:left="220" w:right="280"/>
          <w:cols w:num="2" w:equalWidth="0">
            <w:col w:w="3592" w:space="779"/>
            <w:col w:w="7049"/>
          </w:cols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307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307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307657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3076562"/>
                              </a:lnTo>
                              <a:lnTo>
                                <a:pt x="7568171" y="3076562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42.25pt;mso-position-horizontal-relative:page;mso-position-vertical-relative:page;z-index:-15771136" id="docshape1" coordorigin="0,0" coordsize="11919,4845" path="m11918,0l0,0,0,510,0,525,0,4845,11918,4845,11918,525,11918,510,11918,0xe" filled="true" fillcolor="#2a98de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spacing w:before="184" w:after="1"/>
        <w:rPr>
          <w:sz w:val="20"/>
        </w:rPr>
      </w:pPr>
    </w:p>
    <w:p>
      <w:pPr>
        <w:pStyle w:val="BodyText"/>
        <w:spacing w:line="20" w:lineRule="exact"/>
        <w:ind w:left="110" w:right="-1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2" coordorigin="0,0" coordsize="11265,15">
                <v:rect style="position:absolute;left:0;top:0;width:11265;height:15" id="docshape3" filled="true" fillcolor="#2a98de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62"/>
      </w:pPr>
      <w:r>
        <w:rPr>
          <w:color w:val="2A98DE"/>
          <w:w w:val="130"/>
        </w:rPr>
        <w:t>Key</w:t>
      </w:r>
      <w:r>
        <w:rPr>
          <w:color w:val="2A98DE"/>
          <w:spacing w:val="-9"/>
          <w:w w:val="130"/>
        </w:rPr>
        <w:t> </w:t>
      </w:r>
      <w:r>
        <w:rPr>
          <w:color w:val="2A98DE"/>
          <w:spacing w:val="-2"/>
          <w:w w:val="130"/>
        </w:rPr>
        <w:t>Skills</w:t>
      </w:r>
    </w:p>
    <w:p>
      <w:pPr>
        <w:pStyle w:val="BodyText"/>
        <w:tabs>
          <w:tab w:pos="486" w:val="left" w:leader="none"/>
        </w:tabs>
        <w:spacing w:before="189"/>
        <w:ind w:left="139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</w:rPr>
        <w:t>Energy</w:t>
      </w:r>
      <w:r>
        <w:rPr>
          <w:color w:val="232323"/>
          <w:spacing w:val="-10"/>
        </w:rPr>
        <w:t> </w:t>
      </w:r>
      <w:r>
        <w:rPr>
          <w:color w:val="232323"/>
          <w:spacing w:val="-2"/>
        </w:rPr>
        <w:t>systems</w:t>
      </w:r>
    </w:p>
    <w:p>
      <w:pPr>
        <w:pStyle w:val="BodyText"/>
        <w:tabs>
          <w:tab w:pos="486" w:val="left" w:leader="none"/>
        </w:tabs>
        <w:spacing w:line="367" w:lineRule="auto" w:before="134"/>
        <w:ind w:left="139" w:right="8454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</w:rPr>
        <w:t>Lab</w:t>
      </w:r>
      <w:r>
        <w:rPr>
          <w:color w:val="232323"/>
          <w:spacing w:val="-17"/>
        </w:rPr>
        <w:t> </w:t>
      </w:r>
      <w:r>
        <w:rPr>
          <w:color w:val="232323"/>
        </w:rPr>
        <w:t>equipment</w:t>
      </w:r>
      <w:r>
        <w:rPr>
          <w:color w:val="232323"/>
          <w:spacing w:val="-17"/>
        </w:rPr>
        <w:t> </w:t>
      </w:r>
      <w:r>
        <w:rPr>
          <w:color w:val="232323"/>
        </w:rPr>
        <w:t>operation </w:t>
      </w:r>
      <w:r>
        <w:rPr>
          <w:color w:val="232323"/>
          <w:position w:val="3"/>
        </w:rPr>
        <w:drawing>
          <wp:inline distT="0" distB="0" distL="0" distR="0">
            <wp:extent cx="47624" cy="3809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3"/>
        </w:rPr>
      </w:r>
      <w:r>
        <w:rPr>
          <w:rFonts w:ascii="Times New Roman"/>
          <w:color w:val="232323"/>
        </w:rPr>
        <w:tab/>
      </w:r>
      <w:r>
        <w:rPr>
          <w:color w:val="232323"/>
          <w:spacing w:val="-2"/>
        </w:rPr>
        <w:t>MATLAB</w:t>
      </w:r>
    </w:p>
    <w:p>
      <w:pPr>
        <w:pStyle w:val="BodyText"/>
        <w:tabs>
          <w:tab w:pos="486" w:val="left" w:leader="none"/>
        </w:tabs>
        <w:spacing w:line="367" w:lineRule="auto"/>
        <w:ind w:left="139" w:right="862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spacing w:val="-2"/>
        </w:rPr>
        <w:t>Prototype</w:t>
      </w:r>
      <w:r>
        <w:rPr>
          <w:color w:val="232323"/>
          <w:spacing w:val="-15"/>
        </w:rPr>
        <w:t> </w:t>
      </w:r>
      <w:r>
        <w:rPr>
          <w:color w:val="232323"/>
          <w:spacing w:val="-2"/>
        </w:rPr>
        <w:t>development </w:t>
      </w:r>
      <w:r>
        <w:rPr>
          <w:color w:val="232323"/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2"/>
        </w:rPr>
      </w:r>
      <w:r>
        <w:rPr>
          <w:rFonts w:ascii="Times New Roman"/>
          <w:color w:val="232323"/>
        </w:rPr>
        <w:tab/>
      </w:r>
      <w:r>
        <w:rPr>
          <w:color w:val="232323"/>
          <w:spacing w:val="-2"/>
        </w:rPr>
        <w:t>Python</w:t>
      </w:r>
    </w:p>
    <w:p>
      <w:pPr>
        <w:pStyle w:val="BodyText"/>
        <w:tabs>
          <w:tab w:pos="486" w:val="left" w:leader="none"/>
        </w:tabs>
        <w:spacing w:line="367" w:lineRule="auto"/>
        <w:ind w:left="139" w:right="887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Research</w:t>
      </w:r>
      <w:r>
        <w:rPr>
          <w:color w:val="232323"/>
          <w:spacing w:val="-18"/>
          <w:w w:val="105"/>
        </w:rPr>
        <w:t> </w:t>
      </w:r>
      <w:r>
        <w:rPr>
          <w:color w:val="232323"/>
          <w:w w:val="105"/>
        </w:rPr>
        <w:t>assistance </w:t>
      </w:r>
      <w:r>
        <w:rPr>
          <w:color w:val="232323"/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2"/>
        </w:rPr>
      </w:r>
      <w:r>
        <w:rPr>
          <w:rFonts w:ascii="Times New Roman"/>
          <w:color w:val="232323"/>
        </w:rPr>
        <w:tab/>
      </w:r>
      <w:r>
        <w:rPr>
          <w:color w:val="232323"/>
          <w:spacing w:val="-2"/>
          <w:w w:val="105"/>
        </w:rPr>
        <w:t>SolidWorks</w:t>
      </w:r>
    </w:p>
    <w:p>
      <w:pPr>
        <w:pStyle w:val="BodyText"/>
        <w:rPr>
          <w:sz w:val="1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118836</wp:posOffset>
                </wp:positionV>
                <wp:extent cx="7153275" cy="9525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9.357193pt;width:563.249955pt;height:.75pt;mso-position-horizontal-relative:page;mso-position-vertical-relative:paragraph;z-index:-15728128;mso-wrap-distance-left:0;mso-wrap-distance-right:0" id="docshape4" filled="true" fillcolor="#2a98de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2A98DE"/>
          <w:w w:val="125"/>
        </w:rPr>
        <w:t>Professional</w:t>
      </w:r>
      <w:r>
        <w:rPr>
          <w:color w:val="2A98DE"/>
          <w:spacing w:val="28"/>
          <w:w w:val="125"/>
        </w:rPr>
        <w:t> </w:t>
      </w:r>
      <w:r>
        <w:rPr>
          <w:color w:val="2A98DE"/>
          <w:spacing w:val="-2"/>
          <w:w w:val="125"/>
        </w:rPr>
        <w:t>Experience</w:t>
      </w:r>
    </w:p>
    <w:p>
      <w:pPr>
        <w:tabs>
          <w:tab w:pos="3343" w:val="left" w:leader="none"/>
        </w:tabs>
        <w:spacing w:before="189"/>
        <w:ind w:left="114" w:right="0" w:firstLine="0"/>
        <w:jc w:val="left"/>
        <w:rPr>
          <w:i/>
          <w:sz w:val="22"/>
        </w:rPr>
      </w:pPr>
      <w:r>
        <w:rPr>
          <w:rFonts w:ascii="Calibri"/>
          <w:b/>
          <w:color w:val="232323"/>
          <w:spacing w:val="6"/>
          <w:w w:val="120"/>
          <w:sz w:val="18"/>
        </w:rPr>
        <w:t>Mechanical</w:t>
      </w:r>
      <w:r>
        <w:rPr>
          <w:rFonts w:ascii="Calibri"/>
          <w:b/>
          <w:color w:val="232323"/>
          <w:spacing w:val="39"/>
          <w:w w:val="120"/>
          <w:sz w:val="18"/>
        </w:rPr>
        <w:t> </w:t>
      </w:r>
      <w:r>
        <w:rPr>
          <w:rFonts w:ascii="Calibri"/>
          <w:b/>
          <w:color w:val="232323"/>
          <w:spacing w:val="6"/>
          <w:w w:val="120"/>
          <w:sz w:val="18"/>
        </w:rPr>
        <w:t>Engineering</w:t>
      </w:r>
      <w:r>
        <w:rPr>
          <w:rFonts w:ascii="Calibri"/>
          <w:b/>
          <w:color w:val="232323"/>
          <w:spacing w:val="40"/>
          <w:w w:val="120"/>
          <w:sz w:val="18"/>
        </w:rPr>
        <w:t> </w:t>
      </w:r>
      <w:r>
        <w:rPr>
          <w:rFonts w:ascii="Calibri"/>
          <w:b/>
          <w:color w:val="232323"/>
          <w:spacing w:val="-2"/>
          <w:w w:val="120"/>
          <w:sz w:val="18"/>
        </w:rPr>
        <w:t>Intern</w:t>
      </w:r>
      <w:r>
        <w:rPr>
          <w:rFonts w:ascii="Calibri"/>
          <w:b/>
          <w:color w:val="232323"/>
          <w:sz w:val="18"/>
        </w:rPr>
        <w:tab/>
      </w:r>
      <w:r>
        <w:rPr>
          <w:i/>
          <w:color w:val="232323"/>
          <w:w w:val="95"/>
          <w:sz w:val="22"/>
        </w:rPr>
        <w:t>RenewTech</w:t>
      </w:r>
      <w:r>
        <w:rPr>
          <w:i/>
          <w:color w:val="232323"/>
          <w:spacing w:val="-1"/>
          <w:sz w:val="22"/>
        </w:rPr>
        <w:t> </w:t>
      </w:r>
      <w:r>
        <w:rPr>
          <w:i/>
          <w:color w:val="232323"/>
          <w:w w:val="95"/>
          <w:sz w:val="22"/>
        </w:rPr>
        <w:t>Energy</w:t>
      </w:r>
      <w:r>
        <w:rPr>
          <w:i/>
          <w:color w:val="232323"/>
          <w:spacing w:val="-1"/>
          <w:sz w:val="22"/>
        </w:rPr>
        <w:t> </w:t>
      </w:r>
      <w:r>
        <w:rPr>
          <w:i/>
          <w:color w:val="232323"/>
          <w:w w:val="85"/>
          <w:sz w:val="22"/>
        </w:rPr>
        <w:t>|</w:t>
      </w:r>
      <w:r>
        <w:rPr>
          <w:i/>
          <w:color w:val="232323"/>
          <w:spacing w:val="-1"/>
          <w:sz w:val="22"/>
        </w:rPr>
        <w:t> </w:t>
      </w:r>
      <w:r>
        <w:rPr>
          <w:i/>
          <w:color w:val="232323"/>
          <w:w w:val="95"/>
          <w:sz w:val="22"/>
        </w:rPr>
        <w:t>Chicago,</w:t>
      </w:r>
      <w:r>
        <w:rPr>
          <w:i/>
          <w:color w:val="232323"/>
          <w:spacing w:val="-1"/>
          <w:sz w:val="22"/>
        </w:rPr>
        <w:t> </w:t>
      </w:r>
      <w:r>
        <w:rPr>
          <w:i/>
          <w:color w:val="232323"/>
          <w:w w:val="95"/>
          <w:sz w:val="22"/>
        </w:rPr>
        <w:t>IL</w:t>
      </w:r>
      <w:r>
        <w:rPr>
          <w:i/>
          <w:color w:val="232323"/>
          <w:spacing w:val="-1"/>
          <w:sz w:val="22"/>
        </w:rPr>
        <w:t> </w:t>
      </w:r>
      <w:r>
        <w:rPr>
          <w:i/>
          <w:color w:val="232323"/>
          <w:w w:val="85"/>
          <w:sz w:val="22"/>
        </w:rPr>
        <w:t>|</w:t>
      </w:r>
      <w:r>
        <w:rPr>
          <w:i/>
          <w:color w:val="232323"/>
          <w:spacing w:val="-1"/>
          <w:sz w:val="22"/>
        </w:rPr>
        <w:t> </w:t>
      </w:r>
      <w:r>
        <w:rPr>
          <w:i/>
          <w:color w:val="232323"/>
          <w:w w:val="95"/>
          <w:sz w:val="22"/>
        </w:rPr>
        <w:t>June</w:t>
      </w:r>
      <w:r>
        <w:rPr>
          <w:i/>
          <w:color w:val="232323"/>
          <w:spacing w:val="-1"/>
          <w:sz w:val="22"/>
        </w:rPr>
        <w:t> </w:t>
      </w:r>
      <w:r>
        <w:rPr>
          <w:i/>
          <w:color w:val="232323"/>
          <w:w w:val="95"/>
          <w:sz w:val="22"/>
        </w:rPr>
        <w:t>2024</w:t>
      </w:r>
      <w:r>
        <w:rPr>
          <w:i/>
          <w:color w:val="232323"/>
          <w:sz w:val="22"/>
        </w:rPr>
        <w:t> </w:t>
      </w:r>
      <w:r>
        <w:rPr>
          <w:i/>
          <w:color w:val="232323"/>
          <w:w w:val="95"/>
          <w:sz w:val="22"/>
        </w:rPr>
        <w:t>-</w:t>
      </w:r>
      <w:r>
        <w:rPr>
          <w:i/>
          <w:color w:val="232323"/>
          <w:spacing w:val="-1"/>
          <w:sz w:val="22"/>
        </w:rPr>
        <w:t> </w:t>
      </w:r>
      <w:r>
        <w:rPr>
          <w:i/>
          <w:color w:val="232323"/>
          <w:w w:val="95"/>
          <w:sz w:val="22"/>
        </w:rPr>
        <w:t>August</w:t>
      </w:r>
      <w:r>
        <w:rPr>
          <w:i/>
          <w:color w:val="232323"/>
          <w:spacing w:val="-1"/>
          <w:sz w:val="22"/>
        </w:rPr>
        <w:t> </w:t>
      </w:r>
      <w:r>
        <w:rPr>
          <w:i/>
          <w:color w:val="232323"/>
          <w:spacing w:val="-4"/>
          <w:w w:val="95"/>
          <w:sz w:val="22"/>
        </w:rPr>
        <w:t>2024</w:t>
      </w:r>
    </w:p>
    <w:p>
      <w:pPr>
        <w:pStyle w:val="BodyText"/>
        <w:tabs>
          <w:tab w:pos="486" w:val="left" w:leader="none"/>
        </w:tabs>
        <w:spacing w:line="367" w:lineRule="auto" w:before="134"/>
        <w:ind w:left="139" w:right="175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</w:rPr>
        <w:t>Supported</w:t>
      </w:r>
      <w:r>
        <w:rPr>
          <w:color w:val="232323"/>
          <w:spacing w:val="-12"/>
        </w:rPr>
        <w:t> </w:t>
      </w:r>
      <w:r>
        <w:rPr>
          <w:color w:val="232323"/>
        </w:rPr>
        <w:t>the</w:t>
      </w:r>
      <w:r>
        <w:rPr>
          <w:color w:val="232323"/>
          <w:spacing w:val="-12"/>
        </w:rPr>
        <w:t> </w:t>
      </w:r>
      <w:r>
        <w:rPr>
          <w:color w:val="232323"/>
        </w:rPr>
        <w:t>design</w:t>
      </w:r>
      <w:r>
        <w:rPr>
          <w:color w:val="232323"/>
          <w:spacing w:val="-12"/>
        </w:rPr>
        <w:t> </w:t>
      </w:r>
      <w:r>
        <w:rPr>
          <w:color w:val="232323"/>
        </w:rPr>
        <w:t>of</w:t>
      </w:r>
      <w:r>
        <w:rPr>
          <w:color w:val="232323"/>
          <w:spacing w:val="-12"/>
        </w:rPr>
        <w:t> </w:t>
      </w:r>
      <w:r>
        <w:rPr>
          <w:color w:val="232323"/>
        </w:rPr>
        <w:t>renewable</w:t>
      </w:r>
      <w:r>
        <w:rPr>
          <w:color w:val="232323"/>
          <w:spacing w:val="-12"/>
        </w:rPr>
        <w:t> </w:t>
      </w:r>
      <w:r>
        <w:rPr>
          <w:color w:val="232323"/>
        </w:rPr>
        <w:t>energy</w:t>
      </w:r>
      <w:r>
        <w:rPr>
          <w:color w:val="232323"/>
          <w:spacing w:val="-12"/>
        </w:rPr>
        <w:t> </w:t>
      </w:r>
      <w:r>
        <w:rPr>
          <w:color w:val="232323"/>
        </w:rPr>
        <w:t>prototypes</w:t>
      </w:r>
      <w:r>
        <w:rPr>
          <w:color w:val="232323"/>
          <w:spacing w:val="-12"/>
        </w:rPr>
        <w:t> </w:t>
      </w:r>
      <w:r>
        <w:rPr>
          <w:color w:val="232323"/>
        </w:rPr>
        <w:t>and</w:t>
      </w:r>
      <w:r>
        <w:rPr>
          <w:color w:val="232323"/>
          <w:spacing w:val="-12"/>
        </w:rPr>
        <w:t> </w:t>
      </w:r>
      <w:r>
        <w:rPr>
          <w:color w:val="232323"/>
        </w:rPr>
        <w:t>performed</w:t>
      </w:r>
      <w:r>
        <w:rPr>
          <w:color w:val="232323"/>
          <w:spacing w:val="-12"/>
        </w:rPr>
        <w:t> </w:t>
      </w:r>
      <w:r>
        <w:rPr>
          <w:color w:val="232323"/>
        </w:rPr>
        <w:t>thermal</w:t>
      </w:r>
      <w:r>
        <w:rPr>
          <w:color w:val="232323"/>
          <w:spacing w:val="-12"/>
        </w:rPr>
        <w:t> </w:t>
      </w:r>
      <w:r>
        <w:rPr>
          <w:color w:val="232323"/>
        </w:rPr>
        <w:t>efficiency</w:t>
      </w:r>
      <w:r>
        <w:rPr>
          <w:color w:val="232323"/>
          <w:spacing w:val="-12"/>
        </w:rPr>
        <w:t> </w:t>
      </w:r>
      <w:r>
        <w:rPr>
          <w:color w:val="232323"/>
        </w:rPr>
        <w:t>tests </w:t>
      </w:r>
      <w:r>
        <w:rPr>
          <w:color w:val="232323"/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3"/>
        </w:rPr>
      </w:r>
      <w:r>
        <w:rPr>
          <w:rFonts w:ascii="Times New Roman"/>
          <w:color w:val="232323"/>
        </w:rPr>
        <w:tab/>
      </w:r>
      <w:r>
        <w:rPr>
          <w:color w:val="232323"/>
        </w:rPr>
        <w:t>Used MATLAB to simulate heat transfer in solar panel models</w:t>
      </w:r>
    </w:p>
    <w:p>
      <w:pPr>
        <w:tabs>
          <w:tab w:pos="3721" w:val="left" w:leader="none"/>
        </w:tabs>
        <w:spacing w:before="134"/>
        <w:ind w:left="114" w:right="0" w:firstLine="0"/>
        <w:jc w:val="left"/>
        <w:rPr>
          <w:i/>
          <w:sz w:val="22"/>
        </w:rPr>
      </w:pPr>
      <w:r>
        <w:rPr>
          <w:rFonts w:ascii="Calibri"/>
          <w:b/>
          <w:color w:val="232323"/>
          <w:spacing w:val="4"/>
          <w:w w:val="120"/>
          <w:sz w:val="18"/>
        </w:rPr>
        <w:t>Undergraduate</w:t>
      </w:r>
      <w:r>
        <w:rPr>
          <w:rFonts w:ascii="Calibri"/>
          <w:b/>
          <w:color w:val="232323"/>
          <w:spacing w:val="50"/>
          <w:w w:val="120"/>
          <w:sz w:val="18"/>
        </w:rPr>
        <w:t> </w:t>
      </w:r>
      <w:r>
        <w:rPr>
          <w:rFonts w:ascii="Calibri"/>
          <w:b/>
          <w:color w:val="232323"/>
          <w:spacing w:val="4"/>
          <w:w w:val="120"/>
          <w:sz w:val="18"/>
        </w:rPr>
        <w:t>Research</w:t>
      </w:r>
      <w:r>
        <w:rPr>
          <w:rFonts w:ascii="Calibri"/>
          <w:b/>
          <w:color w:val="232323"/>
          <w:spacing w:val="51"/>
          <w:w w:val="120"/>
          <w:sz w:val="18"/>
        </w:rPr>
        <w:t> </w:t>
      </w:r>
      <w:r>
        <w:rPr>
          <w:rFonts w:ascii="Calibri"/>
          <w:b/>
          <w:color w:val="232323"/>
          <w:spacing w:val="-2"/>
          <w:w w:val="120"/>
          <w:sz w:val="18"/>
        </w:rPr>
        <w:t>Assistant</w:t>
      </w:r>
      <w:r>
        <w:rPr>
          <w:rFonts w:ascii="Calibri"/>
          <w:b/>
          <w:color w:val="232323"/>
          <w:sz w:val="18"/>
        </w:rPr>
        <w:tab/>
      </w:r>
      <w:r>
        <w:rPr>
          <w:i/>
          <w:color w:val="232323"/>
          <w:w w:val="95"/>
          <w:sz w:val="22"/>
        </w:rPr>
        <w:t>University</w:t>
      </w:r>
      <w:r>
        <w:rPr>
          <w:i/>
          <w:color w:val="232323"/>
          <w:spacing w:val="-11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of</w:t>
      </w:r>
      <w:r>
        <w:rPr>
          <w:i/>
          <w:color w:val="232323"/>
          <w:spacing w:val="-11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Illinois</w:t>
      </w:r>
      <w:r>
        <w:rPr>
          <w:i/>
          <w:color w:val="232323"/>
          <w:spacing w:val="-11"/>
          <w:w w:val="95"/>
          <w:sz w:val="22"/>
        </w:rPr>
        <w:t> </w:t>
      </w:r>
      <w:r>
        <w:rPr>
          <w:i/>
          <w:color w:val="232323"/>
          <w:w w:val="85"/>
          <w:sz w:val="22"/>
        </w:rPr>
        <w:t>|</w:t>
      </w:r>
      <w:r>
        <w:rPr>
          <w:i/>
          <w:color w:val="232323"/>
          <w:spacing w:val="-4"/>
          <w:w w:val="85"/>
          <w:sz w:val="22"/>
        </w:rPr>
        <w:t> </w:t>
      </w:r>
      <w:r>
        <w:rPr>
          <w:i/>
          <w:color w:val="232323"/>
          <w:w w:val="95"/>
          <w:sz w:val="22"/>
        </w:rPr>
        <w:t>Urbana,</w:t>
      </w:r>
      <w:r>
        <w:rPr>
          <w:i/>
          <w:color w:val="232323"/>
          <w:spacing w:val="-11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IL</w:t>
      </w:r>
      <w:r>
        <w:rPr>
          <w:i/>
          <w:color w:val="232323"/>
          <w:spacing w:val="-11"/>
          <w:w w:val="95"/>
          <w:sz w:val="22"/>
        </w:rPr>
        <w:t> </w:t>
      </w:r>
      <w:r>
        <w:rPr>
          <w:i/>
          <w:color w:val="232323"/>
          <w:w w:val="85"/>
          <w:sz w:val="22"/>
        </w:rPr>
        <w:t>|</w:t>
      </w:r>
      <w:r>
        <w:rPr>
          <w:i/>
          <w:color w:val="232323"/>
          <w:spacing w:val="-4"/>
          <w:w w:val="85"/>
          <w:sz w:val="22"/>
        </w:rPr>
        <w:t> </w:t>
      </w:r>
      <w:r>
        <w:rPr>
          <w:i/>
          <w:color w:val="232323"/>
          <w:w w:val="95"/>
          <w:sz w:val="22"/>
        </w:rPr>
        <w:t>January</w:t>
      </w:r>
      <w:r>
        <w:rPr>
          <w:i/>
          <w:color w:val="232323"/>
          <w:spacing w:val="-11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2024</w:t>
      </w:r>
      <w:r>
        <w:rPr>
          <w:i/>
          <w:color w:val="232323"/>
          <w:spacing w:val="-11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-</w:t>
      </w:r>
      <w:r>
        <w:rPr>
          <w:i/>
          <w:color w:val="232323"/>
          <w:spacing w:val="-10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May</w:t>
      </w:r>
      <w:r>
        <w:rPr>
          <w:i/>
          <w:color w:val="232323"/>
          <w:spacing w:val="-11"/>
          <w:w w:val="95"/>
          <w:sz w:val="22"/>
        </w:rPr>
        <w:t> </w:t>
      </w:r>
      <w:r>
        <w:rPr>
          <w:i/>
          <w:color w:val="232323"/>
          <w:spacing w:val="-4"/>
          <w:w w:val="95"/>
          <w:sz w:val="22"/>
        </w:rPr>
        <w:t>2024</w:t>
      </w:r>
    </w:p>
    <w:p>
      <w:pPr>
        <w:pStyle w:val="BodyText"/>
        <w:tabs>
          <w:tab w:pos="486" w:val="left" w:leader="none"/>
        </w:tabs>
        <w:spacing w:line="367" w:lineRule="auto" w:before="134"/>
        <w:ind w:left="139" w:right="475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</w:rPr>
        <w:t>Analyzed material degradation under various stress conditions </w:t>
      </w:r>
      <w:r>
        <w:rPr>
          <w:color w:val="232323"/>
          <w:position w:val="3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3"/>
        </w:rPr>
      </w:r>
      <w:r>
        <w:rPr>
          <w:rFonts w:ascii="Times New Roman"/>
          <w:color w:val="232323"/>
        </w:rPr>
        <w:tab/>
      </w:r>
      <w:r>
        <w:rPr>
          <w:color w:val="232323"/>
        </w:rPr>
        <w:t>Documented findings for peer-reviewed publications</w:t>
      </w:r>
    </w:p>
    <w:p>
      <w:pPr>
        <w:pStyle w:val="BodyText"/>
        <w:rPr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111359</wp:posOffset>
                </wp:positionV>
                <wp:extent cx="7153275" cy="9525"/>
                <wp:effectExtent l="0" t="0" r="0" b="0"/>
                <wp:wrapTopAndBottom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8.768464pt;width:563.249955pt;height:.75pt;mso-position-horizontal-relative:page;mso-position-vertical-relative:paragraph;z-index:-15727616;mso-wrap-distance-left:0;mso-wrap-distance-right:0" id="docshape5" filled="true" fillcolor="#2a98de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2A98DE"/>
          <w:spacing w:val="-2"/>
          <w:w w:val="130"/>
        </w:rPr>
        <w:t>Education</w:t>
      </w:r>
    </w:p>
    <w:p>
      <w:pPr>
        <w:tabs>
          <w:tab w:pos="6960" w:val="left" w:leader="none"/>
        </w:tabs>
        <w:spacing w:line="268" w:lineRule="auto" w:before="204"/>
        <w:ind w:left="114" w:right="456" w:firstLine="0"/>
        <w:jc w:val="left"/>
        <w:rPr>
          <w:sz w:val="22"/>
        </w:rPr>
      </w:pPr>
      <w:r>
        <w:rPr>
          <w:rFonts w:ascii="Calibri"/>
          <w:b/>
          <w:color w:val="232323"/>
          <w:w w:val="125"/>
          <w:sz w:val="18"/>
        </w:rPr>
        <w:t>Bachelor of Science in Mechanical Engineering </w:t>
      </w:r>
      <w:r>
        <w:rPr>
          <w:rFonts w:ascii="Calibri"/>
          <w:b/>
          <w:color w:val="232323"/>
          <w:w w:val="85"/>
          <w:sz w:val="18"/>
        </w:rPr>
        <w:t>|</w:t>
      </w:r>
      <w:r>
        <w:rPr>
          <w:rFonts w:ascii="Calibri"/>
          <w:b/>
          <w:color w:val="232323"/>
          <w:w w:val="125"/>
          <w:sz w:val="18"/>
        </w:rPr>
        <w:t> Expected </w:t>
      </w:r>
      <w:r>
        <w:rPr>
          <w:rFonts w:ascii="Calibri"/>
          <w:b/>
          <w:color w:val="232323"/>
          <w:w w:val="105"/>
          <w:sz w:val="18"/>
        </w:rPr>
        <w:t>May </w:t>
      </w:r>
      <w:r>
        <w:rPr>
          <w:rFonts w:ascii="Calibri"/>
          <w:b/>
          <w:color w:val="232323"/>
          <w:w w:val="125"/>
          <w:sz w:val="18"/>
        </w:rPr>
        <w:t>2026</w:t>
      </w:r>
      <w:r>
        <w:rPr>
          <w:rFonts w:ascii="Calibri"/>
          <w:b/>
          <w:color w:val="232323"/>
          <w:sz w:val="18"/>
        </w:rPr>
        <w:tab/>
      </w:r>
      <w:r>
        <w:rPr>
          <w:color w:val="232323"/>
          <w:sz w:val="22"/>
        </w:rPr>
        <w:t>University</w:t>
      </w:r>
      <w:r>
        <w:rPr>
          <w:color w:val="232323"/>
          <w:spacing w:val="-17"/>
          <w:sz w:val="22"/>
        </w:rPr>
        <w:t> </w:t>
      </w:r>
      <w:r>
        <w:rPr>
          <w:color w:val="232323"/>
          <w:sz w:val="22"/>
        </w:rPr>
        <w:t>of</w:t>
      </w:r>
      <w:r>
        <w:rPr>
          <w:color w:val="232323"/>
          <w:spacing w:val="-17"/>
          <w:sz w:val="22"/>
        </w:rPr>
        <w:t> </w:t>
      </w:r>
      <w:r>
        <w:rPr>
          <w:color w:val="232323"/>
          <w:sz w:val="22"/>
        </w:rPr>
        <w:t>Illinois</w:t>
      </w:r>
      <w:r>
        <w:rPr>
          <w:color w:val="232323"/>
          <w:spacing w:val="-16"/>
          <w:sz w:val="22"/>
        </w:rPr>
        <w:t> </w:t>
      </w:r>
      <w:r>
        <w:rPr>
          <w:color w:val="232323"/>
          <w:sz w:val="22"/>
        </w:rPr>
        <w:t>Urbana-Champaign</w:t>
      </w:r>
      <w:r>
        <w:rPr>
          <w:color w:val="232323"/>
          <w:spacing w:val="-17"/>
          <w:sz w:val="22"/>
        </w:rPr>
        <w:t> </w:t>
      </w:r>
      <w:r>
        <w:rPr>
          <w:color w:val="232323"/>
          <w:w w:val="85"/>
          <w:sz w:val="22"/>
        </w:rPr>
        <w:t>| </w:t>
      </w:r>
      <w:r>
        <w:rPr>
          <w:color w:val="232323"/>
          <w:w w:val="105"/>
          <w:sz w:val="22"/>
        </w:rPr>
        <w:t>Urbana,</w:t>
      </w:r>
      <w:r>
        <w:rPr>
          <w:color w:val="232323"/>
          <w:spacing w:val="-2"/>
          <w:w w:val="105"/>
          <w:sz w:val="22"/>
        </w:rPr>
        <w:t> </w:t>
      </w:r>
      <w:r>
        <w:rPr>
          <w:color w:val="232323"/>
          <w:w w:val="105"/>
          <w:sz w:val="22"/>
        </w:rPr>
        <w:t>IL</w:t>
      </w:r>
    </w:p>
    <w:sectPr>
      <w:type w:val="continuous"/>
      <w:pgSz w:w="11920" w:h="16860"/>
      <w:pgMar w:top="0" w:bottom="280" w:left="22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7"/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43"/>
      <w:ind w:left="114" w:right="1233"/>
    </w:pPr>
    <w:rPr>
      <w:rFonts w:ascii="Calibri" w:hAnsi="Calibri" w:eastAsia="Calibri" w:cs="Calibri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kyler.lew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2025-10-10T13:59:23Z</dcterms:created>
  <dcterms:modified xsi:type="dcterms:W3CDTF">2025-10-10T13:59:23Z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2025-10-10T00:00:00Z</vt:filetime>
  </property>
  <property fmtid="{D5CDD505-2E9C-101B-9397-08002B2CF9AE}" pid="5" name="Producer">
    <vt:lpwstr>Skia/PDF m121</vt:lpwstr>
  </property>
</Properties>
</file>