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</w:pPr>
      <w:r>
        <w:rPr>
          <w:color w:val="00BCA2"/>
          <w:spacing w:val="-4"/>
        </w:rPr>
        <w:t>Jesse</w:t>
      </w:r>
      <w:r>
        <w:rPr>
          <w:color w:val="00BCA2"/>
          <w:spacing w:val="-12"/>
        </w:rPr>
        <w:t> </w:t>
      </w:r>
      <w:r>
        <w:rPr>
          <w:color w:val="00BCA2"/>
          <w:spacing w:val="-2"/>
        </w:rPr>
        <w:t>Martin</w:t>
      </w:r>
    </w:p>
    <w:p>
      <w:pPr>
        <w:pStyle w:val="Heading2"/>
        <w:rPr>
          <w:rFonts w:ascii="Arial"/>
        </w:rPr>
      </w:pPr>
      <w:r>
        <w:rPr>
          <w:rFonts w:ascii="Arial"/>
        </w:rPr>
        <w:t>Editorial</w:t>
      </w:r>
      <w:r>
        <w:rPr>
          <w:rFonts w:ascii="Arial"/>
          <w:spacing w:val="15"/>
        </w:rPr>
        <w:t> </w:t>
      </w:r>
      <w:r>
        <w:rPr>
          <w:rFonts w:ascii="Arial"/>
          <w:spacing w:val="-2"/>
        </w:rPr>
        <w:t>Designer</w:t>
      </w:r>
    </w:p>
    <w:p>
      <w:pPr>
        <w:pStyle w:val="BodyText"/>
        <w:spacing w:before="137"/>
        <w:ind w:left="118"/>
      </w:pPr>
      <w:r>
        <w:rPr/>
        <w:t>Portland,</w:t>
      </w:r>
      <w:r>
        <w:rPr>
          <w:spacing w:val="-15"/>
        </w:rPr>
        <w:t> </w:t>
      </w:r>
      <w:r>
        <w:rPr>
          <w:spacing w:val="-5"/>
        </w:rPr>
        <w:t>OR</w:t>
      </w:r>
    </w:p>
    <w:p>
      <w:pPr>
        <w:pStyle w:val="BodyText"/>
        <w:spacing w:before="120"/>
        <w:ind w:left="118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pStyle w:val="Heading2"/>
        <w:spacing w:before="224"/>
      </w:pPr>
      <w:r>
        <w:rPr>
          <w:spacing w:val="-2"/>
          <w:w w:val="105"/>
        </w:rPr>
        <w:t>Editorial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Designer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blending layout design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visual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storytelling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</w:rPr>
      </w:pPr>
    </w:p>
    <w:p>
      <w:pPr>
        <w:pStyle w:val="BodyText"/>
        <w:spacing w:before="139"/>
        <w:rPr>
          <w:b/>
        </w:rPr>
      </w:pPr>
    </w:p>
    <w:p>
      <w:pPr>
        <w:pStyle w:val="BodyText"/>
        <w:ind w:left="118"/>
      </w:pPr>
      <w:hyperlink r:id="rId5">
        <w:r>
          <w:rPr>
            <w:spacing w:val="-2"/>
          </w:rPr>
          <w:t>jessem@email.com</w:t>
        </w:r>
      </w:hyperlink>
    </w:p>
    <w:p>
      <w:pPr>
        <w:spacing w:after="0"/>
        <w:sectPr>
          <w:type w:val="continuous"/>
          <w:pgSz w:w="11920" w:h="16860"/>
          <w:pgMar w:top="1060" w:bottom="280" w:left="1220" w:right="1220"/>
          <w:cols w:num="2" w:equalWidth="0">
            <w:col w:w="7027" w:space="233"/>
            <w:col w:w="2220"/>
          </w:cols>
        </w:sectPr>
      </w:pPr>
    </w:p>
    <w:p>
      <w:pPr>
        <w:spacing w:before="120"/>
        <w:ind w:left="118" w:right="490" w:firstLine="0"/>
        <w:jc w:val="left"/>
        <w:rPr>
          <w:b/>
          <w:sz w:val="22"/>
        </w:rPr>
      </w:pPr>
      <w:r>
        <w:rPr>
          <w:b/>
          <w:w w:val="105"/>
          <w:sz w:val="22"/>
        </w:rPr>
        <w:t>Editorial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Designer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6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designing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layouts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magazines, </w:t>
      </w:r>
      <w:r>
        <w:rPr>
          <w:b/>
          <w:spacing w:val="-2"/>
          <w:w w:val="105"/>
          <w:sz w:val="22"/>
        </w:rPr>
        <w:t>newspapers,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digital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publications.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Proficient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Adobe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InDesign,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typography,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 </w:t>
      </w:r>
      <w:r>
        <w:rPr>
          <w:b/>
          <w:w w:val="105"/>
          <w:sz w:val="22"/>
        </w:rPr>
        <w:t>print-to-digital design transitions.</w:t>
      </w:r>
    </w:p>
    <w:p>
      <w:pPr>
        <w:pStyle w:val="BodyText"/>
        <w:rPr>
          <w:b/>
        </w:rPr>
      </w:pPr>
    </w:p>
    <w:p>
      <w:pPr>
        <w:pStyle w:val="BodyText"/>
        <w:spacing w:before="127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239620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67785pt;width:462.749963pt;height:.75pt;mso-position-horizontal-relative:page;mso-position-vertical-relative:paragraph;z-index:-15728640;mso-wrap-distance-left:0;mso-wrap-distance-right:0" id="docshape1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458695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6.117783pt;width:3pt;height:3.75pt;mso-position-horizontal-relative:page;mso-position-vertical-relative:paragraph;z-index:15730176" id="docshape2" coordorigin="1365,722" coordsize="60,75" path="m1399,797l1391,797,1387,797,1365,771,1365,767,1365,748,1391,722,1399,722,1425,748,1425,771,1403,797,1399,797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696820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4.867783pt;width:3pt;height:3.75pt;mso-position-horizontal-relative:page;mso-position-vertical-relative:paragraph;z-index:15730688" id="docshape3" coordorigin="1365,1097" coordsize="60,75" path="m1399,1172l1391,1172,1387,1172,1365,1146,1365,1142,1365,1123,1391,1097,1399,1097,1425,1123,1425,1146,1403,1172,1399,1172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934945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73.617783pt;width:3pt;height:3.75pt;mso-position-horizontal-relative:page;mso-position-vertical-relative:paragraph;z-index:15731200" id="docshape4" coordorigin="1365,1472" coordsize="60,75" path="m1399,1547l1391,1547,1387,1547,1365,1521,1365,1517,1365,1498,1391,1472,1399,1472,1425,1498,1425,1521,1403,1547,1399,1547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BCA2"/>
        </w:rPr>
        <w:t>Key</w:t>
      </w:r>
      <w:r>
        <w:rPr>
          <w:color w:val="00BCA2"/>
          <w:spacing w:val="-19"/>
        </w:rPr>
        <w:t> </w:t>
      </w:r>
      <w:r>
        <w:rPr>
          <w:color w:val="00BCA2"/>
          <w:spacing w:val="-2"/>
        </w:rPr>
        <w:t>Skills</w:t>
      </w:r>
    </w:p>
    <w:p>
      <w:pPr>
        <w:spacing w:line="348" w:lineRule="auto" w:before="228"/>
        <w:ind w:left="490" w:right="7076" w:firstLine="0"/>
        <w:jc w:val="left"/>
        <w:rPr>
          <w:b/>
          <w:sz w:val="22"/>
        </w:rPr>
      </w:pPr>
      <w:r>
        <w:rPr>
          <w:b/>
          <w:w w:val="105"/>
          <w:sz w:val="22"/>
        </w:rPr>
        <w:t>Page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layout </w:t>
      </w:r>
      <w:r>
        <w:rPr>
          <w:b/>
          <w:spacing w:val="-2"/>
          <w:w w:val="105"/>
          <w:sz w:val="22"/>
        </w:rPr>
        <w:t>Typography </w:t>
      </w:r>
      <w:r>
        <w:rPr>
          <w:b/>
          <w:w w:val="105"/>
          <w:sz w:val="22"/>
        </w:rPr>
        <w:t>Adobe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InDesign </w:t>
      </w:r>
      <w:r>
        <w:rPr>
          <w:b/>
          <w:spacing w:val="-2"/>
          <w:w w:val="105"/>
          <w:sz w:val="22"/>
        </w:rPr>
        <w:t>Editorial</w:t>
      </w:r>
      <w:r>
        <w:rPr>
          <w:b/>
          <w:spacing w:val="-2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branding </w:t>
      </w:r>
      <w:r>
        <w:rPr>
          <w:b/>
          <w:w w:val="105"/>
          <w:sz w:val="22"/>
        </w:rPr>
        <w:t>Visual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hierarchy</w:t>
      </w:r>
    </w:p>
    <w:p>
      <w:pPr>
        <w:pStyle w:val="Heading1"/>
        <w:spacing w:before="3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431795</wp:posOffset>
                </wp:positionV>
                <wp:extent cx="58769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33.999649pt;width:462.749963pt;height:.75pt;mso-position-horizontal-relative:page;mso-position-vertical-relative:paragraph;z-index:-15728128;mso-wrap-distance-left:0;mso-wrap-distance-right:0" id="docshape5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866774</wp:posOffset>
                </wp:positionH>
                <wp:positionV relativeFrom="paragraph">
                  <wp:posOffset>-406404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-32.000347pt;width:3pt;height:3.75pt;mso-position-horizontal-relative:page;mso-position-vertical-relative:paragraph;z-index:15731712" id="docshape6" coordorigin="1365,-640" coordsize="60,75" path="m1399,-565l1391,-565,1387,-566,1365,-591,1365,-595,1365,-614,1391,-640,1399,-640,1425,-614,1425,-591,1403,-566,1399,-565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866774</wp:posOffset>
                </wp:positionH>
                <wp:positionV relativeFrom="paragraph">
                  <wp:posOffset>-168279</wp:posOffset>
                </wp:positionV>
                <wp:extent cx="381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-13.250349pt;width:3pt;height:3.75pt;mso-position-horizontal-relative:page;mso-position-vertical-relative:paragraph;z-index:15732224" id="docshape7" coordorigin="1365,-265" coordsize="60,75" path="m1399,-190l1391,-190,1387,-191,1365,-216,1365,-220,1365,-239,1391,-265,1399,-265,1425,-239,1425,-216,1403,-191,1399,-19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BCA2"/>
        </w:rPr>
        <w:t>Professional</w:t>
      </w:r>
      <w:r>
        <w:rPr>
          <w:color w:val="00BCA2"/>
          <w:spacing w:val="10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before="243"/>
        <w:rPr>
          <w:rFonts w:ascii="Arial"/>
        </w:rPr>
      </w:pPr>
      <w:r>
        <w:rPr>
          <w:rFonts w:ascii="Arial"/>
        </w:rPr>
        <w:t>Editorial</w:t>
      </w:r>
      <w:r>
        <w:rPr>
          <w:rFonts w:ascii="Arial"/>
          <w:spacing w:val="15"/>
        </w:rPr>
        <w:t> </w:t>
      </w:r>
      <w:r>
        <w:rPr>
          <w:rFonts w:ascii="Arial"/>
          <w:spacing w:val="-2"/>
        </w:rPr>
        <w:t>Designer</w:t>
      </w:r>
    </w:p>
    <w:p>
      <w:pPr>
        <w:tabs>
          <w:tab w:pos="6783" w:val="left" w:leader="none"/>
        </w:tabs>
        <w:spacing w:before="32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ClearVoice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Magazine,</w:t>
      </w:r>
      <w:r>
        <w:rPr>
          <w:i/>
          <w:spacing w:val="1"/>
          <w:sz w:val="22"/>
        </w:rPr>
        <w:t> </w:t>
      </w:r>
      <w:r>
        <w:rPr>
          <w:i/>
          <w:spacing w:val="-2"/>
          <w:sz w:val="22"/>
        </w:rPr>
        <w:t>Portland,</w:t>
      </w:r>
      <w:r>
        <w:rPr>
          <w:i/>
          <w:sz w:val="22"/>
        </w:rPr>
        <w:t> </w:t>
      </w:r>
      <w:r>
        <w:rPr>
          <w:i/>
          <w:spacing w:val="-5"/>
          <w:sz w:val="22"/>
        </w:rPr>
        <w:t>OR</w:t>
      </w:r>
      <w:r>
        <w:rPr>
          <w:i/>
          <w:sz w:val="22"/>
        </w:rPr>
        <w:tab/>
        <w:t>September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20"/>
        <w:ind w:left="490" w:right="416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Designed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monthly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layouts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both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print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digital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editions,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increasing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reader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time- </w:t>
      </w:r>
      <w:r>
        <w:rPr>
          <w:w w:val="105"/>
        </w:rPr>
        <w:t>on-page by 22%</w:t>
      </w:r>
    </w:p>
    <w:p>
      <w:pPr>
        <w:pStyle w:val="BodyText"/>
        <w:tabs>
          <w:tab w:pos="490" w:val="left" w:leader="none"/>
        </w:tabs>
        <w:spacing w:line="324" w:lineRule="auto" w:before="104"/>
        <w:ind w:left="144" w:right="145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new</w:t>
      </w:r>
      <w:r>
        <w:rPr>
          <w:spacing w:val="-8"/>
          <w:w w:val="105"/>
        </w:rPr>
        <w:t> </w:t>
      </w:r>
      <w:r>
        <w:rPr>
          <w:w w:val="105"/>
        </w:rPr>
        <w:t>style</w:t>
      </w:r>
      <w:r>
        <w:rPr>
          <w:spacing w:val="-1"/>
          <w:w w:val="105"/>
        </w:rPr>
        <w:t> </w:t>
      </w:r>
      <w:r>
        <w:rPr>
          <w:w w:val="105"/>
        </w:rPr>
        <w:t>guide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improved</w:t>
      </w:r>
      <w:r>
        <w:rPr>
          <w:spacing w:val="-1"/>
          <w:w w:val="105"/>
        </w:rPr>
        <w:t> </w:t>
      </w:r>
      <w:r>
        <w:rPr>
          <w:w w:val="105"/>
        </w:rPr>
        <w:t>consistency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1"/>
          <w:w w:val="105"/>
        </w:rPr>
        <w:t> </w:t>
      </w:r>
      <w:r>
        <w:rPr>
          <w:w w:val="105"/>
        </w:rPr>
        <w:t>40+</w:t>
      </w:r>
      <w:r>
        <w:rPr>
          <w:spacing w:val="-1"/>
          <w:w w:val="105"/>
        </w:rPr>
        <w:t> </w:t>
      </w:r>
      <w:r>
        <w:rPr>
          <w:w w:val="105"/>
        </w:rPr>
        <w:t>pages</w:t>
      </w:r>
      <w:r>
        <w:rPr>
          <w:spacing w:val="-1"/>
          <w:w w:val="105"/>
        </w:rPr>
        <w:t> </w:t>
      </w:r>
      <w:r>
        <w:rPr>
          <w:w w:val="105"/>
        </w:rPr>
        <w:t>per</w:t>
      </w:r>
      <w:r>
        <w:rPr>
          <w:spacing w:val="-7"/>
          <w:w w:val="105"/>
        </w:rPr>
        <w:t> </w:t>
      </w:r>
      <w:r>
        <w:rPr>
          <w:w w:val="105"/>
        </w:rPr>
        <w:t>issue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Partnered</w:t>
      </w:r>
      <w:r>
        <w:rPr>
          <w:spacing w:val="-5"/>
          <w:w w:val="105"/>
        </w:rPr>
        <w:t> </w:t>
      </w:r>
      <w:r>
        <w:rPr>
          <w:w w:val="105"/>
        </w:rPr>
        <w:t>with editors and photographers to enhance</w:t>
      </w:r>
      <w:r>
        <w:rPr>
          <w:spacing w:val="-5"/>
          <w:w w:val="105"/>
        </w:rPr>
        <w:t> </w:t>
      </w:r>
      <w:r>
        <w:rPr>
          <w:w w:val="105"/>
        </w:rPr>
        <w:t>visual</w:t>
      </w:r>
      <w:r>
        <w:rPr>
          <w:spacing w:val="-7"/>
          <w:w w:val="105"/>
        </w:rPr>
        <w:t> </w:t>
      </w:r>
      <w:r>
        <w:rPr>
          <w:w w:val="105"/>
        </w:rPr>
        <w:t>storytelling</w:t>
      </w:r>
    </w:p>
    <w:p>
      <w:pPr>
        <w:pStyle w:val="Heading2"/>
        <w:spacing w:before="165"/>
        <w:rPr>
          <w:rFonts w:ascii="Arial"/>
        </w:rPr>
      </w:pPr>
      <w:r>
        <w:rPr>
          <w:rFonts w:ascii="Arial"/>
          <w:spacing w:val="-4"/>
        </w:rPr>
        <w:t>Graphic</w:t>
      </w:r>
      <w:r>
        <w:rPr>
          <w:rFonts w:ascii="Arial"/>
          <w:spacing w:val="-7"/>
        </w:rPr>
        <w:t> </w:t>
      </w:r>
      <w:r>
        <w:rPr>
          <w:rFonts w:ascii="Arial"/>
          <w:spacing w:val="-2"/>
        </w:rPr>
        <w:t>Designer</w:t>
      </w:r>
    </w:p>
    <w:p>
      <w:pPr>
        <w:tabs>
          <w:tab w:pos="6710" w:val="left" w:leader="none"/>
        </w:tabs>
        <w:spacing w:before="32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Northwest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Press,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Portland,</w:t>
      </w:r>
      <w:r>
        <w:rPr>
          <w:i/>
          <w:spacing w:val="-2"/>
          <w:sz w:val="22"/>
        </w:rPr>
        <w:t> </w:t>
      </w:r>
      <w:r>
        <w:rPr>
          <w:i/>
          <w:spacing w:val="-5"/>
          <w:sz w:val="22"/>
        </w:rPr>
        <w:t>OR</w:t>
      </w:r>
      <w:r>
        <w:rPr>
          <w:i/>
          <w:sz w:val="22"/>
        </w:rPr>
        <w:tab/>
        <w:t>August 2017 -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August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90" w:val="left" w:leader="none"/>
        </w:tabs>
        <w:spacing w:before="105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infographics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editorial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spreads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weekly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newspaper</w:t>
      </w:r>
    </w:p>
    <w:p>
      <w:pPr>
        <w:pStyle w:val="BodyText"/>
        <w:tabs>
          <w:tab w:pos="490" w:val="left" w:leader="none"/>
        </w:tabs>
        <w:spacing w:line="324" w:lineRule="auto" w:before="104"/>
        <w:ind w:left="144" w:right="146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Collaborated with editorial staff to align visual assets with headline stories</w:t>
      </w:r>
      <w:r>
        <w:rPr>
          <w:spacing w:val="40"/>
        </w:rPr>
        <w:t>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Trained interns in InDesign and layout best practices</w:t>
      </w:r>
    </w:p>
    <w:p>
      <w:pPr>
        <w:pStyle w:val="BodyText"/>
        <w:spacing w:before="18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230277</wp:posOffset>
                </wp:positionV>
                <wp:extent cx="587692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132111pt;width:462.749963pt;height:.75pt;mso-position-horizontal-relative:page;mso-position-vertical-relative:paragraph;z-index:-15727616;mso-wrap-distance-left:0;mso-wrap-distance-right:0" id="docshape8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spacing w:val="-2"/>
          <w:w w:val="105"/>
        </w:rPr>
        <w:t>Education</w:t>
      </w:r>
    </w:p>
    <w:p>
      <w:pPr>
        <w:pStyle w:val="BodyText"/>
        <w:spacing w:before="247"/>
        <w:ind w:left="118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Arts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Graphic</w:t>
      </w:r>
      <w:r>
        <w:rPr>
          <w:rFonts w:ascii="Microsoft Sans Serif"/>
          <w:spacing w:val="8"/>
        </w:rPr>
        <w:t> </w:t>
      </w:r>
      <w:r>
        <w:rPr>
          <w:rFonts w:ascii="Microsoft Sans Serif"/>
          <w:spacing w:val="-2"/>
        </w:rPr>
        <w:t>Design</w:t>
      </w:r>
    </w:p>
    <w:p>
      <w:pPr>
        <w:pStyle w:val="BodyText"/>
        <w:spacing w:before="77"/>
        <w:ind w:left="118"/>
      </w:pPr>
      <w:r>
        <w:rPr/>
        <w:t>Oregon</w:t>
      </w:r>
      <w:r>
        <w:rPr>
          <w:spacing w:val="9"/>
        </w:rPr>
        <w:t> </w:t>
      </w:r>
      <w:r>
        <w:rPr/>
        <w:t>State</w:t>
      </w:r>
      <w:r>
        <w:rPr>
          <w:spacing w:val="12"/>
        </w:rPr>
        <w:t> </w:t>
      </w:r>
      <w:r>
        <w:rPr/>
        <w:t>University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2"/>
      <w:ind w:left="11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2025-10-06T11:37:05Z</dcterms:created>
  <dcterms:modified xsi:type="dcterms:W3CDTF">2025-10-06T11:37:05Z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