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E360CA"/>
          <w:spacing w:val="-19"/>
        </w:rPr>
        <w:t>Sam</w:t>
      </w:r>
      <w:r>
        <w:rPr>
          <w:color w:val="E360CA"/>
          <w:spacing w:val="-17"/>
        </w:rPr>
        <w:t> </w:t>
      </w:r>
      <w:r>
        <w:rPr>
          <w:color w:val="E360CA"/>
          <w:spacing w:val="-2"/>
        </w:rPr>
        <w:t>Wright</w:t>
      </w:r>
    </w:p>
    <w:p>
      <w:pPr>
        <w:spacing w:before="107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5"/>
          <w:sz w:val="16"/>
        </w:rPr>
        <w:t>University</w:t>
      </w:r>
      <w:r>
        <w:rPr>
          <w:rFonts w:ascii="Verdana"/>
          <w:b/>
          <w:spacing w:val="-2"/>
          <w:sz w:val="16"/>
        </w:rPr>
        <w:t> Receptionist</w:t>
      </w:r>
    </w:p>
    <w:p>
      <w:pPr>
        <w:pStyle w:val="BodyText"/>
        <w:spacing w:before="196"/>
        <w:ind w:right="113"/>
        <w:jc w:val="right"/>
      </w:pPr>
      <w:r>
        <w:rPr/>
        <w:br w:type="column"/>
      </w:r>
      <w:r>
        <w:rPr/>
        <w:t>City,</w:t>
      </w:r>
      <w:r>
        <w:rPr>
          <w:spacing w:val="-10"/>
        </w:rPr>
        <w:t> </w:t>
      </w:r>
      <w:r>
        <w:rPr/>
        <w:t>ST</w:t>
      </w:r>
      <w:r>
        <w:rPr>
          <w:spacing w:val="-16"/>
        </w:rPr>
        <w:t> </w:t>
      </w:r>
      <w:r>
        <w:rPr>
          <w:w w:val="85"/>
        </w:rPr>
        <w:t>|</w:t>
      </w:r>
      <w:r>
        <w:rPr>
          <w:spacing w:val="-9"/>
        </w:rPr>
        <w:t> </w:t>
      </w:r>
      <w:r>
        <w:rPr/>
        <w:t>(000)</w:t>
      </w:r>
      <w:r>
        <w:rPr>
          <w:spacing w:val="-10"/>
        </w:rPr>
        <w:t> </w:t>
      </w:r>
      <w:r>
        <w:rPr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  <w:spacing w:before="59"/>
        <w:ind w:right="113"/>
        <w:jc w:val="right"/>
      </w:pPr>
      <w:hyperlink r:id="rId5">
        <w:r>
          <w:rPr>
            <w:spacing w:val="-2"/>
          </w:rPr>
          <w:t>sam.wright@email.com</w:t>
        </w:r>
      </w:hyperlink>
    </w:p>
    <w:p>
      <w:pPr>
        <w:spacing w:after="0"/>
        <w:jc w:val="right"/>
        <w:sectPr>
          <w:type w:val="continuous"/>
          <w:pgSz w:w="11920" w:h="16860"/>
          <w:pgMar w:top="1080" w:bottom="280" w:left="1220" w:right="1220"/>
          <w:cols w:num="2" w:equalWidth="0">
            <w:col w:w="2491" w:space="4206"/>
            <w:col w:w="2783"/>
          </w:cols>
        </w:sectPr>
      </w:pPr>
    </w:p>
    <w:p>
      <w:pPr>
        <w:pStyle w:val="BodyText"/>
      </w:pPr>
    </w:p>
    <w:p>
      <w:pPr>
        <w:pStyle w:val="BodyText"/>
        <w:spacing w:before="88"/>
      </w:pPr>
    </w:p>
    <w:p>
      <w:pPr>
        <w:spacing w:line="268" w:lineRule="auto" w:before="1"/>
        <w:ind w:left="118" w:right="33" w:firstLine="0"/>
        <w:jc w:val="left"/>
        <w:rPr>
          <w:b/>
          <w:sz w:val="22"/>
        </w:rPr>
      </w:pPr>
      <w:r>
        <w:rPr>
          <w:b/>
          <w:sz w:val="22"/>
        </w:rPr>
        <w:t>Experienced University Receptionist with 6 years of experience in student services and administrative campus support</w:t>
      </w:r>
    </w:p>
    <w:p>
      <w:pPr>
        <w:spacing w:line="280" w:lineRule="auto" w:before="132"/>
        <w:ind w:left="118" w:right="33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Known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for</w:t>
      </w:r>
      <w:r>
        <w:rPr>
          <w:b/>
          <w:spacing w:val="-14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providing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reliable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front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office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support,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coordinating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academic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scheduling, </w:t>
      </w:r>
      <w:r>
        <w:rPr>
          <w:b/>
          <w:w w:val="105"/>
          <w:sz w:val="22"/>
        </w:rPr>
        <w:t>and assisting students with records and campus services.</w:t>
      </w:r>
    </w:p>
    <w:p>
      <w:pPr>
        <w:pStyle w:val="BodyText"/>
        <w:spacing w:before="31"/>
        <w:rPr>
          <w:b/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2076449</wp:posOffset>
                </wp:positionH>
                <wp:positionV relativeFrom="paragraph">
                  <wp:posOffset>137597</wp:posOffset>
                </wp:positionV>
                <wp:extent cx="4648200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648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48200" h="38100">
                              <a:moveTo>
                                <a:pt x="0" y="38099"/>
                              </a:moveTo>
                              <a:lnTo>
                                <a:pt x="4648199" y="38099"/>
                              </a:lnTo>
                              <a:lnTo>
                                <a:pt x="46481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3.499985pt;margin-top:10.834466pt;width:365.999971pt;height:3.0pt;mso-position-horizontal-relative:page;mso-position-vertical-relative:paragraph;z-index:15728640" id="docshape1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spacing w:val="-12"/>
        </w:rPr>
        <w:t>Key</w:t>
      </w:r>
      <w:r>
        <w:rPr>
          <w:color w:val="E360CA"/>
          <w:spacing w:val="-13"/>
        </w:rPr>
        <w:t> </w:t>
      </w:r>
      <w:r>
        <w:rPr>
          <w:color w:val="E360CA"/>
          <w:spacing w:val="-2"/>
        </w:rPr>
        <w:t>Skills</w:t>
      </w:r>
    </w:p>
    <w:p>
      <w:pPr>
        <w:spacing w:line="345" w:lineRule="auto" w:before="227"/>
        <w:ind w:left="118" w:right="5723" w:firstLine="0"/>
        <w:jc w:val="left"/>
        <w:rPr>
          <w:b/>
          <w:sz w:val="22"/>
        </w:rPr>
      </w:pPr>
      <w:r>
        <w:rPr>
          <w:b/>
          <w:w w:val="105"/>
          <w:sz w:val="22"/>
        </w:rPr>
        <w:t>Student records support Academic scheduling systems FERPA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compliance</w:t>
      </w:r>
    </w:p>
    <w:p>
      <w:pPr>
        <w:spacing w:line="352" w:lineRule="auto" w:before="7"/>
        <w:ind w:left="118" w:right="6220" w:firstLine="0"/>
        <w:jc w:val="left"/>
        <w:rPr>
          <w:b/>
          <w:sz w:val="22"/>
        </w:rPr>
      </w:pPr>
      <w:r>
        <w:rPr>
          <w:b/>
          <w:w w:val="105"/>
          <w:sz w:val="22"/>
        </w:rPr>
        <w:t>Campus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directory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navigation Event room scheduling Visitor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welcome services</w:t>
      </w:r>
    </w:p>
    <w:p>
      <w:pPr>
        <w:pStyle w:val="Heading1"/>
        <w:spacing w:before="2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3514724</wp:posOffset>
                </wp:positionH>
                <wp:positionV relativeFrom="paragraph">
                  <wp:posOffset>311258</wp:posOffset>
                </wp:positionV>
                <wp:extent cx="3209925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2099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9925" h="38100">
                              <a:moveTo>
                                <a:pt x="0" y="38099"/>
                              </a:moveTo>
                              <a:lnTo>
                                <a:pt x="3209924" y="38099"/>
                              </a:lnTo>
                              <a:lnTo>
                                <a:pt x="32099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76.749969pt;margin-top:24.508554pt;width:252.74998pt;height:3.0pt;mso-position-horizontal-relative:page;mso-position-vertical-relative:paragraph;z-index:15729152" id="docshape2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spacing w:val="-11"/>
        </w:rPr>
        <w:t>Professional</w:t>
      </w:r>
      <w:r>
        <w:rPr>
          <w:color w:val="E360CA"/>
          <w:spacing w:val="-4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before="6"/>
        <w:rPr>
          <w:rFonts w:ascii="Verdana"/>
          <w:b/>
          <w:sz w:val="10"/>
        </w:rPr>
      </w:pPr>
    </w:p>
    <w:p>
      <w:pPr>
        <w:spacing w:after="0"/>
        <w:rPr>
          <w:rFonts w:ascii="Verdana"/>
          <w:sz w:val="10"/>
        </w:rPr>
        <w:sectPr>
          <w:type w:val="continuous"/>
          <w:pgSz w:w="11920" w:h="16860"/>
          <w:pgMar w:top="1080" w:bottom="280" w:left="1220" w:right="1220"/>
        </w:sectPr>
      </w:pPr>
    </w:p>
    <w:p>
      <w:pPr>
        <w:spacing w:before="101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2"/>
          <w:sz w:val="16"/>
        </w:rPr>
        <w:t>Receptionist</w:t>
      </w:r>
    </w:p>
    <w:p>
      <w:pPr>
        <w:spacing w:line="254" w:lineRule="auto" w:before="75"/>
        <w:ind w:left="118" w:right="0" w:firstLine="0"/>
        <w:jc w:val="left"/>
        <w:rPr>
          <w:i/>
          <w:sz w:val="22"/>
        </w:rPr>
      </w:pPr>
      <w:r>
        <w:rPr>
          <w:i/>
          <w:sz w:val="22"/>
        </w:rPr>
        <w:t>University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of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Northern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Colorado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–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Student</w:t>
      </w:r>
      <w:r>
        <w:rPr>
          <w:i/>
          <w:sz w:val="22"/>
        </w:rPr>
        <w:t> </w:t>
      </w:r>
      <w:r>
        <w:rPr>
          <w:i/>
          <w:w w:val="105"/>
          <w:sz w:val="22"/>
        </w:rPr>
        <w:t>Services,</w:t>
      </w:r>
      <w:r>
        <w:rPr>
          <w:i/>
          <w:spacing w:val="-18"/>
          <w:w w:val="105"/>
          <w:sz w:val="22"/>
        </w:rPr>
        <w:t> </w:t>
      </w:r>
      <w:r>
        <w:rPr>
          <w:i/>
          <w:w w:val="105"/>
          <w:sz w:val="22"/>
        </w:rPr>
        <w:t>Greeley,</w:t>
      </w:r>
      <w:r>
        <w:rPr>
          <w:i/>
          <w:spacing w:val="-17"/>
          <w:w w:val="105"/>
          <w:sz w:val="22"/>
        </w:rPr>
        <w:t> </w:t>
      </w:r>
      <w:r>
        <w:rPr>
          <w:i/>
          <w:w w:val="105"/>
          <w:sz w:val="22"/>
        </w:rPr>
        <w:t>CO</w:t>
      </w:r>
    </w:p>
    <w:p>
      <w:pPr>
        <w:spacing w:line="240" w:lineRule="auto" w:before="115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118" w:right="0" w:firstLine="0"/>
        <w:jc w:val="left"/>
        <w:rPr>
          <w:i/>
          <w:sz w:val="22"/>
        </w:rPr>
      </w:pPr>
      <w:r>
        <w:rPr>
          <w:i/>
          <w:sz w:val="22"/>
        </w:rPr>
        <w:t>August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1080" w:bottom="280" w:left="1220" w:right="1220"/>
          <w:cols w:num="2" w:equalWidth="0">
            <w:col w:w="4304" w:space="2771"/>
            <w:col w:w="2405"/>
          </w:cols>
        </w:sectPr>
      </w:pPr>
    </w:p>
    <w:p>
      <w:pPr>
        <w:pStyle w:val="BodyText"/>
        <w:spacing w:line="331" w:lineRule="auto" w:before="88"/>
        <w:ind w:left="490" w:right="12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866774</wp:posOffset>
                </wp:positionH>
                <wp:positionV relativeFrom="paragraph">
                  <wp:posOffset>120768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9.509302pt;width:3pt;height:3.75pt;mso-position-horizontal-relative:page;mso-position-vertical-relative:paragraph;z-index:15729664" id="docshape3" coordorigin="1365,190" coordsize="60,75" path="m1399,265l1391,265,1387,264,1365,239,1365,235,1365,216,1391,190,1399,190,1425,216,1425,239,1403,264,1399,265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866774</wp:posOffset>
                </wp:positionH>
                <wp:positionV relativeFrom="paragraph">
                  <wp:posOffset>339843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0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0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26.7593pt;width:3pt;height:3.75pt;mso-position-horizontal-relative:page;mso-position-vertical-relative:paragraph;z-index:15730176" id="docshape4" coordorigin="1365,535" coordsize="60,75" path="m1399,610l1391,610,1387,609,1365,584,1365,580,1365,561,1391,535,1399,535,1425,561,1425,584,1403,609,1399,610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866774</wp:posOffset>
                </wp:positionH>
                <wp:positionV relativeFrom="paragraph">
                  <wp:posOffset>568443</wp:posOffset>
                </wp:positionV>
                <wp:extent cx="381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4.75930pt;width:3pt;height:3.75pt;mso-position-horizontal-relative:page;mso-position-vertical-relative:paragraph;z-index:15730688" id="docshape5" coordorigin="1365,895" coordsize="60,75" path="m1399,970l1391,970,1387,969,1365,944,1365,940,1365,921,1391,895,1399,895,1425,921,1425,944,1403,969,1399,970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Greet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100+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students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staff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daily,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answering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questions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routing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calls </w:t>
      </w:r>
      <w:r>
        <w:rPr>
          <w:w w:val="105"/>
        </w:rPr>
        <w:t>Assist</w:t>
      </w:r>
      <w:r>
        <w:rPr>
          <w:spacing w:val="-5"/>
          <w:w w:val="105"/>
        </w:rPr>
        <w:t> </w:t>
      </w:r>
      <w:r>
        <w:rPr>
          <w:w w:val="105"/>
        </w:rPr>
        <w:t>with class scheduling, transcript requests, and student forms Support campus events and maintain the room booking system</w:t>
      </w:r>
    </w:p>
    <w:p>
      <w:pPr>
        <w:spacing w:before="143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4"/>
          <w:sz w:val="16"/>
        </w:rPr>
        <w:t>Administrative</w:t>
      </w:r>
      <w:r>
        <w:rPr>
          <w:rFonts w:ascii="Verdana"/>
          <w:b/>
          <w:spacing w:val="1"/>
          <w:sz w:val="16"/>
        </w:rPr>
        <w:t> </w:t>
      </w:r>
      <w:r>
        <w:rPr>
          <w:rFonts w:ascii="Verdana"/>
          <w:b/>
          <w:spacing w:val="-2"/>
          <w:sz w:val="16"/>
        </w:rPr>
        <w:t>Receptionist</w:t>
      </w:r>
    </w:p>
    <w:p>
      <w:pPr>
        <w:tabs>
          <w:tab w:pos="7367" w:val="left" w:leader="none"/>
        </w:tabs>
        <w:spacing w:before="75"/>
        <w:ind w:left="118" w:right="0" w:firstLine="0"/>
        <w:jc w:val="left"/>
        <w:rPr>
          <w:i/>
          <w:sz w:val="22"/>
        </w:rPr>
      </w:pPr>
      <w:r>
        <w:rPr>
          <w:i/>
          <w:spacing w:val="-6"/>
          <w:sz w:val="22"/>
        </w:rPr>
        <w:t>College</w:t>
      </w:r>
      <w:r>
        <w:rPr>
          <w:i/>
          <w:spacing w:val="-3"/>
          <w:sz w:val="22"/>
        </w:rPr>
        <w:t> </w:t>
      </w:r>
      <w:r>
        <w:rPr>
          <w:i/>
          <w:spacing w:val="-6"/>
          <w:sz w:val="22"/>
        </w:rPr>
        <w:t>of</w:t>
      </w:r>
      <w:r>
        <w:rPr>
          <w:i/>
          <w:spacing w:val="-8"/>
          <w:sz w:val="22"/>
        </w:rPr>
        <w:t> </w:t>
      </w:r>
      <w:r>
        <w:rPr>
          <w:i/>
          <w:spacing w:val="-6"/>
          <w:sz w:val="22"/>
        </w:rPr>
        <w:t>Liberal</w:t>
      </w:r>
      <w:r>
        <w:rPr>
          <w:i/>
          <w:spacing w:val="-16"/>
          <w:sz w:val="22"/>
        </w:rPr>
        <w:t> </w:t>
      </w:r>
      <w:r>
        <w:rPr>
          <w:i/>
          <w:spacing w:val="-6"/>
          <w:sz w:val="22"/>
        </w:rPr>
        <w:t>Arts,</w:t>
      </w:r>
      <w:r>
        <w:rPr>
          <w:i/>
          <w:spacing w:val="-3"/>
          <w:sz w:val="22"/>
        </w:rPr>
        <w:t> </w:t>
      </w:r>
      <w:r>
        <w:rPr>
          <w:i/>
          <w:spacing w:val="-6"/>
          <w:sz w:val="22"/>
        </w:rPr>
        <w:t>Greeley,</w:t>
      </w:r>
      <w:r>
        <w:rPr>
          <w:i/>
          <w:spacing w:val="-3"/>
          <w:sz w:val="22"/>
        </w:rPr>
        <w:t> </w:t>
      </w:r>
      <w:r>
        <w:rPr>
          <w:i/>
          <w:spacing w:val="-6"/>
          <w:sz w:val="22"/>
        </w:rPr>
        <w:t>CO</w:t>
      </w:r>
      <w:r>
        <w:rPr>
          <w:i/>
          <w:sz w:val="22"/>
        </w:rPr>
        <w:tab/>
      </w:r>
      <w:r>
        <w:rPr>
          <w:i/>
          <w:spacing w:val="-4"/>
          <w:sz w:val="22"/>
        </w:rPr>
        <w:t>July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2017</w:t>
      </w:r>
      <w:r>
        <w:rPr>
          <w:i/>
          <w:spacing w:val="-9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15"/>
          <w:sz w:val="22"/>
        </w:rPr>
        <w:t> </w:t>
      </w:r>
      <w:r>
        <w:rPr>
          <w:i/>
          <w:spacing w:val="-4"/>
          <w:sz w:val="22"/>
        </w:rPr>
        <w:t>July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BodyText"/>
        <w:tabs>
          <w:tab w:pos="490" w:val="left" w:leader="none"/>
        </w:tabs>
        <w:spacing w:line="338" w:lineRule="auto" w:before="120"/>
        <w:ind w:left="144" w:right="2995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Handled</w:t>
      </w:r>
      <w:r>
        <w:rPr>
          <w:spacing w:val="-4"/>
          <w:w w:val="105"/>
        </w:rPr>
        <w:t> </w:t>
      </w:r>
      <w:r>
        <w:rPr>
          <w:w w:val="105"/>
        </w:rPr>
        <w:t>incoming</w:t>
      </w:r>
      <w:r>
        <w:rPr>
          <w:spacing w:val="-4"/>
          <w:w w:val="105"/>
        </w:rPr>
        <w:t> </w:t>
      </w:r>
      <w:r>
        <w:rPr>
          <w:w w:val="105"/>
        </w:rPr>
        <w:t>student</w:t>
      </w:r>
      <w:r>
        <w:rPr>
          <w:spacing w:val="-4"/>
          <w:w w:val="105"/>
        </w:rPr>
        <w:t> </w:t>
      </w:r>
      <w:r>
        <w:rPr>
          <w:w w:val="105"/>
        </w:rPr>
        <w:t>inquiries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professor</w:t>
      </w:r>
      <w:r>
        <w:rPr>
          <w:spacing w:val="-10"/>
          <w:w w:val="105"/>
        </w:rPr>
        <w:t> </w:t>
      </w:r>
      <w:r>
        <w:rPr>
          <w:w w:val="105"/>
        </w:rPr>
        <w:t>support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Managed interoffice communication and bulletin boards</w:t>
      </w:r>
    </w:p>
    <w:p>
      <w:pPr>
        <w:pStyle w:val="BodyText"/>
        <w:tabs>
          <w:tab w:pos="490" w:val="left" w:leader="none"/>
        </w:tabs>
        <w:spacing w:line="240" w:lineRule="exact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Created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weekly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email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digests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faculty</w:t>
      </w:r>
    </w:p>
    <w:p>
      <w:pPr>
        <w:pStyle w:val="BodyText"/>
        <w:spacing w:before="57"/>
        <w:rPr>
          <w:sz w:val="29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2152649</wp:posOffset>
                </wp:positionH>
                <wp:positionV relativeFrom="paragraph">
                  <wp:posOffset>138141</wp:posOffset>
                </wp:positionV>
                <wp:extent cx="4572000" cy="3810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5720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00" h="38100">
                              <a:moveTo>
                                <a:pt x="0" y="38099"/>
                              </a:moveTo>
                              <a:lnTo>
                                <a:pt x="4571999" y="38099"/>
                              </a:lnTo>
                              <a:lnTo>
                                <a:pt x="45719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9.499985pt;margin-top:10.877296pt;width:359.999971pt;height:3.0pt;mso-position-horizontal-relative:page;mso-position-vertical-relative:paragraph;z-index:15731200" id="docshape6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spacing w:val="-2"/>
        </w:rPr>
        <w:t>Education</w:t>
      </w:r>
    </w:p>
    <w:p>
      <w:pPr>
        <w:pStyle w:val="BodyText"/>
        <w:spacing w:before="78"/>
        <w:rPr>
          <w:rFonts w:ascii="Verdana"/>
          <w:b/>
          <w:sz w:val="16"/>
        </w:rPr>
      </w:pPr>
    </w:p>
    <w:p>
      <w:pPr>
        <w:spacing w:before="0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2"/>
          <w:sz w:val="16"/>
        </w:rPr>
        <w:t>Bachelor</w:t>
      </w:r>
      <w:r>
        <w:rPr>
          <w:rFonts w:ascii="Verdana"/>
          <w:b/>
          <w:spacing w:val="-5"/>
          <w:sz w:val="16"/>
        </w:rPr>
        <w:t> </w:t>
      </w:r>
      <w:r>
        <w:rPr>
          <w:rFonts w:ascii="Verdana"/>
          <w:b/>
          <w:spacing w:val="-2"/>
          <w:sz w:val="16"/>
        </w:rPr>
        <w:t>of</w:t>
      </w:r>
      <w:r>
        <w:rPr>
          <w:rFonts w:ascii="Verdana"/>
          <w:b/>
          <w:spacing w:val="-5"/>
          <w:sz w:val="16"/>
        </w:rPr>
        <w:t> </w:t>
      </w:r>
      <w:r>
        <w:rPr>
          <w:rFonts w:ascii="Verdana"/>
          <w:b/>
          <w:spacing w:val="-2"/>
          <w:sz w:val="16"/>
        </w:rPr>
        <w:t>Science</w:t>
      </w:r>
      <w:r>
        <w:rPr>
          <w:rFonts w:ascii="Verdana"/>
          <w:b/>
          <w:spacing w:val="-4"/>
          <w:sz w:val="16"/>
        </w:rPr>
        <w:t> </w:t>
      </w:r>
      <w:r>
        <w:rPr>
          <w:rFonts w:ascii="Verdana"/>
          <w:b/>
          <w:spacing w:val="-2"/>
          <w:sz w:val="16"/>
        </w:rPr>
        <w:t>in</w:t>
      </w:r>
      <w:r>
        <w:rPr>
          <w:rFonts w:ascii="Verdana"/>
          <w:b/>
          <w:spacing w:val="-5"/>
          <w:sz w:val="16"/>
        </w:rPr>
        <w:t> </w:t>
      </w:r>
      <w:r>
        <w:rPr>
          <w:rFonts w:ascii="Verdana"/>
          <w:b/>
          <w:spacing w:val="-2"/>
          <w:sz w:val="16"/>
        </w:rPr>
        <w:t>Education</w:t>
      </w:r>
      <w:r>
        <w:rPr>
          <w:rFonts w:ascii="Verdana"/>
          <w:b/>
          <w:spacing w:val="-4"/>
          <w:sz w:val="16"/>
        </w:rPr>
        <w:t> </w:t>
      </w:r>
      <w:r>
        <w:rPr>
          <w:rFonts w:ascii="Verdana"/>
          <w:b/>
          <w:spacing w:val="-2"/>
          <w:sz w:val="16"/>
        </w:rPr>
        <w:t>Services</w:t>
      </w:r>
    </w:p>
    <w:p>
      <w:pPr>
        <w:pStyle w:val="BodyText"/>
        <w:spacing w:before="90"/>
        <w:ind w:left="118"/>
      </w:pPr>
      <w:r>
        <w:rPr/>
        <w:t>University</w:t>
      </w:r>
      <w:r>
        <w:rPr>
          <w:spacing w:val="-7"/>
        </w:rPr>
        <w:t> </w:t>
      </w:r>
      <w:r>
        <w:rPr/>
        <w:t>of</w:t>
      </w:r>
      <w:r>
        <w:rPr>
          <w:spacing w:val="-6"/>
        </w:rPr>
        <w:t> </w:t>
      </w:r>
      <w:r>
        <w:rPr/>
        <w:t>Northern Colorado, Greeley,</w:t>
      </w:r>
      <w:r>
        <w:rPr>
          <w:spacing w:val="1"/>
        </w:rPr>
        <w:t> </w:t>
      </w:r>
      <w:r>
        <w:rPr/>
        <w:t>CO </w:t>
      </w:r>
      <w:r>
        <w:rPr>
          <w:w w:val="85"/>
        </w:rPr>
        <w:t>|</w:t>
      </w:r>
      <w:r>
        <w:rPr/>
        <w:t> </w:t>
      </w:r>
      <w:r>
        <w:rPr>
          <w:spacing w:val="-4"/>
        </w:rPr>
        <w:t>2017</w:t>
      </w:r>
    </w:p>
    <w:sectPr>
      <w:type w:val="continuous"/>
      <w:pgSz w:w="11920" w:h="16860"/>
      <w:pgMar w:top="108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Verdana" w:hAnsi="Verdana" w:eastAsia="Verdana" w:cs="Verdana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118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2025-10-16T20:19:23Z</dcterms:created>
  <dcterms:modified xsi:type="dcterms:W3CDTF">2025-10-16T20:19:23Z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