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</w:pPr>
      <w:r>
        <w:rPr>
          <w:color w:val="FFFFFF"/>
        </w:rPr>
        <w:t>KEVIN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MILLER</w:t>
      </w:r>
    </w:p>
    <w:p>
      <w:pPr>
        <w:pStyle w:val="Heading1"/>
        <w:spacing w:before="111"/>
        <w:ind w:left="1416"/>
      </w:pPr>
      <w:r>
        <w:rPr>
          <w:color w:val="FFFFFF"/>
        </w:rPr>
        <w:t>ERP</w:t>
      </w:r>
      <w:r>
        <w:rPr>
          <w:color w:val="FFFFFF"/>
          <w:spacing w:val="-12"/>
        </w:rPr>
        <w:t> </w:t>
      </w:r>
      <w:r>
        <w:rPr>
          <w:color w:val="FFFFFF"/>
        </w:rPr>
        <w:t>Software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Developer</w:t>
      </w:r>
    </w:p>
    <w:p>
      <w:pPr>
        <w:pStyle w:val="BodyText"/>
        <w:spacing w:line="268" w:lineRule="auto" w:before="107"/>
        <w:ind w:left="1416" w:right="189"/>
      </w:pPr>
      <w:r>
        <w:rPr/>
        <w:br w:type="column"/>
      </w:r>
      <w:r>
        <w:rPr>
          <w:color w:val="FFFFFF"/>
          <w:w w:val="120"/>
        </w:rPr>
        <w:t>Dallas, TX </w:t>
      </w:r>
      <w:hyperlink r:id="rId5">
        <w:r>
          <w:rPr>
            <w:color w:val="FFFFFF"/>
            <w:spacing w:val="-2"/>
            <w:w w:val="120"/>
          </w:rPr>
          <w:t>kevin.miller@email.c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spacing w:val="-6"/>
          <w:w w:val="120"/>
        </w:rPr>
        <w:t>om</w:t>
      </w:r>
    </w:p>
    <w:p>
      <w:pPr>
        <w:pStyle w:val="BodyText"/>
        <w:spacing w:line="266" w:lineRule="exact"/>
        <w:ind w:left="1416"/>
      </w:pPr>
      <w:r>
        <w:rPr>
          <w:color w:val="FFFFFF"/>
          <w:w w:val="110"/>
        </w:rPr>
        <w:t>(555)</w:t>
      </w:r>
      <w:r>
        <w:rPr>
          <w:color w:val="FFFFFF"/>
          <w:spacing w:val="35"/>
          <w:w w:val="110"/>
        </w:rPr>
        <w:t> </w:t>
      </w:r>
      <w:r>
        <w:rPr>
          <w:color w:val="FFFFFF"/>
          <w:w w:val="110"/>
        </w:rPr>
        <w:t>432-</w:t>
      </w:r>
      <w:r>
        <w:rPr>
          <w:color w:val="FFFFFF"/>
          <w:spacing w:val="-4"/>
          <w:w w:val="110"/>
        </w:rPr>
        <w:t>1987</w:t>
      </w:r>
    </w:p>
    <w:p>
      <w:pPr>
        <w:pStyle w:val="BodyText"/>
        <w:spacing w:before="31"/>
        <w:ind w:left="1416"/>
      </w:pPr>
      <w:r>
        <w:rPr>
          <w:color w:val="FFFFFF"/>
          <w:w w:val="110"/>
        </w:rPr>
        <w:t>Portfolio</w:t>
      </w:r>
      <w:r>
        <w:rPr>
          <w:color w:val="FFFFFF"/>
          <w:spacing w:val="27"/>
          <w:w w:val="110"/>
        </w:rPr>
        <w:t> </w:t>
      </w:r>
      <w:r>
        <w:rPr>
          <w:color w:val="FFFFFF"/>
        </w:rPr>
        <w:t>|</w:t>
      </w:r>
      <w:r>
        <w:rPr>
          <w:color w:val="FFFFFF"/>
          <w:spacing w:val="27"/>
          <w:w w:val="110"/>
        </w:rPr>
        <w:t> </w:t>
      </w:r>
      <w:r>
        <w:rPr>
          <w:color w:val="FFFFFF"/>
          <w:spacing w:val="-2"/>
          <w:w w:val="110"/>
        </w:rPr>
        <w:t>GitHub</w:t>
      </w:r>
    </w:p>
    <w:p>
      <w:pPr>
        <w:spacing w:after="0"/>
        <w:sectPr>
          <w:type w:val="continuous"/>
          <w:pgSz w:w="11920" w:h="16860"/>
          <w:pgMar w:top="0" w:bottom="280" w:left="220" w:right="220"/>
          <w:cols w:num="2" w:equalWidth="0">
            <w:col w:w="5591" w:space="1980"/>
            <w:col w:w="3909"/>
          </w:cols>
        </w:sectPr>
      </w:pPr>
    </w:p>
    <w:p>
      <w:pPr>
        <w:pStyle w:val="BodyText"/>
        <w:spacing w:before="198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color w:val="FFFFFF"/>
          <w:spacing w:val="-2"/>
          <w:w w:val="130"/>
          <w:sz w:val="22"/>
        </w:rPr>
        <w:t>ERP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Software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Developer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with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expertise in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streamlining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business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operations</w:t>
      </w:r>
    </w:p>
    <w:p>
      <w:pPr>
        <w:pStyle w:val="BodyText"/>
        <w:spacing w:line="268" w:lineRule="auto" w:before="136"/>
        <w:ind w:left="114" w:right="180"/>
      </w:pPr>
      <w:r>
        <w:rPr>
          <w:color w:val="FFFFFF"/>
          <w:w w:val="125"/>
        </w:rPr>
        <w:t>Experienced Software Developer with seven years of experience designing and optimizing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Enterprise Resource Planning (ERP) systems. Specializes in Systems, Applications, and Products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(SAP), Oracle ERP, and Microsoft Dynamics, with a strong background in SQL database management and automation.</w:t>
      </w:r>
    </w:p>
    <w:p>
      <w:pPr>
        <w:pStyle w:val="BodyText"/>
        <w:spacing w:before="50"/>
        <w:rPr>
          <w:sz w:val="26"/>
        </w:rPr>
      </w:pPr>
    </w:p>
    <w:p>
      <w:pPr>
        <w:pStyle w:val="Heading1"/>
        <w:spacing w:before="1"/>
      </w:pPr>
      <w:r>
        <w:rPr>
          <w:color w:val="B1426F"/>
          <w:spacing w:val="-5"/>
        </w:rPr>
        <w:t>Key</w:t>
      </w:r>
      <w:r>
        <w:rPr>
          <w:color w:val="B1426F"/>
          <w:spacing w:val="-13"/>
        </w:rPr>
        <w:t> </w:t>
      </w:r>
      <w:r>
        <w:rPr>
          <w:color w:val="B1426F"/>
          <w:spacing w:val="-2"/>
        </w:rPr>
        <w:t>Skills</w:t>
      </w:r>
    </w:p>
    <w:p>
      <w:pPr>
        <w:pStyle w:val="BodyText"/>
        <w:spacing w:before="1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60170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142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37852pt;width:563.249955pt;height:.75pt;mso-position-horizontal-relative:page;mso-position-vertical-relative:paragraph;z-index:-15728640;mso-wrap-distance-left:0;mso-wrap-distance-right:0" id="docshape1" filled="true" fillcolor="#b1426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3276" w:val="left" w:leader="none"/>
        </w:tabs>
        <w:spacing w:before="155"/>
        <w:ind w:left="114"/>
      </w:pPr>
      <w:r>
        <w:rPr>
          <w:rFonts w:ascii="Arial" w:hAnsi="Arial"/>
          <w:color w:val="B1426F"/>
          <w:w w:val="130"/>
        </w:rPr>
        <w:t></w:t>
      </w:r>
      <w:r>
        <w:rPr>
          <w:rFonts w:ascii="Arial" w:hAnsi="Arial"/>
          <w:color w:val="B1426F"/>
          <w:spacing w:val="-33"/>
          <w:w w:val="130"/>
        </w:rPr>
        <w:t> </w:t>
      </w:r>
      <w:r>
        <w:rPr>
          <w:rFonts w:ascii="Arial" w:hAnsi="Arial"/>
          <w:color w:val="B1426F"/>
          <w:w w:val="130"/>
        </w:rPr>
        <w:t></w:t>
      </w:r>
      <w:r>
        <w:rPr>
          <w:rFonts w:ascii="Arial" w:hAnsi="Arial"/>
          <w:color w:val="B1426F"/>
          <w:spacing w:val="-32"/>
          <w:w w:val="130"/>
        </w:rPr>
        <w:t> </w:t>
      </w:r>
      <w:r>
        <w:rPr>
          <w:rFonts w:ascii="Arial" w:hAnsi="Arial"/>
          <w:color w:val="B1426F"/>
          <w:w w:val="130"/>
        </w:rPr>
        <w:t></w:t>
      </w:r>
      <w:r>
        <w:rPr>
          <w:rFonts w:ascii="Arial" w:hAnsi="Arial"/>
          <w:color w:val="B1426F"/>
          <w:spacing w:val="-33"/>
          <w:w w:val="130"/>
        </w:rPr>
        <w:t> </w:t>
      </w:r>
      <w:r>
        <w:rPr>
          <w:rFonts w:ascii="Arial" w:hAnsi="Arial"/>
          <w:color w:val="B1426F"/>
          <w:w w:val="130"/>
        </w:rPr>
        <w:t></w:t>
      </w:r>
      <w:r>
        <w:rPr>
          <w:rFonts w:ascii="Arial" w:hAnsi="Arial"/>
          <w:color w:val="B1426F"/>
          <w:spacing w:val="-32"/>
          <w:w w:val="130"/>
        </w:rPr>
        <w:t> </w:t>
      </w:r>
      <w:r>
        <w:rPr>
          <w:rFonts w:ascii="Arial" w:hAnsi="Arial"/>
          <w:color w:val="B1426F"/>
          <w:spacing w:val="-10"/>
          <w:w w:val="130"/>
        </w:rPr>
        <w:t></w:t>
      </w:r>
      <w:r>
        <w:rPr>
          <w:rFonts w:ascii="Arial" w:hAnsi="Arial"/>
          <w:color w:val="B1426F"/>
        </w:rPr>
        <w:tab/>
      </w:r>
      <w:r>
        <w:rPr>
          <w:w w:val="125"/>
          <w:position w:val="1"/>
        </w:rPr>
        <w:t>ERP</w:t>
      </w:r>
      <w:r>
        <w:rPr>
          <w:spacing w:val="-13"/>
          <w:w w:val="125"/>
          <w:position w:val="1"/>
        </w:rPr>
        <w:t> </w:t>
      </w:r>
      <w:r>
        <w:rPr>
          <w:w w:val="125"/>
          <w:position w:val="1"/>
        </w:rPr>
        <w:t>systems:</w:t>
      </w:r>
      <w:r>
        <w:rPr>
          <w:spacing w:val="-12"/>
          <w:w w:val="125"/>
          <w:position w:val="1"/>
        </w:rPr>
        <w:t> </w:t>
      </w:r>
      <w:r>
        <w:rPr>
          <w:w w:val="125"/>
          <w:position w:val="1"/>
        </w:rPr>
        <w:t>SAP,</w:t>
      </w:r>
      <w:r>
        <w:rPr>
          <w:spacing w:val="-12"/>
          <w:w w:val="125"/>
          <w:position w:val="1"/>
        </w:rPr>
        <w:t> </w:t>
      </w:r>
      <w:r>
        <w:rPr>
          <w:w w:val="125"/>
          <w:position w:val="1"/>
        </w:rPr>
        <w:t>Oracle</w:t>
      </w:r>
      <w:r>
        <w:rPr>
          <w:spacing w:val="-12"/>
          <w:w w:val="125"/>
          <w:position w:val="1"/>
        </w:rPr>
        <w:t> </w:t>
      </w:r>
      <w:r>
        <w:rPr>
          <w:w w:val="125"/>
          <w:position w:val="1"/>
        </w:rPr>
        <w:t>ERP,</w:t>
      </w:r>
      <w:r>
        <w:rPr>
          <w:spacing w:val="-12"/>
          <w:w w:val="125"/>
          <w:position w:val="1"/>
        </w:rPr>
        <w:t> </w:t>
      </w:r>
      <w:r>
        <w:rPr>
          <w:w w:val="125"/>
          <w:position w:val="1"/>
        </w:rPr>
        <w:t>Microsoft</w:t>
      </w:r>
      <w:r>
        <w:rPr>
          <w:spacing w:val="-12"/>
          <w:w w:val="125"/>
          <w:position w:val="1"/>
        </w:rPr>
        <w:t> </w:t>
      </w:r>
      <w:r>
        <w:rPr>
          <w:spacing w:val="-2"/>
          <w:w w:val="125"/>
          <w:position w:val="1"/>
        </w:rPr>
        <w:t>Dynamics</w:t>
      </w:r>
    </w:p>
    <w:p>
      <w:pPr>
        <w:pStyle w:val="BodyText"/>
        <w:tabs>
          <w:tab w:pos="3276" w:val="left" w:leader="none"/>
        </w:tabs>
        <w:spacing w:before="87"/>
        <w:ind w:left="114"/>
      </w:pPr>
      <w:r>
        <w:rPr>
          <w:rFonts w:ascii="Arial" w:hAnsi="Arial"/>
          <w:color w:val="B1426F"/>
          <w:w w:val="130"/>
          <w:position w:val="-2"/>
        </w:rPr>
        <w:t></w:t>
      </w:r>
      <w:r>
        <w:rPr>
          <w:rFonts w:ascii="Arial" w:hAnsi="Arial"/>
          <w:color w:val="B1426F"/>
          <w:spacing w:val="-33"/>
          <w:w w:val="130"/>
          <w:position w:val="-2"/>
        </w:rPr>
        <w:t> </w:t>
      </w:r>
      <w:r>
        <w:rPr>
          <w:rFonts w:ascii="Arial" w:hAnsi="Arial"/>
          <w:color w:val="B1426F"/>
          <w:w w:val="130"/>
          <w:position w:val="-2"/>
        </w:rPr>
        <w:t></w:t>
      </w:r>
      <w:r>
        <w:rPr>
          <w:rFonts w:ascii="Arial" w:hAnsi="Arial"/>
          <w:color w:val="B1426F"/>
          <w:spacing w:val="-32"/>
          <w:w w:val="130"/>
          <w:position w:val="-2"/>
        </w:rPr>
        <w:t> </w:t>
      </w:r>
      <w:r>
        <w:rPr>
          <w:rFonts w:ascii="Arial" w:hAnsi="Arial"/>
          <w:color w:val="B1426F"/>
          <w:w w:val="130"/>
          <w:position w:val="-2"/>
        </w:rPr>
        <w:t></w:t>
      </w:r>
      <w:r>
        <w:rPr>
          <w:rFonts w:ascii="Arial" w:hAnsi="Arial"/>
          <w:color w:val="B1426F"/>
          <w:spacing w:val="-33"/>
          <w:w w:val="130"/>
          <w:position w:val="-2"/>
        </w:rPr>
        <w:t> </w:t>
      </w:r>
      <w:r>
        <w:rPr>
          <w:rFonts w:ascii="Arial" w:hAnsi="Arial"/>
          <w:color w:val="B1426F"/>
          <w:w w:val="130"/>
          <w:position w:val="-2"/>
        </w:rPr>
        <w:t></w:t>
      </w:r>
      <w:r>
        <w:rPr>
          <w:rFonts w:ascii="Arial" w:hAnsi="Arial"/>
          <w:color w:val="B1426F"/>
          <w:spacing w:val="-32"/>
          <w:w w:val="130"/>
          <w:position w:val="-2"/>
        </w:rPr>
        <w:t> </w:t>
      </w:r>
      <w:r>
        <w:rPr>
          <w:rFonts w:ascii="Arial" w:hAnsi="Arial"/>
          <w:color w:val="B1426F"/>
          <w:spacing w:val="-10"/>
          <w:w w:val="130"/>
          <w:position w:val="-2"/>
        </w:rPr>
        <w:t></w:t>
      </w:r>
      <w:r>
        <w:rPr>
          <w:rFonts w:ascii="Arial" w:hAnsi="Arial"/>
          <w:color w:val="B1426F"/>
          <w:position w:val="-2"/>
        </w:rPr>
        <w:tab/>
      </w:r>
      <w:r>
        <w:rPr>
          <w:w w:val="125"/>
        </w:rPr>
        <w:t>SQL,</w:t>
      </w:r>
      <w:r>
        <w:rPr>
          <w:spacing w:val="10"/>
          <w:w w:val="125"/>
        </w:rPr>
        <w:t> </w:t>
      </w:r>
      <w:r>
        <w:rPr>
          <w:w w:val="125"/>
        </w:rPr>
        <w:t>PostgreSQL,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MySQL</w:t>
      </w:r>
    </w:p>
    <w:p>
      <w:pPr>
        <w:pStyle w:val="BodyText"/>
        <w:tabs>
          <w:tab w:pos="3276" w:val="left" w:leader="none"/>
        </w:tabs>
        <w:spacing w:before="89"/>
        <w:ind w:left="114"/>
      </w:pPr>
      <w:r>
        <w:rPr>
          <w:rFonts w:ascii="Arial" w:hAnsi="Arial"/>
          <w:color w:val="B1426F"/>
          <w:w w:val="130"/>
          <w:position w:val="-2"/>
        </w:rPr>
        <w:t></w:t>
      </w:r>
      <w:r>
        <w:rPr>
          <w:rFonts w:ascii="Arial" w:hAnsi="Arial"/>
          <w:color w:val="B1426F"/>
          <w:spacing w:val="-33"/>
          <w:w w:val="130"/>
          <w:position w:val="-2"/>
        </w:rPr>
        <w:t> </w:t>
      </w:r>
      <w:r>
        <w:rPr>
          <w:rFonts w:ascii="Arial" w:hAnsi="Arial"/>
          <w:color w:val="B1426F"/>
          <w:w w:val="130"/>
          <w:position w:val="-2"/>
        </w:rPr>
        <w:t></w:t>
      </w:r>
      <w:r>
        <w:rPr>
          <w:rFonts w:ascii="Arial" w:hAnsi="Arial"/>
          <w:color w:val="B1426F"/>
          <w:spacing w:val="-32"/>
          <w:w w:val="130"/>
          <w:position w:val="-2"/>
        </w:rPr>
        <w:t> </w:t>
      </w:r>
      <w:r>
        <w:rPr>
          <w:rFonts w:ascii="Arial" w:hAnsi="Arial"/>
          <w:color w:val="B1426F"/>
          <w:w w:val="130"/>
          <w:position w:val="-2"/>
        </w:rPr>
        <w:t></w:t>
      </w:r>
      <w:r>
        <w:rPr>
          <w:rFonts w:ascii="Arial" w:hAnsi="Arial"/>
          <w:color w:val="B1426F"/>
          <w:spacing w:val="-33"/>
          <w:w w:val="130"/>
          <w:position w:val="-2"/>
        </w:rPr>
        <w:t> </w:t>
      </w:r>
      <w:r>
        <w:rPr>
          <w:rFonts w:ascii="Arial" w:hAnsi="Arial"/>
          <w:color w:val="B1426F"/>
          <w:w w:val="130"/>
          <w:position w:val="-2"/>
        </w:rPr>
        <w:t></w:t>
      </w:r>
      <w:r>
        <w:rPr>
          <w:rFonts w:ascii="Arial" w:hAnsi="Arial"/>
          <w:color w:val="B1426F"/>
          <w:spacing w:val="-32"/>
          <w:w w:val="130"/>
          <w:position w:val="-2"/>
        </w:rPr>
        <w:t> </w:t>
      </w:r>
      <w:r>
        <w:rPr>
          <w:rFonts w:ascii="Arial" w:hAnsi="Arial"/>
          <w:color w:val="B1426F"/>
          <w:spacing w:val="-10"/>
          <w:w w:val="130"/>
          <w:position w:val="-2"/>
        </w:rPr>
        <w:t></w:t>
      </w:r>
      <w:r>
        <w:rPr>
          <w:rFonts w:ascii="Arial" w:hAnsi="Arial"/>
          <w:color w:val="B1426F"/>
          <w:position w:val="-2"/>
        </w:rPr>
        <w:tab/>
      </w:r>
      <w:r>
        <w:rPr>
          <w:w w:val="125"/>
        </w:rPr>
        <w:t>API</w:t>
      </w:r>
      <w:r>
        <w:rPr>
          <w:spacing w:val="-2"/>
          <w:w w:val="125"/>
        </w:rPr>
        <w:t> </w:t>
      </w:r>
      <w:r>
        <w:rPr>
          <w:w w:val="125"/>
        </w:rPr>
        <w:t>development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system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integration</w:t>
      </w:r>
    </w:p>
    <w:p>
      <w:pPr>
        <w:pStyle w:val="BodyText"/>
        <w:tabs>
          <w:tab w:pos="3276" w:val="left" w:leader="none"/>
        </w:tabs>
        <w:spacing w:before="88"/>
        <w:ind w:left="114"/>
      </w:pPr>
      <w:r>
        <w:rPr>
          <w:rFonts w:ascii="Arial" w:hAnsi="Arial"/>
          <w:color w:val="B1426F"/>
          <w:w w:val="130"/>
          <w:position w:val="-2"/>
        </w:rPr>
        <w:t></w:t>
      </w:r>
      <w:r>
        <w:rPr>
          <w:rFonts w:ascii="Arial" w:hAnsi="Arial"/>
          <w:color w:val="B1426F"/>
          <w:spacing w:val="-33"/>
          <w:w w:val="130"/>
          <w:position w:val="-2"/>
        </w:rPr>
        <w:t> </w:t>
      </w:r>
      <w:r>
        <w:rPr>
          <w:rFonts w:ascii="Arial" w:hAnsi="Arial"/>
          <w:color w:val="B1426F"/>
          <w:w w:val="130"/>
          <w:position w:val="-2"/>
        </w:rPr>
        <w:t></w:t>
      </w:r>
      <w:r>
        <w:rPr>
          <w:rFonts w:ascii="Arial" w:hAnsi="Arial"/>
          <w:color w:val="B1426F"/>
          <w:spacing w:val="-32"/>
          <w:w w:val="130"/>
          <w:position w:val="-2"/>
        </w:rPr>
        <w:t> </w:t>
      </w:r>
      <w:r>
        <w:rPr>
          <w:rFonts w:ascii="Arial" w:hAnsi="Arial"/>
          <w:color w:val="B1426F"/>
          <w:w w:val="130"/>
          <w:position w:val="-2"/>
        </w:rPr>
        <w:t></w:t>
      </w:r>
      <w:r>
        <w:rPr>
          <w:rFonts w:ascii="Arial" w:hAnsi="Arial"/>
          <w:color w:val="B1426F"/>
          <w:spacing w:val="-33"/>
          <w:w w:val="130"/>
          <w:position w:val="-2"/>
        </w:rPr>
        <w:t> </w:t>
      </w:r>
      <w:r>
        <w:rPr>
          <w:rFonts w:ascii="Arial" w:hAnsi="Arial"/>
          <w:color w:val="B1426F"/>
          <w:w w:val="130"/>
          <w:position w:val="-2"/>
        </w:rPr>
        <w:t></w:t>
      </w:r>
      <w:r>
        <w:rPr>
          <w:rFonts w:ascii="Arial" w:hAnsi="Arial"/>
          <w:color w:val="B1426F"/>
          <w:spacing w:val="-32"/>
          <w:w w:val="130"/>
          <w:position w:val="-2"/>
        </w:rPr>
        <w:t> </w:t>
      </w:r>
      <w:r>
        <w:rPr>
          <w:rFonts w:ascii="Arial" w:hAnsi="Arial"/>
          <w:color w:val="B1426F"/>
          <w:spacing w:val="-10"/>
          <w:w w:val="130"/>
          <w:position w:val="-2"/>
        </w:rPr>
        <w:t></w:t>
      </w:r>
      <w:r>
        <w:rPr>
          <w:rFonts w:ascii="Arial" w:hAnsi="Arial"/>
          <w:color w:val="B1426F"/>
          <w:position w:val="-2"/>
        </w:rPr>
        <w:tab/>
      </w:r>
      <w:r>
        <w:rPr>
          <w:w w:val="125"/>
        </w:rPr>
        <w:t>Business process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automation</w:t>
      </w:r>
    </w:p>
    <w:p>
      <w:pPr>
        <w:pStyle w:val="BodyText"/>
        <w:spacing w:before="221"/>
      </w:pPr>
    </w:p>
    <w:p>
      <w:pPr>
        <w:pStyle w:val="Heading1"/>
      </w:pPr>
      <w:r>
        <w:rPr>
          <w:color w:val="B1426F"/>
          <w:spacing w:val="-2"/>
        </w:rPr>
        <w:t>Professional</w:t>
      </w:r>
      <w:r>
        <w:rPr>
          <w:color w:val="B1426F"/>
          <w:spacing w:val="2"/>
        </w:rPr>
        <w:t> </w:t>
      </w:r>
      <w:r>
        <w:rPr>
          <w:color w:val="B1426F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60727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142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81729pt;width:563.249955pt;height:.75pt;mso-position-horizontal-relative:page;mso-position-vertical-relative:paragraph;z-index:-15728128;mso-wrap-distance-left:0;mso-wrap-distance-right:0" id="docshape2" filled="true" fillcolor="#b1426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"/>
        <w:rPr>
          <w:rFonts w:ascii="Arial"/>
          <w:b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1920" w:h="16860"/>
          <w:pgMar w:top="0" w:bottom="280" w:left="220" w:right="220"/>
        </w:sectPr>
      </w:pPr>
    </w:p>
    <w:p>
      <w:pPr>
        <w:spacing w:before="133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ERP</w:t>
      </w:r>
      <w:r>
        <w:rPr>
          <w:rFonts w:ascii="Arial"/>
          <w:b/>
          <w:spacing w:val="8"/>
          <w:sz w:val="18"/>
        </w:rPr>
        <w:t> </w:t>
      </w:r>
      <w:r>
        <w:rPr>
          <w:rFonts w:ascii="Arial"/>
          <w:b/>
          <w:sz w:val="18"/>
        </w:rPr>
        <w:t>Software</w:t>
      </w:r>
      <w:r>
        <w:rPr>
          <w:rFonts w:ascii="Arial"/>
          <w:b/>
          <w:spacing w:val="9"/>
          <w:sz w:val="18"/>
        </w:rPr>
        <w:t> </w:t>
      </w:r>
      <w:r>
        <w:rPr>
          <w:rFonts w:ascii="Arial"/>
          <w:b/>
          <w:spacing w:val="-2"/>
          <w:sz w:val="18"/>
        </w:rPr>
        <w:t>Developer</w:t>
      </w:r>
    </w:p>
    <w:p>
      <w:pPr>
        <w:spacing w:before="22"/>
        <w:ind w:left="114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Enterprise Tech </w:t>
      </w:r>
      <w:r>
        <w:rPr>
          <w:i/>
          <w:spacing w:val="-2"/>
          <w:w w:val="125"/>
          <w:sz w:val="22"/>
        </w:rPr>
        <w:t>Solutions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30"/>
          <w:w w:val="110"/>
          <w:sz w:val="22"/>
        </w:rPr>
        <w:t> </w:t>
      </w:r>
      <w:r>
        <w:rPr>
          <w:i/>
          <w:w w:val="110"/>
          <w:sz w:val="22"/>
        </w:rPr>
        <w:t>Dallas,</w:t>
      </w:r>
      <w:r>
        <w:rPr>
          <w:i/>
          <w:spacing w:val="30"/>
          <w:w w:val="110"/>
          <w:sz w:val="22"/>
        </w:rPr>
        <w:t> </w:t>
      </w:r>
      <w:r>
        <w:rPr>
          <w:i/>
          <w:spacing w:val="-5"/>
          <w:w w:val="110"/>
          <w:sz w:val="22"/>
        </w:rPr>
        <w:t>TX,</w:t>
      </w:r>
    </w:p>
    <w:p>
      <w:pPr>
        <w:spacing w:before="31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72"/>
          <w:w w:val="115"/>
          <w:sz w:val="22"/>
        </w:rPr>
        <w:t> </w:t>
      </w:r>
      <w:r>
        <w:rPr>
          <w:i/>
          <w:w w:val="115"/>
          <w:sz w:val="22"/>
        </w:rPr>
        <w:t>April</w:t>
      </w:r>
      <w:r>
        <w:rPr>
          <w:i/>
          <w:spacing w:val="7"/>
          <w:w w:val="115"/>
          <w:sz w:val="22"/>
        </w:rPr>
        <w:t> </w:t>
      </w:r>
      <w:r>
        <w:rPr>
          <w:i/>
          <w:w w:val="115"/>
          <w:sz w:val="22"/>
        </w:rPr>
        <w:t>2020</w:t>
      </w:r>
      <w:r>
        <w:rPr>
          <w:i/>
          <w:spacing w:val="8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7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46"/>
        <w:rPr>
          <w:i/>
        </w:rPr>
      </w:pPr>
    </w:p>
    <w:p>
      <w:pPr>
        <w:spacing w:line="266" w:lineRule="auto" w:before="1"/>
        <w:ind w:left="114" w:right="111" w:firstLine="0"/>
        <w:jc w:val="left"/>
        <w:rPr>
          <w:i/>
          <w:sz w:val="22"/>
        </w:rPr>
      </w:pPr>
      <w:r>
        <w:rPr>
          <w:rFonts w:ascii="Arial"/>
          <w:b/>
          <w:w w:val="115"/>
          <w:sz w:val="18"/>
        </w:rPr>
        <w:t>Software</w:t>
      </w:r>
      <w:r>
        <w:rPr>
          <w:rFonts w:ascii="Arial"/>
          <w:b/>
          <w:spacing w:val="-10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Developer </w:t>
      </w:r>
      <w:r>
        <w:rPr>
          <w:i/>
          <w:w w:val="115"/>
          <w:sz w:val="22"/>
        </w:rPr>
        <w:t>BusinessSoft Inc. </w:t>
      </w:r>
      <w:r>
        <w:rPr>
          <w:i/>
          <w:sz w:val="22"/>
        </w:rPr>
        <w:t>|</w:t>
      </w:r>
      <w:r>
        <w:rPr>
          <w:i/>
          <w:sz w:val="22"/>
        </w:rPr>
        <w:t> </w:t>
      </w:r>
      <w:r>
        <w:rPr>
          <w:i/>
          <w:w w:val="115"/>
          <w:sz w:val="22"/>
        </w:rPr>
        <w:t>Houston, TX,</w:t>
      </w:r>
    </w:p>
    <w:p>
      <w:pPr>
        <w:spacing w:before="3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74"/>
          <w:w w:val="115"/>
          <w:sz w:val="22"/>
        </w:rPr>
        <w:t> </w:t>
      </w:r>
      <w:r>
        <w:rPr>
          <w:i/>
          <w:w w:val="115"/>
          <w:sz w:val="22"/>
        </w:rPr>
        <w:t>July</w:t>
      </w:r>
      <w:r>
        <w:rPr>
          <w:i/>
          <w:spacing w:val="8"/>
          <w:w w:val="115"/>
          <w:sz w:val="22"/>
        </w:rPr>
        <w:t> </w:t>
      </w:r>
      <w:r>
        <w:rPr>
          <w:i/>
          <w:w w:val="115"/>
          <w:sz w:val="22"/>
        </w:rPr>
        <w:t>2017</w:t>
      </w:r>
      <w:r>
        <w:rPr>
          <w:i/>
          <w:spacing w:val="8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9"/>
          <w:w w:val="115"/>
          <w:sz w:val="22"/>
        </w:rPr>
        <w:t> </w:t>
      </w:r>
      <w:r>
        <w:rPr>
          <w:i/>
          <w:w w:val="115"/>
          <w:sz w:val="22"/>
        </w:rPr>
        <w:t>March</w:t>
      </w:r>
      <w:r>
        <w:rPr>
          <w:i/>
          <w:spacing w:val="8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2020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66"/>
        <w:rPr>
          <w:i/>
        </w:rPr>
      </w:pPr>
    </w:p>
    <w:p>
      <w:pPr>
        <w:pStyle w:val="Heading1"/>
      </w:pPr>
      <w:r>
        <w:rPr>
          <w:color w:val="B1426F"/>
          <w:spacing w:val="-2"/>
        </w:rPr>
        <w:t>Education</w:t>
      </w:r>
    </w:p>
    <w:p>
      <w:pPr>
        <w:pStyle w:val="BodyText"/>
        <w:spacing w:line="268" w:lineRule="auto" w:before="107"/>
        <w:ind w:left="114"/>
      </w:pPr>
      <w:r>
        <w:rPr/>
        <w:br w:type="column"/>
      </w:r>
      <w:r>
        <w:rPr>
          <w:w w:val="125"/>
        </w:rPr>
        <w:t>Developed custom ERP modules, improving business workflow eficiency by 30%</w:t>
      </w:r>
    </w:p>
    <w:p>
      <w:pPr>
        <w:pStyle w:val="BodyText"/>
        <w:spacing w:before="89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2228849</wp:posOffset>
                </wp:positionH>
                <wp:positionV relativeFrom="paragraph">
                  <wp:posOffset>-315311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142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-24.827639pt;width:3.75pt;height:3.75pt;mso-position-horizontal-relative:page;mso-position-vertical-relative:paragraph;z-index:15731200" id="docshape3" coordorigin="3510,-497" coordsize="75,75" path="m3553,-422l3542,-422,3537,-422,3510,-454,3510,-459,3510,-464,3542,-497,3553,-497,3585,-464,3585,-454,3558,-422,3553,-422xe" filled="true" fillcolor="#b1426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2228849</wp:posOffset>
                </wp:positionH>
                <wp:positionV relativeFrom="paragraph">
                  <wp:posOffset>122838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142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9.672359pt;width:3.75pt;height:3.75pt;mso-position-horizontal-relative:page;mso-position-vertical-relative:paragraph;z-index:15731712" id="docshape4" coordorigin="3510,193" coordsize="75,75" path="m3553,268l3542,268,3537,268,3510,236,3510,231,3510,226,3542,193,3553,193,3585,226,3585,236,3558,268,3553,268xe" filled="true" fillcolor="#b1426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Automated</w:t>
      </w:r>
      <w:r>
        <w:rPr>
          <w:spacing w:val="-5"/>
          <w:w w:val="125"/>
        </w:rPr>
        <w:t> </w:t>
      </w:r>
      <w:r>
        <w:rPr>
          <w:w w:val="125"/>
        </w:rPr>
        <w:t>reporting</w:t>
      </w:r>
      <w:r>
        <w:rPr>
          <w:spacing w:val="-5"/>
          <w:w w:val="125"/>
        </w:rPr>
        <w:t> </w:t>
      </w:r>
      <w:r>
        <w:rPr>
          <w:w w:val="125"/>
        </w:rPr>
        <w:t>systems,</w:t>
      </w:r>
      <w:r>
        <w:rPr>
          <w:spacing w:val="-4"/>
          <w:w w:val="125"/>
        </w:rPr>
        <w:t> </w:t>
      </w:r>
      <w:r>
        <w:rPr>
          <w:w w:val="125"/>
        </w:rPr>
        <w:t>reducing</w:t>
      </w:r>
      <w:r>
        <w:rPr>
          <w:spacing w:val="-5"/>
          <w:w w:val="125"/>
        </w:rPr>
        <w:t> </w:t>
      </w:r>
      <w:r>
        <w:rPr>
          <w:w w:val="125"/>
        </w:rPr>
        <w:t>manual</w:t>
      </w:r>
      <w:r>
        <w:rPr>
          <w:spacing w:val="-5"/>
          <w:w w:val="125"/>
        </w:rPr>
        <w:t> </w:t>
      </w:r>
      <w:r>
        <w:rPr>
          <w:w w:val="125"/>
        </w:rPr>
        <w:t>data</w:t>
      </w:r>
      <w:r>
        <w:rPr>
          <w:spacing w:val="-4"/>
          <w:w w:val="125"/>
        </w:rPr>
        <w:t> </w:t>
      </w:r>
      <w:r>
        <w:rPr>
          <w:w w:val="125"/>
        </w:rPr>
        <w:t>entry</w:t>
      </w:r>
      <w:r>
        <w:rPr>
          <w:spacing w:val="-5"/>
          <w:w w:val="125"/>
        </w:rPr>
        <w:t> </w:t>
      </w:r>
      <w:r>
        <w:rPr>
          <w:w w:val="125"/>
        </w:rPr>
        <w:t>by</w:t>
      </w:r>
      <w:r>
        <w:rPr>
          <w:spacing w:val="-5"/>
          <w:w w:val="125"/>
        </w:rPr>
        <w:t> 50%</w:t>
      </w:r>
    </w:p>
    <w:p>
      <w:pPr>
        <w:pStyle w:val="BodyText"/>
        <w:spacing w:line="254" w:lineRule="auto" w:before="121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2228849</wp:posOffset>
                </wp:positionH>
                <wp:positionV relativeFrom="paragraph">
                  <wp:posOffset>143441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142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11.294623pt;width:3.75pt;height:3.75pt;mso-position-horizontal-relative:page;mso-position-vertical-relative:paragraph;z-index:15732224" id="docshape5" coordorigin="3510,226" coordsize="75,75" path="m3553,301l3542,301,3537,300,3510,269,3510,264,3510,258,3542,226,3553,226,3585,258,3585,269,3558,300,3553,301xe" filled="true" fillcolor="#b1426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Integrate third-party applications with SAP, streamlining inancial </w:t>
      </w:r>
      <w:r>
        <w:rPr>
          <w:spacing w:val="-2"/>
          <w:w w:val="125"/>
        </w:rPr>
        <w:t>processes</w:t>
      </w:r>
    </w:p>
    <w:p>
      <w:pPr>
        <w:pStyle w:val="BodyText"/>
        <w:spacing w:before="32"/>
      </w:pPr>
    </w:p>
    <w:p>
      <w:pPr>
        <w:pStyle w:val="BodyText"/>
        <w:spacing w:line="268" w:lineRule="auto"/>
        <w:ind w:left="114" w:right="16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2228849</wp:posOffset>
                </wp:positionH>
                <wp:positionV relativeFrom="paragraph">
                  <wp:posOffset>66676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142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5.250089pt;width:3.75pt;height:3.75pt;mso-position-horizontal-relative:page;mso-position-vertical-relative:paragraph;z-index:15732736" id="docshape6" coordorigin="3510,105" coordsize="75,75" path="m3553,180l3542,180,3537,179,3510,148,3510,143,3510,137,3542,105,3553,105,3585,137,3585,148,3558,179,3553,180xe" filled="true" fillcolor="#b1426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Designed and optimized ERP solutions, reducing system downtime by 25%</w:t>
      </w:r>
    </w:p>
    <w:p>
      <w:pPr>
        <w:pStyle w:val="BodyText"/>
        <w:spacing w:line="268" w:lineRule="auto" w:before="89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2228849</wp:posOffset>
                </wp:positionH>
                <wp:positionV relativeFrom="paragraph">
                  <wp:posOffset>122833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142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9.671961pt;width:3.75pt;height:3.75pt;mso-position-horizontal-relative:page;mso-position-vertical-relative:paragraph;z-index:15733248" id="docshape7" coordorigin="3510,193" coordsize="75,75" path="m3553,268l3542,268,3537,267,3510,236,3510,231,3510,226,3542,193,3553,193,3585,226,3585,236,3558,267,3553,268xe" filled="true" fillcolor="#b1426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Developed</w:t>
      </w:r>
      <w:r>
        <w:rPr>
          <w:spacing w:val="-1"/>
          <w:w w:val="125"/>
        </w:rPr>
        <w:t> </w:t>
      </w:r>
      <w:r>
        <w:rPr>
          <w:w w:val="125"/>
        </w:rPr>
        <w:t>API</w:t>
      </w:r>
      <w:r>
        <w:rPr>
          <w:spacing w:val="-1"/>
          <w:w w:val="125"/>
        </w:rPr>
        <w:t> </w:t>
      </w:r>
      <w:r>
        <w:rPr>
          <w:w w:val="125"/>
        </w:rPr>
        <w:t>integrations</w:t>
      </w:r>
      <w:r>
        <w:rPr>
          <w:spacing w:val="-1"/>
          <w:w w:val="125"/>
        </w:rPr>
        <w:t> </w:t>
      </w:r>
      <w:r>
        <w:rPr>
          <w:w w:val="125"/>
        </w:rPr>
        <w:t>between</w:t>
      </w:r>
      <w:r>
        <w:rPr>
          <w:spacing w:val="-1"/>
          <w:w w:val="125"/>
        </w:rPr>
        <w:t> </w:t>
      </w:r>
      <w:r>
        <w:rPr>
          <w:w w:val="125"/>
        </w:rPr>
        <w:t>ERP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CRM</w:t>
      </w:r>
      <w:r>
        <w:rPr>
          <w:spacing w:val="-1"/>
          <w:w w:val="125"/>
        </w:rPr>
        <w:t> </w:t>
      </w:r>
      <w:r>
        <w:rPr>
          <w:w w:val="125"/>
        </w:rPr>
        <w:t>platforms, enhancing data accuracy</w:t>
      </w:r>
    </w:p>
    <w:p>
      <w:pPr>
        <w:pStyle w:val="BodyText"/>
        <w:spacing w:line="254" w:lineRule="auto" w:before="88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2228849</wp:posOffset>
                </wp:positionH>
                <wp:positionV relativeFrom="paragraph">
                  <wp:posOffset>122476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142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9.643833pt;width:3.75pt;height:3.75pt;mso-position-horizontal-relative:page;mso-position-vertical-relative:paragraph;z-index:15733760" id="docshape8" coordorigin="3510,193" coordsize="75,75" path="m3553,268l3542,268,3537,267,3510,236,3510,231,3510,225,3542,193,3553,193,3585,225,3585,236,3558,267,3553,268xe" filled="true" fillcolor="#b1426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Implemented</w:t>
      </w:r>
      <w:r>
        <w:rPr>
          <w:spacing w:val="-1"/>
          <w:w w:val="125"/>
        </w:rPr>
        <w:t> </w:t>
      </w:r>
      <w:r>
        <w:rPr>
          <w:w w:val="125"/>
        </w:rPr>
        <w:t>security</w:t>
      </w:r>
      <w:r>
        <w:rPr>
          <w:spacing w:val="-1"/>
          <w:w w:val="125"/>
        </w:rPr>
        <w:t> </w:t>
      </w:r>
      <w:r>
        <w:rPr>
          <w:w w:val="125"/>
        </w:rPr>
        <w:t>protocols,</w:t>
      </w:r>
      <w:r>
        <w:rPr>
          <w:spacing w:val="-1"/>
          <w:w w:val="125"/>
        </w:rPr>
        <w:t> </w:t>
      </w:r>
      <w:r>
        <w:rPr>
          <w:w w:val="125"/>
        </w:rPr>
        <w:t>improving</w:t>
      </w:r>
      <w:r>
        <w:rPr>
          <w:spacing w:val="-1"/>
          <w:w w:val="125"/>
        </w:rPr>
        <w:t> </w:t>
      </w:r>
      <w:r>
        <w:rPr>
          <w:w w:val="125"/>
        </w:rPr>
        <w:t>system</w:t>
      </w:r>
      <w:r>
        <w:rPr>
          <w:spacing w:val="-1"/>
          <w:w w:val="125"/>
        </w:rPr>
        <w:t> </w:t>
      </w:r>
      <w:r>
        <w:rPr>
          <w:w w:val="125"/>
        </w:rPr>
        <w:t>compliance</w:t>
      </w:r>
      <w:r>
        <w:rPr>
          <w:spacing w:val="-1"/>
          <w:w w:val="125"/>
        </w:rPr>
        <w:t> </w:t>
      </w:r>
      <w:r>
        <w:rPr>
          <w:w w:val="125"/>
        </w:rPr>
        <w:t>with industry standards</w:t>
      </w:r>
    </w:p>
    <w:p>
      <w:pPr>
        <w:spacing w:after="0" w:line="254" w:lineRule="auto"/>
        <w:sectPr>
          <w:type w:val="continuous"/>
          <w:pgSz w:w="11920" w:h="16860"/>
          <w:pgMar w:top="0" w:bottom="280" w:left="220" w:right="220"/>
          <w:cols w:num="2" w:equalWidth="0">
            <w:col w:w="2986" w:space="548"/>
            <w:col w:w="7946"/>
          </w:cols>
        </w:sectPr>
      </w:pPr>
    </w:p>
    <w:p>
      <w:pPr>
        <w:pStyle w:val="BodyText"/>
        <w:spacing w:before="10"/>
        <w:rPr>
          <w:sz w:val="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8956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2895600"/>
                          <a:chExt cx="7568565" cy="28956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0" y="323849"/>
                                </a:moveTo>
                                <a:lnTo>
                                  <a:pt x="7568183" y="32384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3849"/>
                            <a:ext cx="7568565" cy="133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333500">
                                <a:moveTo>
                                  <a:pt x="7568183" y="1333499"/>
                                </a:moveTo>
                                <a:lnTo>
                                  <a:pt x="0" y="1333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333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42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1647824"/>
                            <a:ext cx="7568565" cy="124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47775">
                                <a:moveTo>
                                  <a:pt x="7568183" y="1247774"/>
                                </a:moveTo>
                                <a:lnTo>
                                  <a:pt x="0" y="1247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247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42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28pt;mso-position-horizontal-relative:page;mso-position-vertical-relative:page;z-index:-15780864" id="docshapegroup9" coordorigin="0,0" coordsize="11919,4560">
                <v:rect style="position:absolute;left:0;top:0;width:11919;height:510" id="docshape10" filled="true" fillcolor="#21a699" stroked="false">
                  <v:fill type="solid"/>
                </v:rect>
                <v:rect style="position:absolute;left:0;top:510;width:11919;height:2100" id="docshape11" filled="true" fillcolor="#b1426f" stroked="false">
                  <v:fill type="solid"/>
                </v:rect>
                <v:shape style="position:absolute;left:330;top:900;width:1005;height:1005" type="#_x0000_t75" id="docshape12" stroked="false">
                  <v:imagedata r:id="rId6" o:title=""/>
                </v:shape>
                <v:rect style="position:absolute;left:0;top:2595;width:11919;height:1965" id="docshape13" filled="true" fillcolor="#b1426f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42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4" coordorigin="0,0" coordsize="11265,15">
                <v:rect style="position:absolute;left:0;top:0;width:11265;height:15" id="docshape15" filled="true" fillcolor="#b1426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rPr>
          <w:sz w:val="18"/>
        </w:rPr>
      </w:pPr>
    </w:p>
    <w:p>
      <w:pPr>
        <w:tabs>
          <w:tab w:pos="3276" w:val="left" w:leader="none"/>
        </w:tabs>
        <w:spacing w:before="1"/>
        <w:ind w:left="114" w:right="0" w:firstLine="0"/>
        <w:jc w:val="left"/>
        <w:rPr>
          <w:sz w:val="22"/>
        </w:rPr>
      </w:pPr>
      <w:r>
        <w:rPr>
          <w:w w:val="110"/>
          <w:sz w:val="22"/>
        </w:rPr>
        <w:t>May</w:t>
      </w:r>
      <w:r>
        <w:rPr>
          <w:spacing w:val="30"/>
          <w:w w:val="110"/>
          <w:sz w:val="22"/>
        </w:rPr>
        <w:t> </w:t>
      </w:r>
      <w:r>
        <w:rPr>
          <w:spacing w:val="-4"/>
          <w:w w:val="110"/>
          <w:sz w:val="22"/>
        </w:rPr>
        <w:t>2017</w:t>
      </w:r>
      <w:r>
        <w:rPr>
          <w:sz w:val="22"/>
        </w:rPr>
        <w:tab/>
      </w:r>
      <w:r>
        <w:rPr>
          <w:rFonts w:ascii="Arial"/>
          <w:b/>
          <w:w w:val="105"/>
          <w:sz w:val="18"/>
        </w:rPr>
        <w:t>Bachelor</w:t>
      </w:r>
      <w:r>
        <w:rPr>
          <w:rFonts w:ascii="Arial"/>
          <w:b/>
          <w:spacing w:val="-7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of</w:t>
      </w:r>
      <w:r>
        <w:rPr>
          <w:rFonts w:ascii="Arial"/>
          <w:b/>
          <w:spacing w:val="-6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Science</w:t>
      </w:r>
      <w:r>
        <w:rPr>
          <w:rFonts w:ascii="Arial"/>
          <w:b/>
          <w:spacing w:val="-7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in</w:t>
      </w:r>
      <w:r>
        <w:rPr>
          <w:rFonts w:ascii="Arial"/>
          <w:b/>
          <w:spacing w:val="-6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Information</w:t>
      </w:r>
      <w:r>
        <w:rPr>
          <w:rFonts w:ascii="Arial"/>
          <w:b/>
          <w:spacing w:val="-7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Systems</w:t>
      </w:r>
      <w:r>
        <w:rPr>
          <w:rFonts w:ascii="Arial"/>
          <w:b/>
          <w:spacing w:val="70"/>
          <w:w w:val="105"/>
          <w:sz w:val="18"/>
        </w:rPr>
        <w:t> </w:t>
      </w:r>
      <w:r>
        <w:rPr>
          <w:w w:val="105"/>
          <w:sz w:val="22"/>
        </w:rPr>
        <w:t>Texas</w:t>
      </w:r>
      <w:r>
        <w:rPr>
          <w:spacing w:val="8"/>
          <w:w w:val="105"/>
          <w:sz w:val="22"/>
        </w:rPr>
        <w:t> </w:t>
      </w:r>
      <w:r>
        <w:rPr>
          <w:w w:val="105"/>
          <w:sz w:val="22"/>
        </w:rPr>
        <w:t>Tech</w:t>
      </w:r>
      <w:r>
        <w:rPr>
          <w:spacing w:val="8"/>
          <w:w w:val="105"/>
          <w:sz w:val="22"/>
        </w:rPr>
        <w:t> </w:t>
      </w:r>
      <w:r>
        <w:rPr>
          <w:spacing w:val="-2"/>
          <w:w w:val="105"/>
          <w:sz w:val="22"/>
        </w:rPr>
        <w:t>University</w:t>
      </w:r>
    </w:p>
    <w:p>
      <w:pPr>
        <w:pStyle w:val="BodyText"/>
        <w:rPr>
          <w:sz w:val="18"/>
        </w:rPr>
      </w:pPr>
    </w:p>
    <w:p>
      <w:pPr>
        <w:pStyle w:val="BodyText"/>
        <w:spacing w:before="187"/>
        <w:rPr>
          <w:sz w:val="1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228599</wp:posOffset>
                </wp:positionH>
                <wp:positionV relativeFrom="paragraph">
                  <wp:posOffset>469433</wp:posOffset>
                </wp:positionV>
                <wp:extent cx="47625" cy="476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142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.999996pt;margin-top:36.963272pt;width:3.75pt;height:3.75pt;mso-position-horizontal-relative:page;mso-position-vertical-relative:paragraph;z-index:15734272" id="docshape16" coordorigin="360,739" coordsize="75,75" path="m403,814l392,814,387,813,360,782,360,777,360,771,392,739,403,739,435,771,435,782,408,813,403,814xe" filled="true" fillcolor="#b1426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B1426F"/>
          <w:spacing w:val="-2"/>
          <w:w w:val="115"/>
        </w:rPr>
        <w:t>Certiications</w:t>
      </w:r>
    </w:p>
    <w:p>
      <w:pPr>
        <w:pStyle w:val="BodyText"/>
        <w:spacing w:before="10"/>
        <w:rPr>
          <w:rFonts w:ascii="Arial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50984</wp:posOffset>
                </wp:positionV>
                <wp:extent cx="7153275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1426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014545pt;width:563.249955pt;height:.75pt;mso-position-horizontal-relative:page;mso-position-vertical-relative:paragraph;z-index:-15727104;mso-wrap-distance-left:0;mso-wrap-distance-right:0" id="docshape17" filled="true" fillcolor="#b1426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5"/>
        <w:ind w:left="486"/>
      </w:pPr>
      <w:r>
        <w:rPr>
          <w:w w:val="125"/>
        </w:rPr>
        <w:t>SAP</w:t>
      </w:r>
      <w:r>
        <w:rPr>
          <w:spacing w:val="2"/>
          <w:w w:val="125"/>
        </w:rPr>
        <w:t> </w:t>
      </w:r>
      <w:r>
        <w:rPr>
          <w:w w:val="125"/>
        </w:rPr>
        <w:t>Certiied</w:t>
      </w:r>
      <w:r>
        <w:rPr>
          <w:spacing w:val="3"/>
          <w:w w:val="125"/>
        </w:rPr>
        <w:t> </w:t>
      </w:r>
      <w:r>
        <w:rPr>
          <w:w w:val="125"/>
        </w:rPr>
        <w:t>Application</w:t>
      </w:r>
      <w:r>
        <w:rPr>
          <w:spacing w:val="2"/>
          <w:w w:val="125"/>
        </w:rPr>
        <w:t> </w:t>
      </w:r>
      <w:r>
        <w:rPr>
          <w:w w:val="125"/>
        </w:rPr>
        <w:t>Associate</w:t>
      </w:r>
      <w:r>
        <w:rPr>
          <w:spacing w:val="3"/>
          <w:w w:val="125"/>
        </w:rPr>
        <w:t> </w:t>
      </w:r>
      <w:r>
        <w:rPr/>
        <w:t>|</w:t>
      </w:r>
      <w:r>
        <w:rPr>
          <w:spacing w:val="3"/>
          <w:w w:val="125"/>
        </w:rPr>
        <w:t> </w:t>
      </w:r>
      <w:r>
        <w:rPr>
          <w:spacing w:val="-4"/>
          <w:w w:val="125"/>
        </w:rPr>
        <w:t>2018</w:t>
      </w:r>
    </w:p>
    <w:sectPr>
      <w:type w:val="continuous"/>
      <w:pgSz w:w="11920" w:h="16860"/>
      <w:pgMar w:top="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8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evin.miller@email.c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2025-11-07T17:48:05Z</dcterms:created>
  <dcterms:modified xsi:type="dcterms:W3CDTF">2025-11-07T17:48:05Z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