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8AC2F5"/>
          <w:spacing w:val="-16"/>
        </w:rPr>
        <w:t>Blake</w:t>
      </w:r>
      <w:r>
        <w:rPr>
          <w:color w:val="8AC2F5"/>
          <w:spacing w:val="-28"/>
        </w:rPr>
        <w:t> </w:t>
      </w:r>
      <w:r>
        <w:rPr>
          <w:color w:val="8AC2F5"/>
          <w:spacing w:val="-4"/>
        </w:rPr>
        <w:t>Allen</w:t>
      </w:r>
    </w:p>
    <w:p>
      <w:pPr>
        <w:pStyle w:val="Heading1"/>
        <w:spacing w:before="163"/>
      </w:pPr>
      <w:r>
        <w:rPr>
          <w:spacing w:val="-10"/>
        </w:rPr>
        <w:t>Auto</w:t>
      </w:r>
      <w:r>
        <w:rPr>
          <w:spacing w:val="-8"/>
        </w:rPr>
        <w:t> </w:t>
      </w:r>
      <w:r>
        <w:rPr>
          <w:spacing w:val="-10"/>
        </w:rPr>
        <w:t>Dealership</w:t>
      </w:r>
      <w:r>
        <w:rPr>
          <w:spacing w:val="-7"/>
        </w:rPr>
        <w:t> </w:t>
      </w:r>
      <w:r>
        <w:rPr>
          <w:spacing w:val="-10"/>
        </w:rPr>
        <w:t>Product</w:t>
      </w:r>
      <w:r>
        <w:rPr>
          <w:spacing w:val="-7"/>
        </w:rPr>
        <w:t> </w:t>
      </w:r>
      <w:r>
        <w:rPr>
          <w:spacing w:val="-10"/>
        </w:rPr>
        <w:t>Specialist</w:t>
      </w:r>
    </w:p>
    <w:p>
      <w:pPr>
        <w:pStyle w:val="BodyText"/>
        <w:spacing w:line="280" w:lineRule="auto" w:before="211"/>
        <w:ind w:left="1391"/>
      </w:pPr>
      <w:r>
        <w:rPr/>
        <w:br w:type="column"/>
      </w:r>
      <w:r>
        <w:rPr>
          <w:color w:val="8AC2F5"/>
          <w:w w:val="105"/>
        </w:rPr>
        <w:t>Minneapolis,</w:t>
      </w:r>
      <w:r>
        <w:rPr>
          <w:color w:val="8AC2F5"/>
          <w:spacing w:val="-7"/>
          <w:w w:val="105"/>
        </w:rPr>
        <w:t> </w:t>
      </w:r>
      <w:r>
        <w:rPr>
          <w:color w:val="8AC2F5"/>
          <w:w w:val="105"/>
        </w:rPr>
        <w:t>MN</w:t>
      </w:r>
      <w:r>
        <w:rPr>
          <w:color w:val="8AC2F5"/>
          <w:spacing w:val="-7"/>
          <w:w w:val="105"/>
        </w:rPr>
        <w:t> </w:t>
      </w:r>
      <w:r>
        <w:rPr>
          <w:color w:val="8AC2F5"/>
          <w:w w:val="105"/>
        </w:rPr>
        <w:t>55401 </w:t>
      </w:r>
      <w:hyperlink r:id="rId5">
        <w:r>
          <w:rPr>
            <w:color w:val="8AC2F5"/>
            <w:spacing w:val="-2"/>
          </w:rPr>
          <w:t>blake.allen@email.com</w:t>
        </w:r>
      </w:hyperlink>
    </w:p>
    <w:p>
      <w:pPr>
        <w:pStyle w:val="BodyText"/>
        <w:spacing w:before="2"/>
        <w:ind w:left="1391"/>
      </w:pP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4953000</wp:posOffset>
            </wp:positionH>
            <wp:positionV relativeFrom="paragraph">
              <wp:posOffset>-419957</wp:posOffset>
            </wp:positionV>
            <wp:extent cx="638174" cy="628649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8174" cy="6286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8AC2F5"/>
        </w:rPr>
        <w:t>(555)</w:t>
      </w:r>
      <w:r>
        <w:rPr>
          <w:color w:val="8AC2F5"/>
          <w:spacing w:val="23"/>
        </w:rPr>
        <w:t> </w:t>
      </w:r>
      <w:r>
        <w:rPr>
          <w:color w:val="8AC2F5"/>
        </w:rPr>
        <w:t>686-</w:t>
      </w:r>
      <w:r>
        <w:rPr>
          <w:color w:val="8AC2F5"/>
          <w:spacing w:val="-4"/>
        </w:rPr>
        <w:t>5656</w:t>
      </w:r>
    </w:p>
    <w:p>
      <w:pPr>
        <w:spacing w:after="0"/>
        <w:sectPr>
          <w:type w:val="continuous"/>
          <w:pgSz w:w="11920" w:h="16860"/>
          <w:pgMar w:top="780" w:bottom="280" w:left="220" w:right="220"/>
          <w:cols w:num="2" w:equalWidth="0">
            <w:col w:w="4906" w:space="2560"/>
            <w:col w:w="4014"/>
          </w:cols>
        </w:sectPr>
      </w:pPr>
    </w:p>
    <w:p>
      <w:pPr>
        <w:pStyle w:val="BodyText"/>
        <w:spacing w:before="73"/>
        <w:rPr>
          <w:sz w:val="20"/>
        </w:rPr>
      </w:pPr>
    </w:p>
    <w:p>
      <w:pPr>
        <w:pStyle w:val="BodyText"/>
        <w:spacing w:line="105" w:lineRule="exact"/>
        <w:ind w:left="110"/>
        <w:rPr>
          <w:sz w:val="10"/>
        </w:rPr>
      </w:pPr>
      <w:r>
        <w:rPr>
          <w:position w:val="-1"/>
          <w:sz w:val="10"/>
        </w:rPr>
        <mc:AlternateContent>
          <mc:Choice Requires="wps">
            <w:drawing>
              <wp:inline distT="0" distB="0" distL="0" distR="0">
                <wp:extent cx="7153275" cy="66675"/>
                <wp:effectExtent l="0" t="0" r="0" b="0"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153275" cy="66675"/>
                          <a:chExt cx="7153275" cy="6667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1532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66675">
                                <a:moveTo>
                                  <a:pt x="7153274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C2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5.25pt;mso-position-horizontal-relative:char;mso-position-vertical-relative:line" id="docshapegroup1" coordorigin="0,0" coordsize="11265,105">
                <v:rect style="position:absolute;left:0;top:0;width:11265;height:105" id="docshape2" filled="true" fillcolor="#8ac2f5" stroked="false">
                  <v:fill type="solid"/>
                </v:rect>
              </v:group>
            </w:pict>
          </mc:Fallback>
        </mc:AlternateContent>
      </w:r>
      <w:r>
        <w:rPr>
          <w:position w:val="-1"/>
          <w:sz w:val="10"/>
        </w:rPr>
      </w:r>
    </w:p>
    <w:p>
      <w:pPr>
        <w:spacing w:before="168"/>
        <w:ind w:left="114" w:right="0" w:firstLine="0"/>
        <w:jc w:val="left"/>
        <w:rPr>
          <w:b/>
          <w:sz w:val="22"/>
        </w:rPr>
      </w:pPr>
      <w:r>
        <w:rPr>
          <w:b/>
          <w:spacing w:val="-2"/>
          <w:w w:val="105"/>
          <w:sz w:val="22"/>
        </w:rPr>
        <w:t>Detail-oriented</w:t>
      </w:r>
      <w:r>
        <w:rPr>
          <w:b/>
          <w:spacing w:val="-6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Product</w:t>
      </w:r>
      <w:r>
        <w:rPr>
          <w:b/>
          <w:spacing w:val="-6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Expert</w:t>
      </w:r>
      <w:r>
        <w:rPr>
          <w:b/>
          <w:spacing w:val="-13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with</w:t>
      </w:r>
      <w:r>
        <w:rPr>
          <w:b/>
          <w:spacing w:val="-5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a</w:t>
      </w:r>
      <w:r>
        <w:rPr>
          <w:b/>
          <w:spacing w:val="-6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talent</w:t>
      </w:r>
      <w:r>
        <w:rPr>
          <w:b/>
          <w:spacing w:val="-6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for</w:t>
      </w:r>
      <w:r>
        <w:rPr>
          <w:b/>
          <w:spacing w:val="-12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educating</w:t>
      </w:r>
      <w:r>
        <w:rPr>
          <w:b/>
          <w:spacing w:val="-5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and</w:t>
      </w:r>
      <w:r>
        <w:rPr>
          <w:b/>
          <w:spacing w:val="-6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engaging</w:t>
      </w:r>
      <w:r>
        <w:rPr>
          <w:b/>
          <w:spacing w:val="-6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customers</w:t>
      </w:r>
    </w:p>
    <w:p>
      <w:pPr>
        <w:pStyle w:val="BodyText"/>
        <w:spacing w:line="280" w:lineRule="auto" w:before="150"/>
        <w:ind w:left="114" w:right="129"/>
      </w:pPr>
      <w:r>
        <w:rPr/>
        <w:t>Automotive</w:t>
      </w:r>
      <w:r>
        <w:rPr>
          <w:spacing w:val="29"/>
        </w:rPr>
        <w:t> </w:t>
      </w:r>
      <w:r>
        <w:rPr/>
        <w:t>Product</w:t>
      </w:r>
      <w:r>
        <w:rPr>
          <w:spacing w:val="29"/>
        </w:rPr>
        <w:t> </w:t>
      </w:r>
      <w:r>
        <w:rPr/>
        <w:t>Specialist with</w:t>
      </w:r>
      <w:r>
        <w:rPr>
          <w:spacing w:val="29"/>
        </w:rPr>
        <w:t> </w:t>
      </w:r>
      <w:r>
        <w:rPr/>
        <w:t>4 years</w:t>
      </w:r>
      <w:r>
        <w:rPr>
          <w:spacing w:val="29"/>
        </w:rPr>
        <w:t> </w:t>
      </w:r>
      <w:r>
        <w:rPr/>
        <w:t>of experience</w:t>
      </w:r>
      <w:r>
        <w:rPr>
          <w:spacing w:val="29"/>
        </w:rPr>
        <w:t> </w:t>
      </w:r>
      <w:r>
        <w:rPr/>
        <w:t>focused</w:t>
      </w:r>
      <w:r>
        <w:rPr>
          <w:spacing w:val="29"/>
        </w:rPr>
        <w:t> </w:t>
      </w:r>
      <w:r>
        <w:rPr/>
        <w:t>on</w:t>
      </w:r>
      <w:r>
        <w:rPr>
          <w:spacing w:val="29"/>
        </w:rPr>
        <w:t> </w:t>
      </w:r>
      <w:r>
        <w:rPr/>
        <w:t>customer education</w:t>
      </w:r>
      <w:r>
        <w:rPr>
          <w:spacing w:val="29"/>
        </w:rPr>
        <w:t> </w:t>
      </w:r>
      <w:r>
        <w:rPr/>
        <w:t>and vehicle</w:t>
      </w:r>
      <w:r>
        <w:rPr>
          <w:spacing w:val="29"/>
        </w:rPr>
        <w:t> </w:t>
      </w:r>
      <w:r>
        <w:rPr/>
        <w:t>feature demonstrations.</w:t>
      </w:r>
      <w:r>
        <w:rPr>
          <w:spacing w:val="40"/>
        </w:rPr>
        <w:t> </w:t>
      </w:r>
      <w:r>
        <w:rPr/>
        <w:t>Known</w:t>
      </w:r>
      <w:r>
        <w:rPr>
          <w:spacing w:val="40"/>
        </w:rPr>
        <w:t> </w:t>
      </w:r>
      <w:r>
        <w:rPr/>
        <w:t>for</w:t>
      </w:r>
      <w:r>
        <w:rPr>
          <w:spacing w:val="32"/>
        </w:rPr>
        <w:t> </w:t>
      </w:r>
      <w:r>
        <w:rPr/>
        <w:t>translating</w:t>
      </w:r>
      <w:r>
        <w:rPr>
          <w:spacing w:val="40"/>
        </w:rPr>
        <w:t> </w:t>
      </w:r>
      <w:r>
        <w:rPr/>
        <w:t>complex</w:t>
      </w:r>
      <w:r>
        <w:rPr>
          <w:spacing w:val="40"/>
        </w:rPr>
        <w:t> </w:t>
      </w:r>
      <w:r>
        <w:rPr/>
        <w:t>technology</w:t>
      </w:r>
      <w:r>
        <w:rPr>
          <w:spacing w:val="30"/>
        </w:rPr>
        <w:t> </w:t>
      </w:r>
      <w:r>
        <w:rPr/>
        <w:t>into</w:t>
      </w:r>
      <w:r>
        <w:rPr>
          <w:spacing w:val="40"/>
        </w:rPr>
        <w:t> </w:t>
      </w:r>
      <w:r>
        <w:rPr/>
        <w:t>understandable</w:t>
      </w:r>
      <w:r>
        <w:rPr>
          <w:spacing w:val="40"/>
        </w:rPr>
        <w:t> </w:t>
      </w:r>
      <w:r>
        <w:rPr/>
        <w:t>terms,</w:t>
      </w:r>
      <w:r>
        <w:rPr>
          <w:spacing w:val="40"/>
        </w:rPr>
        <w:t> </w:t>
      </w:r>
      <w:r>
        <w:rPr/>
        <w:t>guiding</w:t>
      </w:r>
      <w:r>
        <w:rPr>
          <w:spacing w:val="40"/>
        </w:rPr>
        <w:t> </w:t>
      </w:r>
      <w:r>
        <w:rPr/>
        <w:t>hesitant buyers</w:t>
      </w:r>
      <w:r>
        <w:rPr>
          <w:spacing w:val="40"/>
        </w:rPr>
        <w:t> </w:t>
      </w:r>
      <w:r>
        <w:rPr/>
        <w:t>toward</w:t>
      </w:r>
      <w:r>
        <w:rPr>
          <w:spacing w:val="40"/>
        </w:rPr>
        <w:t> </w:t>
      </w:r>
      <w:r>
        <w:rPr/>
        <w:t>confident</w:t>
      </w:r>
      <w:r>
        <w:rPr>
          <w:spacing w:val="40"/>
        </w:rPr>
        <w:t> </w:t>
      </w:r>
      <w:r>
        <w:rPr/>
        <w:t>decisions.</w:t>
      </w:r>
      <w:r>
        <w:rPr>
          <w:spacing w:val="40"/>
        </w:rPr>
        <w:t> </w:t>
      </w:r>
      <w:r>
        <w:rPr/>
        <w:t>Passionate</w:t>
      </w:r>
      <w:r>
        <w:rPr>
          <w:spacing w:val="40"/>
        </w:rPr>
        <w:t> </w:t>
      </w:r>
      <w:r>
        <w:rPr/>
        <w:t>about</w:t>
      </w:r>
      <w:r>
        <w:rPr>
          <w:spacing w:val="40"/>
        </w:rPr>
        <w:t> </w:t>
      </w:r>
      <w:r>
        <w:rPr/>
        <w:t>emerging</w:t>
      </w:r>
      <w:r>
        <w:rPr>
          <w:spacing w:val="40"/>
        </w:rPr>
        <w:t> </w:t>
      </w:r>
      <w:r>
        <w:rPr/>
        <w:t>auto</w:t>
      </w:r>
      <w:r>
        <w:rPr>
          <w:spacing w:val="40"/>
        </w:rPr>
        <w:t> </w:t>
      </w:r>
      <w:r>
        <w:rPr/>
        <w:t>tech.</w:t>
      </w:r>
    </w:p>
    <w:p>
      <w:pPr>
        <w:pStyle w:val="BodyText"/>
        <w:spacing w:before="1"/>
        <w:rPr>
          <w:sz w:val="12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209549</wp:posOffset>
                </wp:positionH>
                <wp:positionV relativeFrom="paragraph">
                  <wp:posOffset>104726</wp:posOffset>
                </wp:positionV>
                <wp:extent cx="7153275" cy="66675"/>
                <wp:effectExtent l="0" t="0" r="0" b="0"/>
                <wp:wrapTopAndBottom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7153275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66675">
                              <a:moveTo>
                                <a:pt x="7153274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AC2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8.246194pt;width:563.249955pt;height:5.25pt;mso-position-horizontal-relative:page;mso-position-vertical-relative:paragraph;z-index:-15728128;mso-wrap-distance-left:0;mso-wrap-distance-right:0" id="docshape3" filled="true" fillcolor="#8ac2f5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rPr>
          <w:sz w:val="6"/>
        </w:rPr>
      </w:pPr>
    </w:p>
    <w:p>
      <w:pPr>
        <w:spacing w:after="0"/>
        <w:rPr>
          <w:sz w:val="6"/>
        </w:rPr>
        <w:sectPr>
          <w:type w:val="continuous"/>
          <w:pgSz w:w="11920" w:h="16860"/>
          <w:pgMar w:top="780" w:bottom="280" w:left="220" w:right="220"/>
        </w:sectPr>
      </w:pPr>
    </w:p>
    <w:p>
      <w:pPr>
        <w:pStyle w:val="Heading1"/>
        <w:spacing w:before="4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209549</wp:posOffset>
                </wp:positionH>
                <wp:positionV relativeFrom="paragraph">
                  <wp:posOffset>422485</wp:posOffset>
                </wp:positionV>
                <wp:extent cx="1209675" cy="7620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1209675" cy="76200"/>
                          <a:chExt cx="1209675" cy="7620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4762" y="4762"/>
                            <a:ext cx="120015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00150" h="66675">
                                <a:moveTo>
                                  <a:pt x="0" y="0"/>
                                </a:moveTo>
                                <a:lnTo>
                                  <a:pt x="1200149" y="0"/>
                                </a:lnTo>
                                <a:lnTo>
                                  <a:pt x="120014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8AC2F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9524" y="9524"/>
                            <a:ext cx="11906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90625" h="57150">
                                <a:moveTo>
                                  <a:pt x="11906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190624" y="0"/>
                                </a:lnTo>
                                <a:lnTo>
                                  <a:pt x="11906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C2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33.266598pt;width:95.25pt;height:6pt;mso-position-horizontal-relative:page;mso-position-vertical-relative:paragraph;z-index:15731200" id="docshapegroup4" coordorigin="330,665" coordsize="1905,120">
                <v:rect style="position:absolute;left:337;top:672;width:1890;height:105" id="docshape5" filled="false" stroked="true" strokeweight=".75pt" strokecolor="#8ac2f5">
                  <v:stroke dashstyle="solid"/>
                </v:rect>
                <v:rect style="position:absolute;left:345;top:680;width:1875;height:90" id="docshape6" filled="true" fillcolor="#8ac2f5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8AC2F5"/>
          <w:spacing w:val="-15"/>
        </w:rPr>
        <w:t>Key</w:t>
      </w:r>
      <w:r>
        <w:rPr>
          <w:color w:val="8AC2F5"/>
          <w:spacing w:val="-11"/>
        </w:rPr>
        <w:t> </w:t>
      </w:r>
      <w:r>
        <w:rPr>
          <w:color w:val="8AC2F5"/>
          <w:spacing w:val="-7"/>
        </w:rPr>
        <w:t>Skills</w:t>
      </w:r>
    </w:p>
    <w:p>
      <w:pPr>
        <w:spacing w:line="240" w:lineRule="auto" w:before="0"/>
        <w:rPr>
          <w:rFonts w:ascii="Verdana"/>
          <w:b/>
          <w:sz w:val="22"/>
        </w:rPr>
      </w:pPr>
      <w:r>
        <w:rPr/>
        <w:br w:type="column"/>
      </w:r>
      <w:r>
        <w:rPr>
          <w:rFonts w:ascii="Verdana"/>
          <w:b/>
          <w:sz w:val="22"/>
        </w:rPr>
      </w:r>
    </w:p>
    <w:p>
      <w:pPr>
        <w:pStyle w:val="BodyText"/>
        <w:spacing w:before="44"/>
        <w:rPr>
          <w:rFonts w:ascii="Verdana"/>
          <w:b/>
        </w:rPr>
      </w:pPr>
    </w:p>
    <w:p>
      <w:pPr>
        <w:pStyle w:val="BodyText"/>
        <w:spacing w:line="338" w:lineRule="auto"/>
        <w:ind w:left="114" w:right="620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209549</wp:posOffset>
                </wp:positionH>
                <wp:positionV relativeFrom="paragraph">
                  <wp:posOffset>283582</wp:posOffset>
                </wp:positionV>
                <wp:extent cx="1209675" cy="66675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1209675" cy="66675"/>
                          <a:chExt cx="1209675" cy="66675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4762" y="4762"/>
                            <a:ext cx="12001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00150" h="57150">
                                <a:moveTo>
                                  <a:pt x="0" y="0"/>
                                </a:moveTo>
                                <a:lnTo>
                                  <a:pt x="1200149" y="0"/>
                                </a:lnTo>
                                <a:lnTo>
                                  <a:pt x="120014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8AC2F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9524" y="9524"/>
                            <a:ext cx="9525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00" h="57150">
                                <a:moveTo>
                                  <a:pt x="95249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952499" y="0"/>
                                </a:lnTo>
                                <a:lnTo>
                                  <a:pt x="95249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C2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22.329292pt;width:95.25pt;height:5.25pt;mso-position-horizontal-relative:page;mso-position-vertical-relative:paragraph;z-index:15731712" id="docshapegroup7" coordorigin="330,447" coordsize="1905,105">
                <v:rect style="position:absolute;left:337;top:454;width:1890;height:90" id="docshape8" filled="false" stroked="true" strokeweight=".75pt" strokecolor="#8ac2f5">
                  <v:stroke dashstyle="solid"/>
                </v:rect>
                <v:rect style="position:absolute;left:345;top:461;width:1500;height:90" id="docshape9" filled="true" fillcolor="#8ac2f5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209549</wp:posOffset>
                </wp:positionH>
                <wp:positionV relativeFrom="paragraph">
                  <wp:posOffset>502657</wp:posOffset>
                </wp:positionV>
                <wp:extent cx="1209675" cy="76200"/>
                <wp:effectExtent l="0" t="0" r="0" b="0"/>
                <wp:wrapNone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1209675" cy="76200"/>
                          <a:chExt cx="1209675" cy="76200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4762" y="4762"/>
                            <a:ext cx="120015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00150" h="66675">
                                <a:moveTo>
                                  <a:pt x="0" y="0"/>
                                </a:moveTo>
                                <a:lnTo>
                                  <a:pt x="1200149" y="0"/>
                                </a:lnTo>
                                <a:lnTo>
                                  <a:pt x="120014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8AC2F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9524" y="9524"/>
                            <a:ext cx="95250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00" h="66675">
                                <a:moveTo>
                                  <a:pt x="952499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952499" y="0"/>
                                </a:lnTo>
                                <a:lnTo>
                                  <a:pt x="952499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C2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39.579292pt;width:95.25pt;height:6pt;mso-position-horizontal-relative:page;mso-position-vertical-relative:paragraph;z-index:15732224" id="docshapegroup10" coordorigin="330,792" coordsize="1905,120">
                <v:rect style="position:absolute;left:337;top:799;width:1890;height:105" id="docshape11" filled="false" stroked="true" strokeweight=".75pt" strokecolor="#8ac2f5">
                  <v:stroke dashstyle="solid"/>
                </v:rect>
                <v:rect style="position:absolute;left:345;top:806;width:1500;height:105" id="docshape12" filled="true" fillcolor="#8ac2f5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05"/>
        </w:rPr>
        <w:t>Product presentation Vehicle technology demos Feature comparison</w:t>
      </w:r>
    </w:p>
    <w:p>
      <w:pPr>
        <w:pStyle w:val="BodyText"/>
        <w:spacing w:line="240" w:lineRule="exact"/>
        <w:ind w:left="11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209549</wp:posOffset>
                </wp:positionH>
                <wp:positionV relativeFrom="paragraph">
                  <wp:posOffset>45107</wp:posOffset>
                </wp:positionV>
                <wp:extent cx="1209675" cy="66675"/>
                <wp:effectExtent l="0" t="0" r="0" b="0"/>
                <wp:wrapNone/>
                <wp:docPr id="14" name="Group 1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" name="Group 14"/>
                      <wpg:cNvGrpSpPr/>
                      <wpg:grpSpPr>
                        <a:xfrm>
                          <a:off x="0" y="0"/>
                          <a:ext cx="1209675" cy="66675"/>
                          <a:chExt cx="1209675" cy="66675"/>
                        </a:xfrm>
                      </wpg:grpSpPr>
                      <wps:wsp>
                        <wps:cNvPr id="15" name="Graphic 15"/>
                        <wps:cNvSpPr/>
                        <wps:spPr>
                          <a:xfrm>
                            <a:off x="4762" y="4762"/>
                            <a:ext cx="12001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00150" h="57150">
                                <a:moveTo>
                                  <a:pt x="0" y="0"/>
                                </a:moveTo>
                                <a:lnTo>
                                  <a:pt x="1200149" y="0"/>
                                </a:lnTo>
                                <a:lnTo>
                                  <a:pt x="120014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8AC2F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9524" y="9524"/>
                            <a:ext cx="7143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4375" h="57150">
                                <a:moveTo>
                                  <a:pt x="7143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714374" y="0"/>
                                </a:lnTo>
                                <a:lnTo>
                                  <a:pt x="7143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C2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3.55178pt;width:95.25pt;height:5.25pt;mso-position-horizontal-relative:page;mso-position-vertical-relative:paragraph;z-index:15732736" id="docshapegroup13" coordorigin="330,71" coordsize="1905,105">
                <v:rect style="position:absolute;left:337;top:78;width:1890;height:90" id="docshape14" filled="false" stroked="true" strokeweight=".75pt" strokecolor="#8ac2f5">
                  <v:stroke dashstyle="solid"/>
                </v:rect>
                <v:rect style="position:absolute;left:345;top:86;width:1125;height:90" id="docshape15" filled="true" fillcolor="#8ac2f5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w:t>Client</w:t>
      </w:r>
      <w:r>
        <w:rPr>
          <w:spacing w:val="-7"/>
        </w:rPr>
        <w:t> </w:t>
      </w:r>
      <w:r>
        <w:rPr>
          <w:spacing w:val="-2"/>
        </w:rPr>
        <w:t>onboarding</w:t>
      </w:r>
    </w:p>
    <w:p>
      <w:pPr>
        <w:pStyle w:val="BodyText"/>
        <w:spacing w:before="104"/>
        <w:ind w:left="11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209549</wp:posOffset>
                </wp:positionH>
                <wp:positionV relativeFrom="paragraph">
                  <wp:posOffset>111846</wp:posOffset>
                </wp:positionV>
                <wp:extent cx="1209675" cy="76200"/>
                <wp:effectExtent l="0" t="0" r="0" b="0"/>
                <wp:wrapNone/>
                <wp:docPr id="17" name="Group 1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" name="Group 17"/>
                      <wpg:cNvGrpSpPr/>
                      <wpg:grpSpPr>
                        <a:xfrm>
                          <a:off x="0" y="0"/>
                          <a:ext cx="1209675" cy="76200"/>
                          <a:chExt cx="1209675" cy="76200"/>
                        </a:xfrm>
                      </wpg:grpSpPr>
                      <wps:wsp>
                        <wps:cNvPr id="18" name="Graphic 18"/>
                        <wps:cNvSpPr/>
                        <wps:spPr>
                          <a:xfrm>
                            <a:off x="4762" y="4762"/>
                            <a:ext cx="120015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00150" h="66675">
                                <a:moveTo>
                                  <a:pt x="0" y="0"/>
                                </a:moveTo>
                                <a:lnTo>
                                  <a:pt x="1200149" y="0"/>
                                </a:lnTo>
                                <a:lnTo>
                                  <a:pt x="120014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8AC2F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9524" y="9524"/>
                            <a:ext cx="47625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0" h="66675">
                                <a:moveTo>
                                  <a:pt x="476249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476249" y="0"/>
                                </a:lnTo>
                                <a:lnTo>
                                  <a:pt x="476249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C2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8.806828pt;width:95.25pt;height:6pt;mso-position-horizontal-relative:page;mso-position-vertical-relative:paragraph;z-index:15733248" id="docshapegroup16" coordorigin="330,176" coordsize="1905,120">
                <v:rect style="position:absolute;left:337;top:183;width:1890;height:105" id="docshape17" filled="false" stroked="true" strokeweight=".75pt" strokecolor="#8ac2f5">
                  <v:stroke dashstyle="solid"/>
                </v:rect>
                <v:rect style="position:absolute;left:345;top:191;width:750;height:105" id="docshape18" filled="true" fillcolor="#8ac2f5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w:t>Test</w:t>
      </w:r>
      <w:r>
        <w:rPr>
          <w:spacing w:val="-9"/>
        </w:rPr>
        <w:t> </w:t>
      </w:r>
      <w:r>
        <w:rPr/>
        <w:t>drive</w:t>
      </w:r>
      <w:r>
        <w:rPr>
          <w:spacing w:val="-8"/>
        </w:rPr>
        <w:t> </w:t>
      </w:r>
      <w:r>
        <w:rPr>
          <w:spacing w:val="-4"/>
        </w:rPr>
        <w:t>setup</w:t>
      </w:r>
    </w:p>
    <w:p>
      <w:pPr>
        <w:spacing w:after="0"/>
        <w:sectPr>
          <w:type w:val="continuous"/>
          <w:pgSz w:w="11920" w:h="16860"/>
          <w:pgMar w:top="780" w:bottom="280" w:left="220" w:right="220"/>
          <w:cols w:num="2" w:equalWidth="0">
            <w:col w:w="1445" w:space="787"/>
            <w:col w:w="9248"/>
          </w:cols>
        </w:sectPr>
      </w:pPr>
    </w:p>
    <w:p>
      <w:pPr>
        <w:pStyle w:val="BodyText"/>
        <w:spacing w:before="124"/>
        <w:rPr>
          <w:sz w:val="20"/>
        </w:rPr>
      </w:pPr>
    </w:p>
    <w:p>
      <w:pPr>
        <w:pStyle w:val="BodyText"/>
        <w:spacing w:line="105" w:lineRule="exact"/>
        <w:ind w:left="110"/>
        <w:rPr>
          <w:sz w:val="10"/>
        </w:rPr>
      </w:pPr>
      <w:r>
        <w:rPr>
          <w:position w:val="-1"/>
          <w:sz w:val="10"/>
        </w:rPr>
        <mc:AlternateContent>
          <mc:Choice Requires="wps">
            <w:drawing>
              <wp:inline distT="0" distB="0" distL="0" distR="0">
                <wp:extent cx="7153275" cy="66675"/>
                <wp:effectExtent l="0" t="0" r="0" b="0"/>
                <wp:docPr id="20" name="Group 2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0" name="Group 20"/>
                      <wpg:cNvGrpSpPr/>
                      <wpg:grpSpPr>
                        <a:xfrm>
                          <a:off x="0" y="0"/>
                          <a:ext cx="7153275" cy="66675"/>
                          <a:chExt cx="7153275" cy="66675"/>
                        </a:xfrm>
                      </wpg:grpSpPr>
                      <wps:wsp>
                        <wps:cNvPr id="21" name="Graphic 21"/>
                        <wps:cNvSpPr/>
                        <wps:spPr>
                          <a:xfrm>
                            <a:off x="0" y="0"/>
                            <a:ext cx="71532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66675">
                                <a:moveTo>
                                  <a:pt x="7153274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C2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5.25pt;mso-position-horizontal-relative:char;mso-position-vertical-relative:line" id="docshapegroup19" coordorigin="0,0" coordsize="11265,105">
                <v:rect style="position:absolute;left:0;top:0;width:11265;height:105" id="docshape20" filled="true" fillcolor="#8ac2f5" stroked="false">
                  <v:fill type="solid"/>
                </v:rect>
              </v:group>
            </w:pict>
          </mc:Fallback>
        </mc:AlternateContent>
      </w:r>
      <w:r>
        <w:rPr>
          <w:position w:val="-1"/>
          <w:sz w:val="10"/>
        </w:rPr>
      </w:r>
    </w:p>
    <w:p>
      <w:pPr>
        <w:pStyle w:val="Heading1"/>
        <w:spacing w:before="113"/>
      </w:pPr>
      <w:r>
        <w:rPr>
          <w:color w:val="8AC2F5"/>
          <w:w w:val="90"/>
        </w:rPr>
        <w:t>Professional</w:t>
      </w:r>
      <w:r>
        <w:rPr>
          <w:color w:val="8AC2F5"/>
          <w:spacing w:val="27"/>
        </w:rPr>
        <w:t> </w:t>
      </w:r>
      <w:r>
        <w:rPr>
          <w:color w:val="8AC2F5"/>
          <w:spacing w:val="-2"/>
        </w:rPr>
        <w:t>Experience</w:t>
      </w:r>
    </w:p>
    <w:p>
      <w:pPr>
        <w:pStyle w:val="BodyText"/>
        <w:spacing w:before="6"/>
        <w:rPr>
          <w:rFonts w:ascii="Verdana"/>
          <w:b/>
          <w:sz w:val="9"/>
        </w:rPr>
      </w:pPr>
    </w:p>
    <w:p>
      <w:pPr>
        <w:spacing w:after="0"/>
        <w:rPr>
          <w:rFonts w:ascii="Verdana"/>
          <w:sz w:val="9"/>
        </w:rPr>
        <w:sectPr>
          <w:type w:val="continuous"/>
          <w:pgSz w:w="11920" w:h="16860"/>
          <w:pgMar w:top="780" w:bottom="280" w:left="220" w:right="220"/>
        </w:sectPr>
      </w:pPr>
    </w:p>
    <w:p>
      <w:pPr>
        <w:spacing w:line="285" w:lineRule="auto" w:before="114"/>
        <w:ind w:left="114" w:right="469" w:firstLine="0"/>
        <w:jc w:val="left"/>
        <w:rPr>
          <w:i/>
          <w:sz w:val="22"/>
        </w:rPr>
      </w:pPr>
      <w:r>
        <w:rPr>
          <w:rFonts w:ascii="Verdana"/>
          <w:b/>
          <w:spacing w:val="-4"/>
          <w:sz w:val="18"/>
        </w:rPr>
        <w:t>Product</w:t>
      </w:r>
      <w:r>
        <w:rPr>
          <w:rFonts w:ascii="Verdana"/>
          <w:b/>
          <w:spacing w:val="-12"/>
          <w:sz w:val="18"/>
        </w:rPr>
        <w:t> </w:t>
      </w:r>
      <w:r>
        <w:rPr>
          <w:rFonts w:ascii="Verdana"/>
          <w:b/>
          <w:spacing w:val="-4"/>
          <w:sz w:val="18"/>
        </w:rPr>
        <w:t>Specialist </w:t>
      </w:r>
      <w:r>
        <w:rPr>
          <w:i/>
          <w:spacing w:val="-2"/>
          <w:sz w:val="22"/>
        </w:rPr>
        <w:t>Twin</w:t>
      </w:r>
      <w:r>
        <w:rPr>
          <w:i/>
          <w:spacing w:val="-15"/>
          <w:sz w:val="22"/>
        </w:rPr>
        <w:t> </w:t>
      </w:r>
      <w:r>
        <w:rPr>
          <w:i/>
          <w:spacing w:val="-2"/>
          <w:sz w:val="22"/>
        </w:rPr>
        <w:t>Cities</w:t>
      </w:r>
      <w:r>
        <w:rPr>
          <w:i/>
          <w:spacing w:val="-17"/>
          <w:sz w:val="22"/>
        </w:rPr>
        <w:t> </w:t>
      </w:r>
      <w:r>
        <w:rPr>
          <w:i/>
          <w:spacing w:val="-2"/>
          <w:sz w:val="22"/>
        </w:rPr>
        <w:t>Auto</w:t>
      </w:r>
      <w:r>
        <w:rPr>
          <w:i/>
          <w:spacing w:val="-15"/>
          <w:sz w:val="22"/>
        </w:rPr>
        <w:t> </w:t>
      </w:r>
      <w:r>
        <w:rPr>
          <w:i/>
          <w:spacing w:val="-2"/>
          <w:w w:val="95"/>
          <w:sz w:val="22"/>
        </w:rPr>
        <w:t>|</w:t>
      </w:r>
      <w:r>
        <w:rPr>
          <w:i/>
          <w:spacing w:val="-2"/>
          <w:w w:val="95"/>
          <w:sz w:val="22"/>
        </w:rPr>
        <w:t> </w:t>
      </w:r>
      <w:r>
        <w:rPr>
          <w:i/>
          <w:sz w:val="22"/>
        </w:rPr>
        <w:t>Minneapolis, MN</w:t>
      </w:r>
    </w:p>
    <w:p>
      <w:pPr>
        <w:spacing w:line="268" w:lineRule="auto" w:before="36"/>
        <w:ind w:left="114" w:right="469" w:firstLine="0"/>
        <w:jc w:val="left"/>
        <w:rPr>
          <w:i/>
          <w:sz w:val="22"/>
        </w:rPr>
      </w:pPr>
      <w:r>
        <w:rPr>
          <w:i/>
          <w:spacing w:val="-2"/>
          <w:w w:val="95"/>
          <w:sz w:val="22"/>
        </w:rPr>
        <w:t>|</w:t>
      </w:r>
      <w:r>
        <w:rPr>
          <w:i/>
          <w:spacing w:val="-12"/>
          <w:w w:val="95"/>
          <w:sz w:val="22"/>
        </w:rPr>
        <w:t> </w:t>
      </w:r>
      <w:r>
        <w:rPr>
          <w:i/>
          <w:spacing w:val="-2"/>
          <w:sz w:val="22"/>
        </w:rPr>
        <w:t>September</w:t>
      </w:r>
      <w:r>
        <w:rPr>
          <w:i/>
          <w:spacing w:val="-15"/>
          <w:sz w:val="22"/>
        </w:rPr>
        <w:t> </w:t>
      </w:r>
      <w:r>
        <w:rPr>
          <w:i/>
          <w:spacing w:val="-2"/>
          <w:sz w:val="22"/>
        </w:rPr>
        <w:t>2021</w:t>
      </w:r>
      <w:r>
        <w:rPr>
          <w:i/>
          <w:spacing w:val="-14"/>
          <w:sz w:val="22"/>
        </w:rPr>
        <w:t> </w:t>
      </w:r>
      <w:r>
        <w:rPr>
          <w:i/>
          <w:spacing w:val="-2"/>
          <w:sz w:val="22"/>
        </w:rPr>
        <w:t>-</w:t>
      </w:r>
      <w:r>
        <w:rPr>
          <w:i/>
          <w:spacing w:val="-2"/>
          <w:sz w:val="22"/>
        </w:rPr>
        <w:t> Present</w:t>
      </w: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spacing w:before="7"/>
        <w:rPr>
          <w:i/>
        </w:rPr>
      </w:pPr>
    </w:p>
    <w:p>
      <w:pPr>
        <w:spacing w:line="283" w:lineRule="auto" w:before="1"/>
        <w:ind w:left="114" w:right="29" w:firstLine="0"/>
        <w:jc w:val="left"/>
        <w:rPr>
          <w:i/>
          <w:sz w:val="22"/>
        </w:rPr>
      </w:pPr>
      <w:r>
        <w:rPr>
          <w:rFonts w:ascii="Verdana"/>
          <w:b/>
          <w:spacing w:val="-4"/>
          <w:sz w:val="18"/>
        </w:rPr>
        <w:t>Sales</w:t>
      </w:r>
      <w:r>
        <w:rPr>
          <w:rFonts w:ascii="Verdana"/>
          <w:b/>
          <w:spacing w:val="-12"/>
          <w:sz w:val="18"/>
        </w:rPr>
        <w:t> </w:t>
      </w:r>
      <w:r>
        <w:rPr>
          <w:rFonts w:ascii="Verdana"/>
          <w:b/>
          <w:spacing w:val="-4"/>
          <w:sz w:val="18"/>
        </w:rPr>
        <w:t>Support</w:t>
      </w:r>
      <w:r>
        <w:rPr>
          <w:rFonts w:ascii="Verdana"/>
          <w:b/>
          <w:spacing w:val="-11"/>
          <w:sz w:val="18"/>
        </w:rPr>
        <w:t> </w:t>
      </w:r>
      <w:r>
        <w:rPr>
          <w:rFonts w:ascii="Verdana"/>
          <w:b/>
          <w:spacing w:val="-4"/>
          <w:sz w:val="18"/>
        </w:rPr>
        <w:t>Assistant </w:t>
      </w:r>
      <w:r>
        <w:rPr>
          <w:i/>
          <w:sz w:val="22"/>
        </w:rPr>
        <w:t>North Loop Motors </w:t>
      </w:r>
      <w:r>
        <w:rPr>
          <w:i/>
          <w:w w:val="95"/>
          <w:sz w:val="22"/>
        </w:rPr>
        <w:t>|</w:t>
      </w:r>
      <w:r>
        <w:rPr>
          <w:i/>
          <w:w w:val="95"/>
          <w:sz w:val="22"/>
        </w:rPr>
        <w:t> </w:t>
      </w:r>
      <w:r>
        <w:rPr>
          <w:i/>
          <w:sz w:val="22"/>
        </w:rPr>
        <w:t>Minneapolis, MN</w:t>
      </w:r>
    </w:p>
    <w:p>
      <w:pPr>
        <w:spacing w:line="268" w:lineRule="auto" w:before="43"/>
        <w:ind w:left="114" w:right="29" w:firstLine="0"/>
        <w:jc w:val="left"/>
        <w:rPr>
          <w:i/>
          <w:sz w:val="22"/>
        </w:rPr>
      </w:pPr>
      <w:r>
        <w:rPr>
          <w:i/>
          <w:w w:val="95"/>
          <w:sz w:val="22"/>
        </w:rPr>
        <w:t>|</w:t>
      </w:r>
      <w:r>
        <w:rPr>
          <w:i/>
          <w:spacing w:val="-2"/>
          <w:w w:val="95"/>
          <w:sz w:val="22"/>
        </w:rPr>
        <w:t> </w:t>
      </w:r>
      <w:r>
        <w:rPr>
          <w:i/>
          <w:sz w:val="22"/>
        </w:rPr>
        <w:t>May</w:t>
      </w:r>
      <w:r>
        <w:rPr>
          <w:i/>
          <w:spacing w:val="-10"/>
          <w:sz w:val="22"/>
        </w:rPr>
        <w:t> </w:t>
      </w:r>
      <w:r>
        <w:rPr>
          <w:i/>
          <w:sz w:val="22"/>
        </w:rPr>
        <w:t>2020</w:t>
      </w:r>
      <w:r>
        <w:rPr>
          <w:i/>
          <w:spacing w:val="-5"/>
          <w:sz w:val="22"/>
        </w:rPr>
        <w:t> </w:t>
      </w:r>
      <w:r>
        <w:rPr>
          <w:i/>
          <w:sz w:val="22"/>
        </w:rPr>
        <w:t>-</w:t>
      </w:r>
      <w:r>
        <w:rPr>
          <w:i/>
          <w:spacing w:val="-12"/>
          <w:sz w:val="22"/>
        </w:rPr>
        <w:t> </w:t>
      </w:r>
      <w:r>
        <w:rPr>
          <w:i/>
          <w:sz w:val="22"/>
        </w:rPr>
        <w:t>August</w:t>
      </w:r>
      <w:r>
        <w:rPr>
          <w:i/>
          <w:sz w:val="22"/>
        </w:rPr>
        <w:t> </w:t>
      </w:r>
      <w:r>
        <w:rPr>
          <w:i/>
          <w:spacing w:val="-4"/>
          <w:sz w:val="22"/>
        </w:rPr>
        <w:t>2021</w:t>
      </w:r>
    </w:p>
    <w:p>
      <w:pPr>
        <w:pStyle w:val="BodyText"/>
        <w:rPr>
          <w:i/>
        </w:rPr>
      </w:pPr>
    </w:p>
    <w:p>
      <w:pPr>
        <w:pStyle w:val="BodyText"/>
        <w:spacing w:before="77"/>
        <w:rPr>
          <w:i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209549</wp:posOffset>
                </wp:positionH>
                <wp:positionV relativeFrom="paragraph">
                  <wp:posOffset>-138630</wp:posOffset>
                </wp:positionV>
                <wp:extent cx="7153275" cy="66675"/>
                <wp:effectExtent l="0" t="0" r="0" b="0"/>
                <wp:wrapNone/>
                <wp:docPr id="22" name="Graphic 2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2" name="Graphic 22"/>
                      <wps:cNvSpPr/>
                      <wps:spPr>
                        <a:xfrm>
                          <a:off x="0" y="0"/>
                          <a:ext cx="7153275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66675">
                              <a:moveTo>
                                <a:pt x="7153274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AC2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10.915756pt;width:563.249955pt;height:5.25pt;mso-position-horizontal-relative:page;mso-position-vertical-relative:paragraph;z-index:15730176" id="docshape21" filled="true" fillcolor="#8ac2f5" stroked="false">
                <v:fill type="solid"/>
                <w10:wrap type="none"/>
              </v:rect>
            </w:pict>
          </mc:Fallback>
        </mc:AlternateContent>
      </w:r>
      <w:r>
        <w:rPr>
          <w:color w:val="8AC2F5"/>
          <w:spacing w:val="-2"/>
        </w:rPr>
        <w:t>Education</w:t>
      </w:r>
    </w:p>
    <w:p>
      <w:pPr>
        <w:spacing w:line="288" w:lineRule="auto" w:before="229"/>
        <w:ind w:left="114" w:right="168" w:firstLine="0"/>
        <w:jc w:val="left"/>
        <w:rPr>
          <w:rFonts w:ascii="Verdana"/>
          <w:b/>
          <w:sz w:val="18"/>
        </w:rPr>
      </w:pPr>
      <w:r>
        <w:rPr>
          <w:rFonts w:ascii="Verdana"/>
          <w:b/>
          <w:spacing w:val="-2"/>
          <w:sz w:val="18"/>
        </w:rPr>
        <w:t>Bachelor</w:t>
      </w:r>
      <w:r>
        <w:rPr>
          <w:rFonts w:ascii="Verdana"/>
          <w:b/>
          <w:spacing w:val="-14"/>
          <w:sz w:val="18"/>
        </w:rPr>
        <w:t> </w:t>
      </w:r>
      <w:r>
        <w:rPr>
          <w:rFonts w:ascii="Verdana"/>
          <w:b/>
          <w:spacing w:val="-2"/>
          <w:sz w:val="18"/>
        </w:rPr>
        <w:t>of</w:t>
      </w:r>
      <w:r>
        <w:rPr>
          <w:rFonts w:ascii="Verdana"/>
          <w:b/>
          <w:spacing w:val="-13"/>
          <w:sz w:val="18"/>
        </w:rPr>
        <w:t> </w:t>
      </w:r>
      <w:r>
        <w:rPr>
          <w:rFonts w:ascii="Verdana"/>
          <w:b/>
          <w:spacing w:val="-2"/>
          <w:sz w:val="18"/>
        </w:rPr>
        <w:t>Science</w:t>
      </w:r>
      <w:r>
        <w:rPr>
          <w:rFonts w:ascii="Verdana"/>
          <w:b/>
          <w:spacing w:val="-14"/>
          <w:sz w:val="18"/>
        </w:rPr>
        <w:t> </w:t>
      </w:r>
      <w:r>
        <w:rPr>
          <w:rFonts w:ascii="Verdana"/>
          <w:b/>
          <w:spacing w:val="-2"/>
          <w:sz w:val="18"/>
        </w:rPr>
        <w:t>in Business Administration</w:t>
      </w:r>
    </w:p>
    <w:p>
      <w:pPr>
        <w:pStyle w:val="BodyText"/>
        <w:spacing w:line="280" w:lineRule="auto" w:before="57"/>
        <w:ind w:left="114" w:right="29"/>
      </w:pPr>
      <w:r>
        <w:rPr/>
        <w:t>University of Houston, TX </w:t>
      </w:r>
      <w:r>
        <w:rPr>
          <w:w w:val="85"/>
        </w:rPr>
        <w:t>| </w:t>
      </w:r>
      <w:r>
        <w:rPr/>
        <w:t>2018</w:t>
      </w:r>
    </w:p>
    <w:p>
      <w:pPr>
        <w:pStyle w:val="BodyText"/>
        <w:spacing w:line="280" w:lineRule="auto" w:before="104"/>
        <w:ind w:left="114" w:right="158"/>
      </w:pPr>
      <w:r>
        <w:rPr/>
        <w:br w:type="column"/>
      </w:r>
      <w:r>
        <w:rPr>
          <w:w w:val="105"/>
        </w:rPr>
        <w:t>Conducted</w:t>
      </w:r>
      <w:r>
        <w:rPr>
          <w:spacing w:val="-6"/>
          <w:w w:val="105"/>
        </w:rPr>
        <w:t> </w:t>
      </w:r>
      <w:r>
        <w:rPr>
          <w:w w:val="105"/>
        </w:rPr>
        <w:t>over</w:t>
      </w:r>
      <w:r>
        <w:rPr>
          <w:spacing w:val="-12"/>
          <w:w w:val="105"/>
        </w:rPr>
        <w:t> </w:t>
      </w:r>
      <w:r>
        <w:rPr>
          <w:w w:val="105"/>
        </w:rPr>
        <w:t>200</w:t>
      </w:r>
      <w:r>
        <w:rPr>
          <w:spacing w:val="-6"/>
          <w:w w:val="105"/>
        </w:rPr>
        <w:t> </w:t>
      </w:r>
      <w:r>
        <w:rPr>
          <w:w w:val="105"/>
        </w:rPr>
        <w:t>tech-focused</w:t>
      </w:r>
      <w:r>
        <w:rPr>
          <w:spacing w:val="-13"/>
          <w:w w:val="105"/>
        </w:rPr>
        <w:t> </w:t>
      </w:r>
      <w:r>
        <w:rPr>
          <w:w w:val="105"/>
        </w:rPr>
        <w:t>walkarounds</w:t>
      </w:r>
      <w:r>
        <w:rPr>
          <w:spacing w:val="-6"/>
          <w:w w:val="105"/>
        </w:rPr>
        <w:t> </w:t>
      </w:r>
      <w:r>
        <w:rPr>
          <w:w w:val="105"/>
        </w:rPr>
        <w:t>annually,</w:t>
      </w:r>
      <w:r>
        <w:rPr>
          <w:spacing w:val="-6"/>
          <w:w w:val="105"/>
        </w:rPr>
        <w:t> </w:t>
      </w:r>
      <w:r>
        <w:rPr>
          <w:w w:val="105"/>
        </w:rPr>
        <w:t>leading</w:t>
      </w:r>
      <w:r>
        <w:rPr>
          <w:spacing w:val="-6"/>
          <w:w w:val="105"/>
        </w:rPr>
        <w:t> </w:t>
      </w:r>
      <w:r>
        <w:rPr>
          <w:w w:val="105"/>
        </w:rPr>
        <w:t>to</w:t>
      </w:r>
      <w:r>
        <w:rPr>
          <w:spacing w:val="-6"/>
          <w:w w:val="105"/>
        </w:rPr>
        <w:t> </w:t>
      </w:r>
      <w:r>
        <w:rPr>
          <w:w w:val="105"/>
        </w:rPr>
        <w:t>a</w:t>
      </w:r>
      <w:r>
        <w:rPr>
          <w:spacing w:val="-6"/>
          <w:w w:val="105"/>
        </w:rPr>
        <w:t> </w:t>
      </w:r>
      <w:r>
        <w:rPr>
          <w:w w:val="105"/>
        </w:rPr>
        <w:t>75%</w:t>
      </w:r>
      <w:r>
        <w:rPr>
          <w:spacing w:val="-6"/>
          <w:w w:val="105"/>
        </w:rPr>
        <w:t> </w:t>
      </w:r>
      <w:r>
        <w:rPr>
          <w:w w:val="105"/>
        </w:rPr>
        <w:t>test drive rate</w:t>
      </w:r>
    </w:p>
    <w:p>
      <w:pPr>
        <w:pStyle w:val="BodyText"/>
        <w:spacing w:line="280" w:lineRule="auto" w:before="92"/>
        <w:ind w:left="114" w:right="15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1876424</wp:posOffset>
                </wp:positionH>
                <wp:positionV relativeFrom="paragraph">
                  <wp:posOffset>-324559</wp:posOffset>
                </wp:positionV>
                <wp:extent cx="47625" cy="47625"/>
                <wp:effectExtent l="0" t="0" r="0" b="0"/>
                <wp:wrapNone/>
                <wp:docPr id="23" name="Graphic 2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3" name="Graphic 23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AC2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47.749969pt;margin-top:-25.555872pt;width:3.75pt;height:3.75pt;mso-position-horizontal-relative:page;mso-position-vertical-relative:paragraph;z-index:15733760" id="docshape22" coordorigin="2955,-511" coordsize="75,75" path="m2998,-436l2987,-436,2982,-437,2955,-468,2955,-473,2955,-479,2987,-511,2998,-511,3030,-479,3030,-468,3003,-437,2998,-436xe" filled="true" fillcolor="#8ac2f5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1876424</wp:posOffset>
                </wp:positionH>
                <wp:positionV relativeFrom="paragraph">
                  <wp:posOffset>113590</wp:posOffset>
                </wp:positionV>
                <wp:extent cx="47625" cy="47625"/>
                <wp:effectExtent l="0" t="0" r="0" b="0"/>
                <wp:wrapNone/>
                <wp:docPr id="24" name="Graphic 2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4" name="Graphic 24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AC2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47.749969pt;margin-top:8.944125pt;width:3.75pt;height:3.75pt;mso-position-horizontal-relative:page;mso-position-vertical-relative:paragraph;z-index:15734272" id="docshape23" coordorigin="2955,179" coordsize="75,75" path="m2998,254l2987,254,2982,253,2955,222,2955,217,2955,211,2987,179,2998,179,3030,211,3030,222,3003,253,2998,254xe" filled="true" fillcolor="#8ac2f5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Created</w:t>
      </w:r>
      <w:r>
        <w:rPr>
          <w:spacing w:val="-4"/>
          <w:w w:val="105"/>
        </w:rPr>
        <w:t> </w:t>
      </w:r>
      <w:r>
        <w:rPr>
          <w:w w:val="105"/>
        </w:rPr>
        <w:t>custom</w:t>
      </w:r>
      <w:r>
        <w:rPr>
          <w:spacing w:val="-4"/>
          <w:w w:val="105"/>
        </w:rPr>
        <w:t> </w:t>
      </w:r>
      <w:r>
        <w:rPr>
          <w:w w:val="105"/>
        </w:rPr>
        <w:t>delivery</w:t>
      </w:r>
      <w:r>
        <w:rPr>
          <w:spacing w:val="-18"/>
          <w:w w:val="105"/>
        </w:rPr>
        <w:t> </w:t>
      </w:r>
      <w:r>
        <w:rPr>
          <w:w w:val="105"/>
        </w:rPr>
        <w:t>walkthrough</w:t>
      </w:r>
      <w:r>
        <w:rPr>
          <w:spacing w:val="-4"/>
          <w:w w:val="105"/>
        </w:rPr>
        <w:t> </w:t>
      </w:r>
      <w:r>
        <w:rPr>
          <w:w w:val="105"/>
        </w:rPr>
        <w:t>guides</w:t>
      </w:r>
      <w:r>
        <w:rPr>
          <w:spacing w:val="-4"/>
          <w:w w:val="105"/>
        </w:rPr>
        <w:t> </w:t>
      </w:r>
      <w:r>
        <w:rPr>
          <w:w w:val="105"/>
        </w:rPr>
        <w:t>to</w:t>
      </w:r>
      <w:r>
        <w:rPr>
          <w:spacing w:val="-4"/>
          <w:w w:val="105"/>
        </w:rPr>
        <w:t> </w:t>
      </w:r>
      <w:r>
        <w:rPr>
          <w:w w:val="105"/>
        </w:rPr>
        <w:t>improve</w:t>
      </w:r>
      <w:r>
        <w:rPr>
          <w:spacing w:val="-4"/>
          <w:w w:val="105"/>
        </w:rPr>
        <w:t> </w:t>
      </w:r>
      <w:r>
        <w:rPr>
          <w:w w:val="105"/>
        </w:rPr>
        <w:t>customer understanding of vehicle features</w:t>
      </w:r>
    </w:p>
    <w:p>
      <w:pPr>
        <w:pStyle w:val="BodyText"/>
        <w:spacing w:line="268" w:lineRule="auto" w:before="92"/>
        <w:ind w:left="11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784">
                <wp:simplePos x="0" y="0"/>
                <wp:positionH relativeFrom="page">
                  <wp:posOffset>1876424</wp:posOffset>
                </wp:positionH>
                <wp:positionV relativeFrom="paragraph">
                  <wp:posOffset>113748</wp:posOffset>
                </wp:positionV>
                <wp:extent cx="47625" cy="47625"/>
                <wp:effectExtent l="0" t="0" r="0" b="0"/>
                <wp:wrapNone/>
                <wp:docPr id="25" name="Graphic 2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5" name="Graphic 25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AC2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47.749969pt;margin-top:8.956563pt;width:3.75pt;height:3.75pt;mso-position-horizontal-relative:page;mso-position-vertical-relative:paragraph;z-index:15734784" id="docshape24" coordorigin="2955,179" coordsize="75,75" path="m2998,254l2987,254,2982,253,2955,222,2955,217,2955,211,2987,179,2998,179,3030,211,3030,222,3003,253,2998,254xe" filled="true" fillcolor="#8ac2f5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Partnered</w:t>
      </w:r>
      <w:r>
        <w:rPr>
          <w:spacing w:val="-17"/>
          <w:w w:val="105"/>
        </w:rPr>
        <w:t> </w:t>
      </w:r>
      <w:r>
        <w:rPr>
          <w:w w:val="105"/>
        </w:rPr>
        <w:t>with</w:t>
      </w:r>
      <w:r>
        <w:rPr>
          <w:spacing w:val="-11"/>
          <w:w w:val="105"/>
        </w:rPr>
        <w:t> </w:t>
      </w:r>
      <w:r>
        <w:rPr>
          <w:w w:val="105"/>
        </w:rPr>
        <w:t>the</w:t>
      </w:r>
      <w:r>
        <w:rPr>
          <w:spacing w:val="-11"/>
          <w:w w:val="105"/>
        </w:rPr>
        <w:t> </w:t>
      </w:r>
      <w:r>
        <w:rPr>
          <w:w w:val="105"/>
        </w:rPr>
        <w:t>service</w:t>
      </w:r>
      <w:r>
        <w:rPr>
          <w:spacing w:val="-11"/>
          <w:w w:val="105"/>
        </w:rPr>
        <w:t> </w:t>
      </w:r>
      <w:r>
        <w:rPr>
          <w:w w:val="105"/>
        </w:rPr>
        <w:t>team</w:t>
      </w:r>
      <w:r>
        <w:rPr>
          <w:spacing w:val="-11"/>
          <w:w w:val="105"/>
        </w:rPr>
        <w:t> </w:t>
      </w:r>
      <w:r>
        <w:rPr>
          <w:w w:val="105"/>
        </w:rPr>
        <w:t>to</w:t>
      </w:r>
      <w:r>
        <w:rPr>
          <w:spacing w:val="-11"/>
          <w:w w:val="105"/>
        </w:rPr>
        <w:t> </w:t>
      </w:r>
      <w:r>
        <w:rPr>
          <w:w w:val="105"/>
        </w:rPr>
        <w:t>answer</w:t>
      </w:r>
      <w:r>
        <w:rPr>
          <w:spacing w:val="-16"/>
          <w:w w:val="105"/>
        </w:rPr>
        <w:t> </w:t>
      </w:r>
      <w:r>
        <w:rPr>
          <w:w w:val="105"/>
        </w:rPr>
        <w:t>post-sale</w:t>
      </w:r>
      <w:r>
        <w:rPr>
          <w:spacing w:val="-11"/>
          <w:w w:val="105"/>
        </w:rPr>
        <w:t> </w:t>
      </w:r>
      <w:r>
        <w:rPr>
          <w:w w:val="105"/>
        </w:rPr>
        <w:t>questions</w:t>
      </w:r>
      <w:r>
        <w:rPr>
          <w:spacing w:val="-11"/>
          <w:w w:val="105"/>
        </w:rPr>
        <w:t> </w:t>
      </w:r>
      <w:r>
        <w:rPr>
          <w:w w:val="105"/>
        </w:rPr>
        <w:t>and</w:t>
      </w:r>
      <w:r>
        <w:rPr>
          <w:spacing w:val="-11"/>
          <w:w w:val="105"/>
        </w:rPr>
        <w:t> </w:t>
      </w:r>
      <w:r>
        <w:rPr>
          <w:w w:val="105"/>
        </w:rPr>
        <w:t>reduce</w:t>
      </w:r>
      <w:r>
        <w:rPr>
          <w:spacing w:val="-11"/>
          <w:w w:val="105"/>
        </w:rPr>
        <w:t> </w:t>
      </w:r>
      <w:r>
        <w:rPr>
          <w:w w:val="105"/>
        </w:rPr>
        <w:t>call volume by 30%</w:t>
      </w:r>
    </w:p>
    <w:p>
      <w:pPr>
        <w:pStyle w:val="BodyText"/>
        <w:spacing w:before="42"/>
      </w:pPr>
    </w:p>
    <w:p>
      <w:pPr>
        <w:pStyle w:val="BodyText"/>
        <w:spacing w:line="367" w:lineRule="auto" w:before="1"/>
        <w:ind w:left="114" w:right="98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5296">
                <wp:simplePos x="0" y="0"/>
                <wp:positionH relativeFrom="page">
                  <wp:posOffset>1876424</wp:posOffset>
                </wp:positionH>
                <wp:positionV relativeFrom="paragraph">
                  <wp:posOffset>55547</wp:posOffset>
                </wp:positionV>
                <wp:extent cx="47625" cy="47625"/>
                <wp:effectExtent l="0" t="0" r="0" b="0"/>
                <wp:wrapNone/>
                <wp:docPr id="26" name="Graphic 2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6" name="Graphic 26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AC2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47.749969pt;margin-top:4.373786pt;width:3.75pt;height:3.75pt;mso-position-horizontal-relative:page;mso-position-vertical-relative:paragraph;z-index:15735296" id="docshape25" coordorigin="2955,87" coordsize="75,75" path="m2998,162l2987,162,2982,162,2955,130,2955,125,2955,120,2987,87,2998,87,3030,120,3030,130,3003,162,2998,162xe" filled="true" fillcolor="#8ac2f5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5808">
                <wp:simplePos x="0" y="0"/>
                <wp:positionH relativeFrom="page">
                  <wp:posOffset>1876424</wp:posOffset>
                </wp:positionH>
                <wp:positionV relativeFrom="paragraph">
                  <wp:posOffset>303197</wp:posOffset>
                </wp:positionV>
                <wp:extent cx="47625" cy="47625"/>
                <wp:effectExtent l="0" t="0" r="0" b="0"/>
                <wp:wrapNone/>
                <wp:docPr id="27" name="Graphic 2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7" name="Graphic 27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6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AC2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47.749969pt;margin-top:23.873785pt;width:3.75pt;height:3.75pt;mso-position-horizontal-relative:page;mso-position-vertical-relative:paragraph;z-index:15735808" id="docshape26" coordorigin="2955,477" coordsize="75,75" path="m2998,552l2987,552,2982,552,2955,520,2955,515,2955,510,2987,477,2998,477,3030,510,3030,520,3003,552,2998,552xe" filled="true" fillcolor="#8ac2f5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Supported the sales team with vehicle prep and documentation Learned</w:t>
      </w:r>
      <w:r>
        <w:rPr>
          <w:spacing w:val="-14"/>
          <w:w w:val="105"/>
        </w:rPr>
        <w:t> </w:t>
      </w:r>
      <w:r>
        <w:rPr>
          <w:w w:val="105"/>
        </w:rPr>
        <w:t>the</w:t>
      </w:r>
      <w:r>
        <w:rPr>
          <w:spacing w:val="-14"/>
          <w:w w:val="105"/>
        </w:rPr>
        <w:t> </w:t>
      </w:r>
      <w:r>
        <w:rPr>
          <w:w w:val="105"/>
        </w:rPr>
        <w:t>full</w:t>
      </w:r>
      <w:r>
        <w:rPr>
          <w:spacing w:val="-21"/>
          <w:w w:val="105"/>
        </w:rPr>
        <w:t> </w:t>
      </w:r>
      <w:r>
        <w:rPr>
          <w:w w:val="105"/>
        </w:rPr>
        <w:t>product</w:t>
      </w:r>
      <w:r>
        <w:rPr>
          <w:spacing w:val="-13"/>
          <w:w w:val="105"/>
        </w:rPr>
        <w:t> </w:t>
      </w:r>
      <w:r>
        <w:rPr>
          <w:w w:val="105"/>
        </w:rPr>
        <w:t>catalog</w:t>
      </w:r>
      <w:r>
        <w:rPr>
          <w:spacing w:val="-14"/>
          <w:w w:val="105"/>
        </w:rPr>
        <w:t> </w:t>
      </w:r>
      <w:r>
        <w:rPr>
          <w:w w:val="105"/>
        </w:rPr>
        <w:t>and</w:t>
      </w:r>
      <w:r>
        <w:rPr>
          <w:spacing w:val="-14"/>
          <w:w w:val="105"/>
        </w:rPr>
        <w:t> </w:t>
      </w:r>
      <w:r>
        <w:rPr>
          <w:w w:val="105"/>
        </w:rPr>
        <w:t>trained</w:t>
      </w:r>
      <w:r>
        <w:rPr>
          <w:spacing w:val="-14"/>
          <w:w w:val="105"/>
        </w:rPr>
        <w:t> </w:t>
      </w:r>
      <w:r>
        <w:rPr>
          <w:w w:val="105"/>
        </w:rPr>
        <w:t>on</w:t>
      </w:r>
      <w:r>
        <w:rPr>
          <w:spacing w:val="-14"/>
          <w:w w:val="105"/>
        </w:rPr>
        <w:t> </w:t>
      </w:r>
      <w:r>
        <w:rPr>
          <w:w w:val="105"/>
        </w:rPr>
        <w:t>connected</w:t>
      </w:r>
      <w:r>
        <w:rPr>
          <w:spacing w:val="-14"/>
          <w:w w:val="105"/>
        </w:rPr>
        <w:t> </w:t>
      </w:r>
      <w:r>
        <w:rPr>
          <w:w w:val="105"/>
        </w:rPr>
        <w:t>car</w:t>
      </w:r>
      <w:r>
        <w:rPr>
          <w:spacing w:val="-19"/>
          <w:w w:val="105"/>
        </w:rPr>
        <w:t> </w:t>
      </w:r>
      <w:r>
        <w:rPr>
          <w:w w:val="105"/>
        </w:rPr>
        <w:t>features</w:t>
      </w:r>
    </w:p>
    <w:sectPr>
      <w:type w:val="continuous"/>
      <w:pgSz w:w="11920" w:h="16860"/>
      <w:pgMar w:top="780" w:bottom="280" w:left="220" w:right="220"/>
      <w:cols w:num="2" w:equalWidth="0">
        <w:col w:w="2452" w:space="524"/>
        <w:col w:w="850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Verdana" w:hAnsi="Verdana" w:eastAsia="Verdana" w:cs="Verdana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59"/>
      <w:ind w:left="114"/>
    </w:pPr>
    <w:rPr>
      <w:rFonts w:ascii="Verdana" w:hAnsi="Verdana" w:eastAsia="Verdana" w:cs="Verdana"/>
      <w:b/>
      <w:bCs/>
      <w:sz w:val="55"/>
      <w:szCs w:val="5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blake.allen@email.com" TargetMode="External"/><Relationship Id="rId6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2025-11-07T18:43:55Z</dcterms:created>
  <dcterms:modified xsi:type="dcterms:W3CDTF">2025-11-07T18:43:55Z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2025-11-07T00:00:00Z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2025-11-07T00:00:00Z</vt:filetime>
  </property>
  <property fmtid="{D5CDD505-2E9C-101B-9397-08002B2CF9AE}" pid="5" name="Producer">
    <vt:lpwstr>Skia/PDF m121</vt:lpwstr>
  </property>
</Properties>
</file>