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2BD879"/>
          <w:spacing w:val="-2"/>
          <w:w w:val="90"/>
        </w:rPr>
        <w:t>SKYLER </w:t>
      </w:r>
      <w:r>
        <w:rPr>
          <w:color w:val="2BD879"/>
          <w:spacing w:val="-2"/>
        </w:rPr>
        <w:t>LEWIS</w:t>
      </w:r>
    </w:p>
    <w:p>
      <w:pPr>
        <w:spacing w:before="64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232323"/>
          <w:spacing w:val="-2"/>
          <w:sz w:val="26"/>
        </w:rPr>
        <w:t>Engineering</w:t>
      </w:r>
      <w:r>
        <w:rPr>
          <w:rFonts w:ascii="Arial"/>
          <w:b/>
          <w:color w:val="232323"/>
          <w:spacing w:val="-14"/>
          <w:sz w:val="26"/>
        </w:rPr>
        <w:t> </w:t>
      </w:r>
      <w:r>
        <w:rPr>
          <w:rFonts w:ascii="Arial"/>
          <w:b/>
          <w:color w:val="232323"/>
          <w:spacing w:val="-2"/>
          <w:sz w:val="26"/>
        </w:rPr>
        <w:t>Club</w:t>
      </w:r>
      <w:r>
        <w:rPr>
          <w:rFonts w:ascii="Arial"/>
          <w:b/>
          <w:color w:val="232323"/>
          <w:spacing w:val="-13"/>
          <w:sz w:val="26"/>
        </w:rPr>
        <w:t> </w:t>
      </w:r>
      <w:r>
        <w:rPr>
          <w:rFonts w:ascii="Arial"/>
          <w:b/>
          <w:color w:val="232323"/>
          <w:spacing w:val="-2"/>
          <w:sz w:val="26"/>
        </w:rPr>
        <w:t>President</w:t>
      </w: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pStyle w:val="BodyText"/>
        <w:spacing w:line="268" w:lineRule="auto" w:before="1"/>
        <w:ind w:left="114" w:right="428"/>
      </w:pPr>
      <w:r>
        <w:rPr>
          <w:color w:val="232323"/>
          <w:w w:val="120"/>
        </w:rPr>
        <w:t>City, ST </w:t>
      </w:r>
      <w:hyperlink r:id="rId5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114" w:right="0" w:firstLine="0"/>
        <w:jc w:val="left"/>
        <w:rPr>
          <w:i/>
          <w:sz w:val="22"/>
        </w:rPr>
      </w:pPr>
      <w:r>
        <w:rPr>
          <w:i/>
          <w:color w:val="232323"/>
          <w:w w:val="110"/>
          <w:sz w:val="22"/>
        </w:rPr>
        <w:t>(123)</w:t>
      </w:r>
      <w:r>
        <w:rPr>
          <w:i/>
          <w:color w:val="232323"/>
          <w:spacing w:val="12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456-</w:t>
      </w:r>
      <w:r>
        <w:rPr>
          <w:i/>
          <w:color w:val="232323"/>
          <w:spacing w:val="-4"/>
          <w:w w:val="110"/>
          <w:sz w:val="22"/>
        </w:rPr>
        <w:t>7890</w:t>
      </w:r>
    </w:p>
    <w:p>
      <w:pPr>
        <w:spacing w:line="240" w:lineRule="auto" w:before="29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line="268" w:lineRule="auto" w:before="0"/>
        <w:ind w:left="114" w:right="25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ragraph">
                  <wp:posOffset>-162023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2.757737pt;width:341.999973pt;height:5.25pt;mso-position-horizontal-relative:page;mso-position-vertical-relative:paragraph;z-index:15730176" id="docshape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232323"/>
          <w:w w:val="130"/>
          <w:sz w:val="22"/>
        </w:rPr>
        <w:t>Innovative</w:t>
      </w:r>
      <w:r>
        <w:rPr>
          <w:b/>
          <w:color w:val="232323"/>
          <w:spacing w:val="-11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Student</w:t>
      </w:r>
      <w:r>
        <w:rPr>
          <w:b/>
          <w:color w:val="232323"/>
          <w:spacing w:val="-11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Engineer</w:t>
      </w:r>
      <w:r>
        <w:rPr>
          <w:b/>
          <w:color w:val="232323"/>
          <w:spacing w:val="-11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with</w:t>
      </w:r>
      <w:r>
        <w:rPr>
          <w:b/>
          <w:color w:val="232323"/>
          <w:spacing w:val="-11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leadership</w:t>
      </w:r>
      <w:r>
        <w:rPr>
          <w:b/>
          <w:color w:val="232323"/>
          <w:spacing w:val="-11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and</w:t>
      </w:r>
      <w:r>
        <w:rPr>
          <w:b/>
          <w:color w:val="232323"/>
          <w:spacing w:val="-11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design competition experience</w:t>
      </w:r>
    </w:p>
    <w:p>
      <w:pPr>
        <w:pStyle w:val="BodyText"/>
        <w:spacing w:line="268" w:lineRule="auto" w:before="104"/>
        <w:ind w:left="114" w:right="99"/>
      </w:pPr>
      <w:r>
        <w:rPr>
          <w:color w:val="232323"/>
          <w:w w:val="125"/>
        </w:rPr>
        <w:t>Mechanical Engineering Student with hands-on project experience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leadership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STEM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extracurriculars.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Excels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in team collaboration, CAD software, and prototype development. Seeking a scholarship to support continuing innovation and community STEM outreach.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60"/>
          <w:cols w:num="2" w:equalWidth="0">
            <w:col w:w="3541" w:space="830"/>
            <w:col w:w="696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-71394</wp:posOffset>
                </wp:positionV>
                <wp:extent cx="7153275" cy="571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21619pt;width:563.249955pt;height:4.5pt;mso-position-horizontal-relative:page;mso-position-vertical-relative:paragraph;z-index:15728640" id="docshape2" filled="true" fillcolor="#2bd87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500105</wp:posOffset>
                </wp:positionV>
                <wp:extent cx="1447800" cy="666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9.378376pt;width:114pt;height:5.25pt;mso-position-horizontal-relative:page;mso-position-vertical-relative:paragraph;z-index:15730688" id="docshapegroup3" coordorigin="330,788" coordsize="2280,105">
                <v:rect style="position:absolute;left:337;top:795;width:2265;height:90" id="docshape4" filled="false" stroked="true" strokeweight=".75pt" strokecolor="#2bd879">
                  <v:stroke dashstyle="solid"/>
                </v:rect>
                <v:rect style="position:absolute;left:345;top:802;width:2250;height:90" id="docshape5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BD879"/>
          <w:spacing w:val="-4"/>
        </w:rPr>
        <w:t>Key</w:t>
      </w:r>
      <w:r>
        <w:rPr>
          <w:color w:val="2BD879"/>
          <w:spacing w:val="-16"/>
        </w:rPr>
        <w:t> </w:t>
      </w:r>
      <w:r>
        <w:rPr>
          <w:color w:val="2BD879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92"/>
        <w:rPr>
          <w:rFonts w:ascii="Arial"/>
          <w:b/>
        </w:rPr>
      </w:pPr>
    </w:p>
    <w:p>
      <w:pPr>
        <w:pStyle w:val="BodyText"/>
        <w:spacing w:line="268" w:lineRule="auto"/>
        <w:ind w:left="114" w:right="66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247402</wp:posOffset>
                </wp:positionV>
                <wp:extent cx="1447800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80524pt;width:114pt;height:5.25pt;mso-position-horizontal-relative:page;mso-position-vertical-relative:paragraph;z-index:15731200" id="docshapegroup6" coordorigin="330,390" coordsize="2280,105">
                <v:rect style="position:absolute;left:337;top:397;width:2265;height:90" id="docshape7" filled="false" stroked="true" strokeweight=".75pt" strokecolor="#2bd879">
                  <v:stroke dashstyle="solid"/>
                </v:rect>
                <v:rect style="position:absolute;left:345;top:404;width:1800;height:90" id="docshape8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437902</wp:posOffset>
                </wp:positionV>
                <wp:extent cx="1447800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80522pt;width:114pt;height:5.25pt;mso-position-horizontal-relative:page;mso-position-vertical-relative:paragraph;z-index:15731712" id="docshapegroup9" coordorigin="330,690" coordsize="2280,105">
                <v:rect style="position:absolute;left:337;top:697;width:2265;height:90" id="docshape10" filled="false" stroked="true" strokeweight=".75pt" strokecolor="#2bd879">
                  <v:stroke dashstyle="solid"/>
                </v:rect>
                <v:rect style="position:absolute;left:345;top:704;width:1350;height:90" id="docshape11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628402</wp:posOffset>
                </wp:positionV>
                <wp:extent cx="1447800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480522pt;width:114pt;height:5.25pt;mso-position-horizontal-relative:page;mso-position-vertical-relative:paragraph;z-index:15732224" id="docshapegroup12" coordorigin="330,990" coordsize="2280,105">
                <v:rect style="position:absolute;left:337;top:997;width:2265;height:90" id="docshape13" filled="false" stroked="true" strokeweight=".75pt" strokecolor="#2bd879">
                  <v:stroke dashstyle="solid"/>
                </v:rect>
                <v:rect style="position:absolute;left:345;top:1004;width:1350;height:90" id="docshape14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818902</wp:posOffset>
                </wp:positionV>
                <wp:extent cx="1447800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4.480522pt;width:114pt;height:5.25pt;mso-position-horizontal-relative:page;mso-position-vertical-relative:paragraph;z-index:15732736" id="docshapegroup15" coordorigin="330,1290" coordsize="2280,105">
                <v:rect style="position:absolute;left:337;top:1297;width:2265;height:90" id="docshape16" filled="false" stroked="true" strokeweight=".75pt" strokecolor="#2bd879">
                  <v:stroke dashstyle="solid"/>
                </v:rect>
                <v:rect style="position:absolute;left:345;top:1304;width:900;height:90" id="docshape17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3D printing </w:t>
      </w:r>
      <w:r>
        <w:rPr>
          <w:spacing w:val="-2"/>
          <w:w w:val="125"/>
        </w:rPr>
        <w:t>AutoCAD Leadership</w:t>
      </w:r>
      <w:r>
        <w:rPr>
          <w:spacing w:val="40"/>
          <w:w w:val="125"/>
        </w:rPr>
        <w:t> </w:t>
      </w:r>
      <w:r>
        <w:rPr>
          <w:w w:val="125"/>
        </w:rPr>
        <w:t>Project budgeting Robotics systems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60"/>
          <w:cols w:num="2" w:equalWidth="0">
            <w:col w:w="1689" w:space="915"/>
            <w:col w:w="8736"/>
          </w:cols>
        </w:sectPr>
      </w:pPr>
    </w:p>
    <w:p>
      <w:pPr>
        <w:pStyle w:val="BodyText"/>
        <w:spacing w:before="78"/>
        <w:rPr>
          <w:sz w:val="33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-136606</wp:posOffset>
                </wp:positionV>
                <wp:extent cx="7153275" cy="571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756395pt;width:563.249955pt;height:4.5pt;mso-position-horizontal-relative:page;mso-position-vertical-relative:paragraph;z-index:15729152" id="docshape18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</w:rPr>
        <w:t>Professional</w:t>
      </w:r>
      <w:r>
        <w:rPr>
          <w:color w:val="2BD879"/>
          <w:spacing w:val="-12"/>
        </w:rPr>
        <w:t> </w:t>
      </w:r>
      <w:r>
        <w:rPr>
          <w:color w:val="2BD879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80" w:bottom="280" w:left="220" w:right="360"/>
        </w:sectPr>
      </w:pPr>
    </w:p>
    <w:p>
      <w:pPr>
        <w:pStyle w:val="BodyText"/>
        <w:spacing w:line="268" w:lineRule="auto" w:before="201"/>
        <w:ind w:left="114" w:right="38"/>
      </w:pPr>
      <w:r>
        <w:rPr>
          <w:w w:val="125"/>
        </w:rPr>
        <w:t>September</w:t>
      </w:r>
      <w:r>
        <w:rPr>
          <w:spacing w:val="-16"/>
          <w:w w:val="125"/>
        </w:rPr>
        <w:t> </w:t>
      </w:r>
      <w:r>
        <w:rPr>
          <w:w w:val="125"/>
        </w:rPr>
        <w:t>2023</w:t>
      </w:r>
      <w:r>
        <w:rPr>
          <w:spacing w:val="-16"/>
          <w:w w:val="125"/>
        </w:rPr>
        <w:t> </w:t>
      </w:r>
      <w:r>
        <w:rPr>
          <w:w w:val="125"/>
        </w:rPr>
        <w:t>- </w:t>
      </w:r>
      <w:r>
        <w:rPr>
          <w:spacing w:val="-2"/>
          <w:w w:val="125"/>
        </w:rPr>
        <w:t>Present</w:t>
      </w:r>
    </w:p>
    <w:p>
      <w:pPr>
        <w:tabs>
          <w:tab w:pos="1210" w:val="left" w:leader="none"/>
        </w:tabs>
        <w:spacing w:before="201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w w:val="125"/>
          <w:sz w:val="18"/>
        </w:rPr>
        <w:t>President</w:t>
      </w:r>
      <w:r>
        <w:rPr>
          <w:rFonts w:ascii="Arial"/>
          <w:b/>
          <w:sz w:val="18"/>
        </w:rPr>
        <w:tab/>
      </w:r>
      <w:r>
        <w:rPr>
          <w:i/>
          <w:w w:val="125"/>
          <w:sz w:val="22"/>
        </w:rPr>
        <w:t>Central</w:t>
      </w:r>
      <w:r>
        <w:rPr>
          <w:i/>
          <w:spacing w:val="23"/>
          <w:w w:val="125"/>
          <w:sz w:val="22"/>
        </w:rPr>
        <w:t> </w:t>
      </w:r>
      <w:r>
        <w:rPr>
          <w:i/>
          <w:w w:val="125"/>
          <w:sz w:val="22"/>
        </w:rPr>
        <w:t>High</w:t>
      </w:r>
      <w:r>
        <w:rPr>
          <w:i/>
          <w:spacing w:val="24"/>
          <w:w w:val="125"/>
          <w:sz w:val="22"/>
        </w:rPr>
        <w:t> </w:t>
      </w:r>
      <w:r>
        <w:rPr>
          <w:i/>
          <w:w w:val="125"/>
          <w:sz w:val="22"/>
        </w:rPr>
        <w:t>Engineering</w:t>
      </w:r>
      <w:r>
        <w:rPr>
          <w:i/>
          <w:spacing w:val="24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Club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391" w:hanging="356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Led a 25-member club in building a working robotic arm for a regional design competition, winning 2nd place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314" w:hanging="356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9"/>
          <w:w w:val="125"/>
        </w:rPr>
        <w:t> </w:t>
      </w:r>
      <w:r>
        <w:rPr>
          <w:w w:val="125"/>
        </w:rPr>
        <w:t>$1,200</w:t>
      </w:r>
      <w:r>
        <w:rPr>
          <w:spacing w:val="-9"/>
          <w:w w:val="125"/>
        </w:rPr>
        <w:t> </w:t>
      </w:r>
      <w:r>
        <w:rPr>
          <w:w w:val="125"/>
        </w:rPr>
        <w:t>club</w:t>
      </w:r>
      <w:r>
        <w:rPr>
          <w:spacing w:val="-9"/>
          <w:w w:val="125"/>
        </w:rPr>
        <w:t> </w:t>
      </w:r>
      <w:r>
        <w:rPr>
          <w:w w:val="125"/>
        </w:rPr>
        <w:t>budget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coordinated</w:t>
      </w:r>
      <w:r>
        <w:rPr>
          <w:spacing w:val="-9"/>
          <w:w w:val="125"/>
        </w:rPr>
        <w:t> </w:t>
      </w:r>
      <w:r>
        <w:rPr>
          <w:w w:val="125"/>
        </w:rPr>
        <w:t>sponsorships</w:t>
      </w:r>
      <w:r>
        <w:rPr>
          <w:spacing w:val="-9"/>
          <w:w w:val="125"/>
        </w:rPr>
        <w:t> </w:t>
      </w:r>
      <w:r>
        <w:rPr>
          <w:w w:val="125"/>
        </w:rPr>
        <w:t>from</w:t>
      </w:r>
      <w:r>
        <w:rPr>
          <w:spacing w:val="-9"/>
          <w:w w:val="125"/>
        </w:rPr>
        <w:t> </w:t>
      </w:r>
      <w:r>
        <w:rPr>
          <w:w w:val="125"/>
        </w:rPr>
        <w:t>three local businesses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60"/>
          <w:cols w:num="2" w:equalWidth="0">
            <w:col w:w="2141" w:space="463"/>
            <w:col w:w="8736"/>
          </w:cols>
        </w:sectPr>
      </w:pPr>
    </w:p>
    <w:p>
      <w:pPr>
        <w:pStyle w:val="BodyText"/>
        <w:spacing w:before="2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60"/>
        </w:sectPr>
      </w:pPr>
    </w:p>
    <w:p>
      <w:pPr>
        <w:pStyle w:val="BodyText"/>
        <w:spacing w:line="254" w:lineRule="auto" w:before="107"/>
        <w:ind w:left="114" w:right="38"/>
      </w:pPr>
      <w:r>
        <w:rPr>
          <w:w w:val="125"/>
        </w:rPr>
        <w:t>June</w:t>
      </w:r>
      <w:r>
        <w:rPr>
          <w:spacing w:val="-4"/>
          <w:w w:val="125"/>
        </w:rPr>
        <w:t> </w:t>
      </w:r>
      <w:r>
        <w:rPr>
          <w:w w:val="125"/>
        </w:rPr>
        <w:t>2023</w:t>
      </w:r>
      <w:r>
        <w:rPr>
          <w:spacing w:val="-4"/>
          <w:w w:val="125"/>
        </w:rPr>
        <w:t> </w:t>
      </w:r>
      <w:r>
        <w:rPr>
          <w:w w:val="125"/>
        </w:rPr>
        <w:t>-</w:t>
      </w:r>
      <w:r>
        <w:rPr>
          <w:spacing w:val="-4"/>
          <w:w w:val="125"/>
        </w:rPr>
        <w:t> </w:t>
      </w:r>
      <w:r>
        <w:rPr>
          <w:w w:val="125"/>
        </w:rPr>
        <w:t>August </w:t>
      </w:r>
      <w:r>
        <w:rPr>
          <w:spacing w:val="-4"/>
          <w:w w:val="125"/>
        </w:rPr>
        <w:t>2023</w:t>
      </w:r>
    </w:p>
    <w:p>
      <w:pPr>
        <w:tabs>
          <w:tab w:pos="2001" w:val="left" w:leader="none"/>
        </w:tabs>
        <w:spacing w:before="107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18"/>
        </w:rPr>
        <w:t>Engineering</w:t>
      </w:r>
      <w:r>
        <w:rPr>
          <w:rFonts w:ascii="Arial"/>
          <w:b/>
          <w:spacing w:val="-7"/>
          <w:w w:val="120"/>
          <w:sz w:val="18"/>
        </w:rPr>
        <w:t> </w:t>
      </w:r>
      <w:r>
        <w:rPr>
          <w:rFonts w:ascii="Arial"/>
          <w:b/>
          <w:spacing w:val="-2"/>
          <w:w w:val="120"/>
          <w:sz w:val="18"/>
        </w:rPr>
        <w:t>Intern</w:t>
      </w:r>
      <w:r>
        <w:rPr>
          <w:rFonts w:ascii="Arial"/>
          <w:b/>
          <w:sz w:val="18"/>
        </w:rPr>
        <w:tab/>
      </w:r>
      <w:r>
        <w:rPr>
          <w:i/>
          <w:w w:val="120"/>
          <w:sz w:val="22"/>
        </w:rPr>
        <w:t>MakerSpace</w:t>
      </w:r>
      <w:r>
        <w:rPr>
          <w:i/>
          <w:spacing w:val="35"/>
          <w:w w:val="120"/>
          <w:sz w:val="22"/>
        </w:rPr>
        <w:t> </w:t>
      </w:r>
      <w:r>
        <w:rPr>
          <w:i/>
          <w:w w:val="120"/>
          <w:sz w:val="22"/>
        </w:rPr>
        <w:t>CoLab,</w:t>
      </w:r>
      <w:r>
        <w:rPr>
          <w:i/>
          <w:spacing w:val="36"/>
          <w:w w:val="120"/>
          <w:sz w:val="22"/>
        </w:rPr>
        <w:t> </w:t>
      </w:r>
      <w:r>
        <w:rPr>
          <w:i/>
          <w:w w:val="120"/>
          <w:sz w:val="22"/>
        </w:rPr>
        <w:t>Central</w:t>
      </w:r>
      <w:r>
        <w:rPr>
          <w:i/>
          <w:spacing w:val="36"/>
          <w:w w:val="120"/>
          <w:sz w:val="22"/>
        </w:rPr>
        <w:t> </w:t>
      </w:r>
      <w:r>
        <w:rPr>
          <w:i/>
          <w:w w:val="120"/>
          <w:sz w:val="22"/>
        </w:rPr>
        <w:t>City,</w:t>
      </w:r>
      <w:r>
        <w:rPr>
          <w:i/>
          <w:spacing w:val="36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IA</w:t>
      </w:r>
    </w:p>
    <w:p>
      <w:pPr>
        <w:pStyle w:val="BodyText"/>
        <w:tabs>
          <w:tab w:pos="486" w:val="left" w:leader="none"/>
        </w:tabs>
        <w:spacing w:before="121"/>
        <w:ind w:left="13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</w:t>
      </w:r>
      <w:r>
        <w:rPr>
          <w:spacing w:val="4"/>
          <w:w w:val="125"/>
        </w:rPr>
        <w:t> </w:t>
      </w:r>
      <w:r>
        <w:rPr>
          <w:w w:val="125"/>
        </w:rPr>
        <w:t>parts</w:t>
      </w:r>
      <w:r>
        <w:rPr>
          <w:spacing w:val="4"/>
          <w:w w:val="125"/>
        </w:rPr>
        <w:t> </w:t>
      </w:r>
      <w:r>
        <w:rPr>
          <w:w w:val="125"/>
        </w:rPr>
        <w:t>using</w:t>
      </w:r>
      <w:r>
        <w:rPr>
          <w:spacing w:val="4"/>
          <w:w w:val="125"/>
        </w:rPr>
        <w:t> </w:t>
      </w:r>
      <w:r>
        <w:rPr>
          <w:w w:val="125"/>
        </w:rPr>
        <w:t>AutoCAD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printed</w:t>
      </w:r>
      <w:r>
        <w:rPr>
          <w:spacing w:val="4"/>
          <w:w w:val="125"/>
        </w:rPr>
        <w:t> </w:t>
      </w:r>
      <w:r>
        <w:rPr>
          <w:w w:val="125"/>
        </w:rPr>
        <w:t>functional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prototypes</w:t>
      </w:r>
    </w:p>
    <w:p>
      <w:pPr>
        <w:pStyle w:val="BodyText"/>
        <w:tabs>
          <w:tab w:pos="486" w:val="left" w:leader="none"/>
        </w:tabs>
        <w:spacing w:line="254" w:lineRule="auto" w:before="122"/>
        <w:ind w:left="486" w:right="121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Worked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senior</w:t>
      </w:r>
      <w:r>
        <w:rPr>
          <w:spacing w:val="-10"/>
          <w:w w:val="125"/>
        </w:rPr>
        <w:t> </w:t>
      </w:r>
      <w:r>
        <w:rPr>
          <w:w w:val="125"/>
        </w:rPr>
        <w:t>engineers</w:t>
      </w:r>
      <w:r>
        <w:rPr>
          <w:spacing w:val="-10"/>
          <w:w w:val="125"/>
        </w:rPr>
        <w:t> </w:t>
      </w:r>
      <w:r>
        <w:rPr>
          <w:w w:val="125"/>
        </w:rPr>
        <w:t>to</w:t>
      </w:r>
      <w:r>
        <w:rPr>
          <w:spacing w:val="-10"/>
          <w:w w:val="125"/>
        </w:rPr>
        <w:t> </w:t>
      </w:r>
      <w:r>
        <w:rPr>
          <w:w w:val="125"/>
        </w:rPr>
        <w:t>troubleshoot</w:t>
      </w:r>
      <w:r>
        <w:rPr>
          <w:spacing w:val="-10"/>
          <w:w w:val="125"/>
        </w:rPr>
        <w:t> </w:t>
      </w:r>
      <w:r>
        <w:rPr>
          <w:w w:val="125"/>
        </w:rPr>
        <w:t>mechanical</w:t>
      </w:r>
      <w:r>
        <w:rPr>
          <w:spacing w:val="-10"/>
          <w:w w:val="125"/>
        </w:rPr>
        <w:t> </w:t>
      </w:r>
      <w:r>
        <w:rPr>
          <w:w w:val="125"/>
        </w:rPr>
        <w:t>failures</w:t>
      </w:r>
      <w:r>
        <w:rPr>
          <w:spacing w:val="-10"/>
          <w:w w:val="125"/>
        </w:rPr>
        <w:t> </w:t>
      </w:r>
      <w:r>
        <w:rPr>
          <w:w w:val="125"/>
        </w:rPr>
        <w:t>in</w:t>
      </w:r>
      <w:r>
        <w:rPr>
          <w:spacing w:val="-10"/>
          <w:w w:val="125"/>
        </w:rPr>
        <w:t> </w:t>
      </w:r>
      <w:r>
        <w:rPr>
          <w:w w:val="125"/>
        </w:rPr>
        <w:t>trial </w:t>
      </w:r>
      <w:r>
        <w:rPr>
          <w:spacing w:val="-2"/>
          <w:w w:val="125"/>
        </w:rPr>
        <w:t>builds</w:t>
      </w:r>
    </w:p>
    <w:p>
      <w:pPr>
        <w:spacing w:after="0" w:line="254" w:lineRule="auto"/>
        <w:sectPr>
          <w:type w:val="continuous"/>
          <w:pgSz w:w="11920" w:h="16860"/>
          <w:pgMar w:top="780" w:bottom="280" w:left="220" w:right="360"/>
          <w:cols w:num="2" w:equalWidth="0">
            <w:col w:w="2300" w:space="304"/>
            <w:col w:w="8736"/>
          </w:cols>
        </w:sectPr>
      </w:pPr>
    </w:p>
    <w:p>
      <w:pPr>
        <w:pStyle w:val="BodyText"/>
        <w:spacing w:before="16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-71121</wp:posOffset>
                </wp:positionV>
                <wp:extent cx="7153275" cy="5715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00114pt;width:563.249955pt;height:4.5pt;mso-position-horizontal-relative:page;mso-position-vertical-relative:paragraph;z-index:15729664" id="docshape19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z w:val="18"/>
        </w:rPr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62"/>
        <w:rPr>
          <w:rFonts w:ascii="Arial"/>
          <w:b/>
          <w:sz w:val="18"/>
        </w:rPr>
      </w:pPr>
    </w:p>
    <w:p>
      <w:pPr>
        <w:tabs>
          <w:tab w:pos="6304" w:val="left" w:leader="none"/>
        </w:tabs>
        <w:spacing w:line="268" w:lineRule="auto" w:before="0"/>
        <w:ind w:left="114" w:right="364" w:firstLine="0"/>
        <w:jc w:val="left"/>
        <w:rPr>
          <w:sz w:val="22"/>
        </w:rPr>
      </w:pPr>
      <w:r>
        <w:rPr>
          <w:rFonts w:ascii="Arial"/>
          <w:b/>
          <w:w w:val="105"/>
          <w:sz w:val="18"/>
        </w:rPr>
        <w:t>Bachelor of Science in Mechanical Engineering | Expected May 2027</w:t>
      </w:r>
      <w:r>
        <w:rPr>
          <w:rFonts w:ascii="Arial"/>
          <w:b/>
          <w:sz w:val="18"/>
        </w:rPr>
        <w:tab/>
      </w:r>
      <w:r>
        <w:rPr>
          <w:w w:val="115"/>
          <w:sz w:val="22"/>
        </w:rPr>
        <w:t>Midwest Technical University, Central City, IA</w:t>
      </w:r>
    </w:p>
    <w:sectPr>
      <w:type w:val="continuous"/>
      <w:pgSz w:w="11920" w:h="16860"/>
      <w:pgMar w:top="780" w:bottom="280" w:left="220" w:right="360"/>
      <w:cols w:num="2" w:equalWidth="0">
        <w:col w:w="1743" w:space="861"/>
        <w:col w:w="87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114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2025-11-29T16:47:19Z</dcterms:created>
  <dcterms:modified xsi:type="dcterms:W3CDTF">2025-11-29T16:47:19Z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