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0" w:lineRule="exact"/>
        <w:ind w:left="11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1" coordorigin="0,0" coordsize="6780,15">
                <v:rect style="position:absolute;left:0;top:0;width:6780;height:15" id="docshape2" filled="true" fillcolor="#384d6a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4962524</wp:posOffset>
                </wp:positionH>
                <wp:positionV relativeFrom="paragraph">
                  <wp:posOffset>-14351</wp:posOffset>
                </wp:positionV>
                <wp:extent cx="2600325" cy="1924050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2600325" cy="1924050"/>
                        </a:xfrm>
                        <a:prstGeom prst="rect">
                          <a:avLst/>
                        </a:prstGeom>
                        <a:solidFill>
                          <a:srgbClr val="384D6A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40"/>
                              <w:rPr>
                                <w:color w:val="000000"/>
                                <w:sz w:val="44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31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4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4"/>
                                <w:sz w:val="44"/>
                              </w:rPr>
                              <w:t>Sam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44"/>
                              </w:rPr>
                              <w:t>Wright</w:t>
                            </w:r>
                          </w:p>
                          <w:p>
                            <w:pPr>
                              <w:spacing w:before="167"/>
                              <w:ind w:left="331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33"/>
                              </w:rPr>
                              <w:t>Home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22"/>
                                <w:sz w:val="33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z w:val="33"/>
                              </w:rPr>
                              <w:t>Health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22"/>
                                <w:sz w:val="33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5"/>
                                <w:sz w:val="33"/>
                              </w:rPr>
                              <w:t>LPN</w:t>
                            </w:r>
                          </w:p>
                          <w:p>
                            <w:pPr>
                              <w:pStyle w:val="BodyText"/>
                              <w:spacing w:line="254" w:lineRule="auto" w:before="231"/>
                              <w:ind w:left="331" w:right="76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0"/>
                              </w:rPr>
                              <w:t>City, ST </w:t>
                            </w:r>
                            <w:hyperlink r:id="rId5">
                              <w:r>
                                <w:rPr>
                                  <w:color w:val="FFFFFF"/>
                                  <w:spacing w:val="-2"/>
                                  <w:w w:val="120"/>
                                </w:rPr>
                                <w:t>email@example.com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before="15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5"/>
                              </w:rPr>
                              <w:t>(000)</w:t>
                            </w:r>
                            <w:r>
                              <w:rPr>
                                <w:color w:val="FFFFFF"/>
                                <w:spacing w:val="19"/>
                                <w:w w:val="12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25"/>
                              </w:rPr>
                              <w:t>000-</w:t>
                            </w:r>
                            <w:r>
                              <w:rPr>
                                <w:color w:val="FFFFFF"/>
                                <w:spacing w:val="-4"/>
                                <w:w w:val="125"/>
                              </w:rPr>
                              <w:t>0000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90.749969pt;margin-top:-1.130002pt;width:204.75pt;height:151.5pt;mso-position-horizontal-relative:page;mso-position-vertical-relative:paragraph;z-index:15730176" type="#_x0000_t202" id="docshape3" filled="true" fillcolor="#384d6a" stroked="false">
                <v:textbox inset="0,0,0,0">
                  <w:txbxContent>
                    <w:p>
                      <w:pPr>
                        <w:pStyle w:val="BodyText"/>
                        <w:spacing w:before="40"/>
                        <w:rPr>
                          <w:color w:val="000000"/>
                          <w:sz w:val="44"/>
                        </w:rPr>
                      </w:pPr>
                    </w:p>
                    <w:p>
                      <w:pPr>
                        <w:spacing w:before="0"/>
                        <w:ind w:left="331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44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14"/>
                          <w:sz w:val="44"/>
                        </w:rPr>
                        <w:t>Sam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44"/>
                        </w:rPr>
                        <w:t>Wright</w:t>
                      </w:r>
                    </w:p>
                    <w:p>
                      <w:pPr>
                        <w:spacing w:before="167"/>
                        <w:ind w:left="331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33"/>
                        </w:rPr>
                        <w:t>Home</w:t>
                      </w:r>
                      <w:r>
                        <w:rPr>
                          <w:rFonts w:ascii="Arial"/>
                          <w:b/>
                          <w:color w:val="FFFFFF"/>
                          <w:spacing w:val="22"/>
                          <w:sz w:val="33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z w:val="33"/>
                        </w:rPr>
                        <w:t>Health</w:t>
                      </w:r>
                      <w:r>
                        <w:rPr>
                          <w:rFonts w:ascii="Arial"/>
                          <w:b/>
                          <w:color w:val="FFFFFF"/>
                          <w:spacing w:val="22"/>
                          <w:sz w:val="33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5"/>
                          <w:sz w:val="33"/>
                        </w:rPr>
                        <w:t>LPN</w:t>
                      </w:r>
                    </w:p>
                    <w:p>
                      <w:pPr>
                        <w:pStyle w:val="BodyText"/>
                        <w:spacing w:line="254" w:lineRule="auto" w:before="231"/>
                        <w:ind w:left="331" w:right="765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0"/>
                        </w:rPr>
                        <w:t>City, ST </w:t>
                      </w:r>
                      <w:hyperlink r:id="rId5">
                        <w:r>
                          <w:rPr>
                            <w:color w:val="FFFFFF"/>
                            <w:spacing w:val="-2"/>
                            <w:w w:val="120"/>
                          </w:rPr>
                          <w:t>email@example.com</w:t>
                        </w:r>
                      </w:hyperlink>
                    </w:p>
                    <w:p>
                      <w:pPr>
                        <w:pStyle w:val="BodyText"/>
                        <w:spacing w:before="15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5"/>
                        </w:rPr>
                        <w:t>(000)</w:t>
                      </w:r>
                      <w:r>
                        <w:rPr>
                          <w:color w:val="FFFFFF"/>
                          <w:spacing w:val="19"/>
                          <w:w w:val="125"/>
                        </w:rPr>
                        <w:t> </w:t>
                      </w:r>
                      <w:r>
                        <w:rPr>
                          <w:color w:val="FFFFFF"/>
                          <w:w w:val="125"/>
                        </w:rPr>
                        <w:t>000-</w:t>
                      </w:r>
                      <w:r>
                        <w:rPr>
                          <w:color w:val="FFFFFF"/>
                          <w:spacing w:val="-4"/>
                          <w:w w:val="125"/>
                        </w:rPr>
                        <w:t>0000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384D6A"/>
          <w:spacing w:val="-2"/>
        </w:rPr>
        <w:t>Professional</w:t>
      </w:r>
      <w:r>
        <w:rPr>
          <w:color w:val="384D6A"/>
          <w:spacing w:val="2"/>
        </w:rPr>
        <w:t> </w:t>
      </w:r>
      <w:r>
        <w:rPr>
          <w:color w:val="384D6A"/>
          <w:spacing w:val="-2"/>
        </w:rPr>
        <w:t>Experience</w:t>
      </w:r>
    </w:p>
    <w:p>
      <w:pPr>
        <w:pStyle w:val="Heading2"/>
        <w:spacing w:before="279"/>
        <w:rPr>
          <w:rFonts w:ascii="Arial"/>
        </w:rPr>
      </w:pPr>
      <w:r>
        <w:rPr>
          <w:rFonts w:ascii="Arial"/>
          <w:color w:val="58585B"/>
          <w:spacing w:val="-2"/>
        </w:rPr>
        <w:t>LPN</w:t>
      </w:r>
      <w:r>
        <w:rPr>
          <w:rFonts w:ascii="Arial"/>
          <w:color w:val="58585B"/>
          <w:spacing w:val="-9"/>
        </w:rPr>
        <w:t> </w:t>
      </w:r>
      <w:r>
        <w:rPr>
          <w:rFonts w:ascii="Arial"/>
          <w:color w:val="58585B"/>
          <w:spacing w:val="-2"/>
        </w:rPr>
        <w:t>Clinical</w:t>
      </w:r>
      <w:r>
        <w:rPr>
          <w:rFonts w:ascii="Arial"/>
          <w:color w:val="58585B"/>
          <w:spacing w:val="-9"/>
        </w:rPr>
        <w:t> </w:t>
      </w:r>
      <w:r>
        <w:rPr>
          <w:rFonts w:ascii="Arial"/>
          <w:color w:val="58585B"/>
          <w:spacing w:val="-2"/>
        </w:rPr>
        <w:t>Rotation</w:t>
      </w:r>
    </w:p>
    <w:p>
      <w:pPr>
        <w:spacing w:line="268" w:lineRule="auto" w:before="29"/>
        <w:ind w:left="114" w:right="4906" w:firstLine="0"/>
        <w:jc w:val="left"/>
        <w:rPr>
          <w:i/>
          <w:sz w:val="22"/>
        </w:rPr>
      </w:pPr>
      <w:r>
        <w:rPr>
          <w:i/>
          <w:color w:val="58585B"/>
          <w:w w:val="115"/>
          <w:sz w:val="22"/>
        </w:rPr>
        <w:t>Harmony</w:t>
      </w:r>
      <w:r>
        <w:rPr>
          <w:i/>
          <w:color w:val="58585B"/>
          <w:spacing w:val="40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Health</w:t>
      </w:r>
      <w:r>
        <w:rPr>
          <w:i/>
          <w:color w:val="58585B"/>
          <w:spacing w:val="40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Center,</w:t>
      </w:r>
      <w:r>
        <w:rPr>
          <w:i/>
          <w:color w:val="58585B"/>
          <w:spacing w:val="40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Milwaukee,</w:t>
      </w:r>
      <w:r>
        <w:rPr>
          <w:i/>
          <w:color w:val="58585B"/>
          <w:spacing w:val="40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WI</w:t>
      </w:r>
      <w:r>
        <w:rPr>
          <w:i/>
          <w:color w:val="58585B"/>
          <w:spacing w:val="40"/>
          <w:w w:val="115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40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February</w:t>
      </w:r>
      <w:r>
        <w:rPr>
          <w:i/>
          <w:color w:val="58585B"/>
          <w:spacing w:val="40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2024</w:t>
      </w:r>
      <w:r>
        <w:rPr>
          <w:i/>
          <w:color w:val="58585B"/>
          <w:spacing w:val="40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-</w:t>
      </w:r>
      <w:r>
        <w:rPr>
          <w:i/>
          <w:color w:val="58585B"/>
          <w:w w:val="115"/>
          <w:sz w:val="22"/>
        </w:rPr>
        <w:t> April 2024</w:t>
      </w:r>
    </w:p>
    <w:p>
      <w:pPr>
        <w:pStyle w:val="BodyText"/>
        <w:tabs>
          <w:tab w:pos="486" w:val="left" w:leader="none"/>
        </w:tabs>
        <w:spacing w:before="208"/>
        <w:ind w:left="13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Supported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daily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care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activities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under</w:t>
      </w:r>
      <w:r>
        <w:rPr>
          <w:color w:val="58585B"/>
          <w:spacing w:val="-10"/>
          <w:w w:val="125"/>
        </w:rPr>
        <w:t> </w:t>
      </w:r>
      <w:r>
        <w:rPr>
          <w:color w:val="58585B"/>
          <w:spacing w:val="-2"/>
          <w:w w:val="125"/>
        </w:rPr>
        <w:t>supervision</w:t>
      </w:r>
    </w:p>
    <w:p>
      <w:pPr>
        <w:pStyle w:val="BodyText"/>
        <w:tabs>
          <w:tab w:pos="486" w:val="left" w:leader="none"/>
        </w:tabs>
        <w:spacing w:line="268" w:lineRule="auto" w:before="122"/>
        <w:ind w:left="486" w:right="4906" w:hanging="34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Observed medication administration and participated in patient education</w:t>
      </w:r>
    </w:p>
    <w:p>
      <w:pPr>
        <w:pStyle w:val="BodyText"/>
        <w:rPr>
          <w:sz w:val="20"/>
        </w:rPr>
      </w:pPr>
    </w:p>
    <w:p>
      <w:pPr>
        <w:pStyle w:val="BodyText"/>
        <w:spacing w:before="64"/>
        <w:rPr>
          <w:sz w:val="20"/>
        </w:rPr>
      </w:pPr>
    </w:p>
    <w:p>
      <w:pPr>
        <w:pStyle w:val="BodyText"/>
        <w:spacing w:line="20" w:lineRule="exact"/>
        <w:ind w:left="11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4" coordorigin="0,0" coordsize="6780,15">
                <v:rect style="position:absolute;left:0;top:0;width:6780;height:15" id="docshape5" filled="true" fillcolor="#384d6a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20" w:h="16860"/>
          <w:pgMar w:top="780" w:bottom="280" w:left="220" w:right="0"/>
        </w:sectPr>
      </w:pPr>
    </w:p>
    <w:p>
      <w:pPr>
        <w:pStyle w:val="Heading1"/>
        <w:spacing w:before="171"/>
      </w:pPr>
      <w:r>
        <w:rPr>
          <w:color w:val="384D6A"/>
          <w:spacing w:val="-2"/>
        </w:rPr>
        <w:t>Education</w:t>
      </w:r>
    </w:p>
    <w:p>
      <w:pPr>
        <w:pStyle w:val="Heading2"/>
        <w:spacing w:before="278"/>
        <w:rPr>
          <w:rFonts w:ascii="Arial"/>
        </w:rPr>
      </w:pPr>
      <w:r>
        <w:rPr>
          <w:rFonts w:ascii="Arial"/>
          <w:color w:val="58585B"/>
        </w:rPr>
        <w:t>Diploma</w:t>
      </w:r>
      <w:r>
        <w:rPr>
          <w:rFonts w:ascii="Arial"/>
          <w:color w:val="58585B"/>
          <w:spacing w:val="-5"/>
        </w:rPr>
        <w:t> </w:t>
      </w:r>
      <w:r>
        <w:rPr>
          <w:rFonts w:ascii="Arial"/>
          <w:color w:val="58585B"/>
        </w:rPr>
        <w:t>in</w:t>
      </w:r>
      <w:r>
        <w:rPr>
          <w:rFonts w:ascii="Arial"/>
          <w:color w:val="58585B"/>
          <w:spacing w:val="-5"/>
        </w:rPr>
        <w:t> </w:t>
      </w:r>
      <w:r>
        <w:rPr>
          <w:rFonts w:ascii="Arial"/>
          <w:color w:val="58585B"/>
        </w:rPr>
        <w:t>Practical</w:t>
      </w:r>
      <w:r>
        <w:rPr>
          <w:rFonts w:ascii="Arial"/>
          <w:color w:val="58585B"/>
          <w:spacing w:val="-4"/>
        </w:rPr>
        <w:t> </w:t>
      </w:r>
      <w:r>
        <w:rPr>
          <w:rFonts w:ascii="Arial"/>
          <w:color w:val="58585B"/>
          <w:spacing w:val="-2"/>
        </w:rPr>
        <w:t>Nursing</w:t>
      </w:r>
    </w:p>
    <w:p>
      <w:pPr>
        <w:pStyle w:val="BodyText"/>
        <w:spacing w:before="14"/>
        <w:ind w:left="114"/>
      </w:pPr>
      <w:r>
        <w:rPr>
          <w:color w:val="58585B"/>
          <w:w w:val="120"/>
        </w:rPr>
        <w:t>Great</w:t>
      </w:r>
      <w:r>
        <w:rPr>
          <w:color w:val="58585B"/>
          <w:spacing w:val="5"/>
          <w:w w:val="120"/>
        </w:rPr>
        <w:t> </w:t>
      </w:r>
      <w:r>
        <w:rPr>
          <w:color w:val="58585B"/>
          <w:w w:val="120"/>
        </w:rPr>
        <w:t>Lakes</w:t>
      </w:r>
      <w:r>
        <w:rPr>
          <w:color w:val="58585B"/>
          <w:spacing w:val="5"/>
          <w:w w:val="120"/>
        </w:rPr>
        <w:t> </w:t>
      </w:r>
      <w:r>
        <w:rPr>
          <w:color w:val="58585B"/>
          <w:w w:val="120"/>
        </w:rPr>
        <w:t>Vocational</w:t>
      </w:r>
      <w:r>
        <w:rPr>
          <w:color w:val="58585B"/>
          <w:spacing w:val="6"/>
          <w:w w:val="120"/>
        </w:rPr>
        <w:t> </w:t>
      </w:r>
      <w:r>
        <w:rPr>
          <w:color w:val="58585B"/>
          <w:w w:val="120"/>
        </w:rPr>
        <w:t>School</w:t>
      </w:r>
      <w:r>
        <w:rPr>
          <w:color w:val="58585B"/>
          <w:spacing w:val="6"/>
          <w:w w:val="120"/>
        </w:rPr>
        <w:t> </w:t>
      </w:r>
      <w:r>
        <w:rPr>
          <w:color w:val="58585B"/>
        </w:rPr>
        <w:t>|</w:t>
      </w:r>
      <w:r>
        <w:rPr>
          <w:color w:val="58585B"/>
          <w:spacing w:val="6"/>
          <w:w w:val="120"/>
        </w:rPr>
        <w:t> </w:t>
      </w:r>
      <w:r>
        <w:rPr>
          <w:color w:val="58585B"/>
          <w:w w:val="120"/>
        </w:rPr>
        <w:t>May</w:t>
      </w:r>
      <w:r>
        <w:rPr>
          <w:color w:val="58585B"/>
          <w:spacing w:val="5"/>
          <w:w w:val="120"/>
        </w:rPr>
        <w:t> </w:t>
      </w:r>
      <w:r>
        <w:rPr>
          <w:color w:val="58585B"/>
          <w:spacing w:val="-4"/>
          <w:w w:val="120"/>
        </w:rPr>
        <w:t>2024</w:t>
      </w:r>
    </w:p>
    <w:p>
      <w:pPr>
        <w:pStyle w:val="Heading2"/>
        <w:spacing w:line="261" w:lineRule="auto"/>
        <w:ind w:right="1048"/>
        <w:jc w:val="both"/>
      </w:pPr>
      <w:r>
        <w:rPr>
          <w:b w:val="0"/>
        </w:rPr>
        <w:br w:type="column"/>
      </w:r>
      <w:r>
        <w:rPr>
          <w:color w:val="58585B"/>
          <w:w w:val="130"/>
        </w:rPr>
        <w:t>Reliable LPN providing </w:t>
      </w:r>
      <w:r>
        <w:rPr>
          <w:color w:val="58585B"/>
          <w:spacing w:val="-2"/>
          <w:w w:val="130"/>
        </w:rPr>
        <w:t>patient-centered</w:t>
      </w:r>
      <w:r>
        <w:rPr>
          <w:color w:val="58585B"/>
          <w:spacing w:val="-15"/>
          <w:w w:val="130"/>
        </w:rPr>
        <w:t> </w:t>
      </w:r>
      <w:r>
        <w:rPr>
          <w:color w:val="58585B"/>
          <w:spacing w:val="-2"/>
          <w:w w:val="130"/>
        </w:rPr>
        <w:t>home </w:t>
      </w:r>
      <w:r>
        <w:rPr>
          <w:color w:val="58585B"/>
          <w:w w:val="130"/>
        </w:rPr>
        <w:t>health services</w:t>
      </w:r>
    </w:p>
    <w:p>
      <w:pPr>
        <w:pStyle w:val="BodyText"/>
        <w:spacing w:line="261" w:lineRule="auto" w:before="127"/>
        <w:ind w:left="114" w:right="398"/>
      </w:pPr>
      <w:r>
        <w:rPr>
          <w:color w:val="58585B"/>
          <w:w w:val="125"/>
        </w:rPr>
        <w:t>Licensed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Practical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Nurse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with 5 years of experience delivering in-home care.</w:t>
      </w:r>
    </w:p>
    <w:p>
      <w:pPr>
        <w:pStyle w:val="BodyText"/>
        <w:spacing w:line="268" w:lineRule="auto" w:before="7"/>
        <w:ind w:left="114" w:right="398"/>
      </w:pPr>
      <w:r>
        <w:rPr>
          <w:color w:val="58585B"/>
          <w:w w:val="125"/>
        </w:rPr>
        <w:t>Skilled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in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wound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care,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chronic condition monitoring, and building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rapport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patients and families.</w:t>
      </w:r>
    </w:p>
    <w:p>
      <w:pPr>
        <w:pStyle w:val="BodyText"/>
        <w:rPr>
          <w:sz w:val="20"/>
        </w:rPr>
      </w:pPr>
    </w:p>
    <w:p>
      <w:pPr>
        <w:pStyle w:val="BodyText"/>
        <w:spacing w:before="39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5172074</wp:posOffset>
                </wp:positionH>
                <wp:positionV relativeFrom="paragraph">
                  <wp:posOffset>195190</wp:posOffset>
                </wp:positionV>
                <wp:extent cx="2171700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21717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71700" h="9525">
                              <a:moveTo>
                                <a:pt x="21716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171699" y="0"/>
                              </a:lnTo>
                              <a:lnTo>
                                <a:pt x="21716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7.249969pt;margin-top:15.369321pt;width:170.999986pt;height:.75pt;mso-position-horizontal-relative:page;mso-position-vertical-relative:paragraph;z-index:-15727616;mso-wrap-distance-left:0;mso-wrap-distance-right:0" id="docshape6" filled="true" fillcolor="#384d6a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61"/>
      </w:pPr>
      <w:r>
        <w:rPr>
          <w:color w:val="384D6A"/>
          <w:spacing w:val="-5"/>
        </w:rPr>
        <w:t>Key</w:t>
      </w:r>
      <w:r>
        <w:rPr>
          <w:color w:val="384D6A"/>
          <w:spacing w:val="-13"/>
        </w:rPr>
        <w:t> </w:t>
      </w:r>
      <w:r>
        <w:rPr>
          <w:color w:val="384D6A"/>
          <w:spacing w:val="-2"/>
        </w:rPr>
        <w:t>Skills</w:t>
      </w:r>
    </w:p>
    <w:p>
      <w:pPr>
        <w:pStyle w:val="BodyText"/>
        <w:tabs>
          <w:tab w:pos="486" w:val="left" w:leader="none"/>
        </w:tabs>
        <w:spacing w:line="348" w:lineRule="auto" w:before="260"/>
        <w:ind w:left="128" w:right="1163"/>
        <w:jc w:val="both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Wound assessment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25"/>
        </w:rPr>
        <w:t>Charting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in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the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field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25"/>
        </w:rPr>
        <w:t>Time management</w:t>
      </w:r>
    </w:p>
    <w:p>
      <w:pPr>
        <w:pStyle w:val="BodyText"/>
        <w:tabs>
          <w:tab w:pos="486" w:val="left" w:leader="none"/>
        </w:tabs>
        <w:spacing w:before="2"/>
        <w:ind w:left="12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0"/>
        </w:rPr>
        <w:t>Medication</w:t>
      </w:r>
      <w:r>
        <w:rPr>
          <w:color w:val="58585B"/>
          <w:spacing w:val="19"/>
          <w:w w:val="120"/>
        </w:rPr>
        <w:t> </w:t>
      </w:r>
      <w:r>
        <w:rPr>
          <w:color w:val="58585B"/>
          <w:spacing w:val="-2"/>
          <w:w w:val="120"/>
        </w:rPr>
        <w:t>education</w:t>
      </w:r>
    </w:p>
    <w:p>
      <w:pPr>
        <w:pStyle w:val="BodyText"/>
        <w:tabs>
          <w:tab w:pos="486" w:val="left" w:leader="none"/>
        </w:tabs>
        <w:spacing w:line="268" w:lineRule="auto" w:before="121"/>
        <w:ind w:left="486" w:right="1456" w:hanging="35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In-home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mobility </w:t>
      </w:r>
      <w:r>
        <w:rPr>
          <w:color w:val="58585B"/>
          <w:spacing w:val="-2"/>
          <w:w w:val="125"/>
        </w:rPr>
        <w:t>assistance</w:t>
      </w:r>
    </w:p>
    <w:sectPr>
      <w:type w:val="continuous"/>
      <w:pgSz w:w="11920" w:h="16860"/>
      <w:pgMar w:top="780" w:bottom="280" w:left="220" w:right="0"/>
      <w:cols w:num="2" w:equalWidth="0">
        <w:col w:w="4753" w:space="3059"/>
        <w:col w:w="38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53"/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5"/>
      <w:ind w:left="114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31"/>
    </w:pPr>
    <w:rPr>
      <w:rFonts w:ascii="Arial" w:hAnsi="Arial" w:eastAsia="Arial" w:cs="Arial"/>
      <w:b/>
      <w:bCs/>
      <w:sz w:val="44"/>
      <w:szCs w:val="4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2025-11-30T21:16:44Z</dcterms:created>
  <dcterms:modified xsi:type="dcterms:W3CDTF">2025-11-30T21:16:44Z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2025-11-30T00:00:00Z</vt:filetime>
  </property>
  <property fmtid="{D5CDD505-2E9C-101B-9397-08002B2CF9AE}" pid="5" name="Producer">
    <vt:lpwstr>Skia/PDF m121</vt:lpwstr>
  </property>
</Properties>
</file>