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line="105" w:lineRule="exact"/>
        <w:ind w:left="7835"/>
        <w:rPr>
          <w:rFonts w:ascii="Times New Roman"/>
          <w:sz w:val="10"/>
        </w:rPr>
      </w:pPr>
      <w:r>
        <w:rPr>
          <w:rFonts w:ascii="Times New Roman"/>
          <w:position w:val="-1"/>
          <w:sz w:val="10"/>
        </w:rPr>
        <mc:AlternateContent>
          <mc:Choice Requires="wps">
            <w:drawing>
              <wp:inline distT="0" distB="0" distL="0" distR="0">
                <wp:extent cx="2181225" cy="66675"/>
                <wp:effectExtent l="0" t="0" r="0" b="0"/>
                <wp:docPr id="1" name="Group 1"/>
                <wp:cNvGraphicFramePr>
                  <a:graphicFrameLocks/>
                </wp:cNvGraphicFramePr>
                <a:graphic>
                  <a:graphicData uri="http://schemas.microsoft.com/office/word/2010/wordprocessingGroup">
                    <wpg:wgp>
                      <wpg:cNvPr id="1" name="Group 1"/>
                      <wpg:cNvGrpSpPr/>
                      <wpg:grpSpPr>
                        <a:xfrm>
                          <a:off x="0" y="0"/>
                          <a:ext cx="2181225" cy="66675"/>
                          <a:chExt cx="2181225" cy="66675"/>
                        </a:xfrm>
                      </wpg:grpSpPr>
                      <wps:wsp>
                        <wps:cNvPr id="2" name="Graphic 2"/>
                        <wps:cNvSpPr/>
                        <wps:spPr>
                          <a:xfrm>
                            <a:off x="0" y="0"/>
                            <a:ext cx="2181225" cy="66675"/>
                          </a:xfrm>
                          <a:custGeom>
                            <a:avLst/>
                            <a:gdLst/>
                            <a:ahLst/>
                            <a:cxnLst/>
                            <a:rect l="l" t="t" r="r" b="b"/>
                            <a:pathLst>
                              <a:path w="2181225" h="66675">
                                <a:moveTo>
                                  <a:pt x="2181224" y="66674"/>
                                </a:moveTo>
                                <a:lnTo>
                                  <a:pt x="0" y="66674"/>
                                </a:lnTo>
                                <a:lnTo>
                                  <a:pt x="0" y="0"/>
                                </a:lnTo>
                                <a:lnTo>
                                  <a:pt x="2181224" y="0"/>
                                </a:lnTo>
                                <a:lnTo>
                                  <a:pt x="2181224" y="66674"/>
                                </a:lnTo>
                                <a:close/>
                              </a:path>
                            </a:pathLst>
                          </a:custGeom>
                          <a:solidFill>
                            <a:srgbClr val="00BCA2"/>
                          </a:solidFill>
                        </wps:spPr>
                        <wps:bodyPr wrap="square" lIns="0" tIns="0" rIns="0" bIns="0" rtlCol="0">
                          <a:prstTxWarp prst="textNoShape">
                            <a:avLst/>
                          </a:prstTxWarp>
                          <a:noAutofit/>
                        </wps:bodyPr>
                      </wps:wsp>
                    </wpg:wgp>
                  </a:graphicData>
                </a:graphic>
              </wp:inline>
            </w:drawing>
          </mc:Choice>
          <mc:Fallback>
            <w:pict>
              <v:group style="width:171.75pt;height:5.25pt;mso-position-horizontal-relative:char;mso-position-vertical-relative:line" id="docshapegroup1" coordorigin="0,0" coordsize="3435,105">
                <v:rect style="position:absolute;left:0;top:0;width:3435;height:105" id="docshape2" filled="true" fillcolor="#00bca2" stroked="false">
                  <v:fill type="solid"/>
                </v:rect>
              </v:group>
            </w:pict>
          </mc:Fallback>
        </mc:AlternateContent>
      </w:r>
      <w:r>
        <w:rPr>
          <w:rFonts w:ascii="Times New Roman"/>
          <w:position w:val="-1"/>
          <w:sz w:val="10"/>
        </w:rPr>
      </w:r>
    </w:p>
    <w:p>
      <w:pPr>
        <w:pStyle w:val="BodyText"/>
        <w:spacing w:before="1"/>
        <w:rPr>
          <w:rFonts w:ascii="Times New Roman"/>
          <w:sz w:val="6"/>
        </w:rPr>
      </w:pPr>
    </w:p>
    <w:p>
      <w:pPr>
        <w:spacing w:after="0"/>
        <w:rPr>
          <w:rFonts w:ascii="Times New Roman"/>
          <w:sz w:val="6"/>
        </w:rPr>
        <w:sectPr>
          <w:type w:val="continuous"/>
          <w:pgSz w:w="11920" w:h="16860"/>
          <w:pgMar w:top="820" w:bottom="280" w:left="220" w:right="220"/>
        </w:sectPr>
      </w:pPr>
    </w:p>
    <w:p>
      <w:pPr>
        <w:pStyle w:val="Title"/>
      </w:pPr>
      <w:r>
        <w:rPr/>
        <w:drawing>
          <wp:anchor distT="0" distB="0" distL="0" distR="0" allowOverlap="1" layoutInCell="1" locked="0" behindDoc="0" simplePos="0" relativeHeight="15730688">
            <wp:simplePos x="0" y="0"/>
            <wp:positionH relativeFrom="page">
              <wp:posOffset>4276725</wp:posOffset>
            </wp:positionH>
            <wp:positionV relativeFrom="paragraph">
              <wp:posOffset>-109597</wp:posOffset>
            </wp:positionV>
            <wp:extent cx="428624" cy="428624"/>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5" cstate="print"/>
                    <a:stretch>
                      <a:fillRect/>
                    </a:stretch>
                  </pic:blipFill>
                  <pic:spPr>
                    <a:xfrm>
                      <a:off x="0" y="0"/>
                      <a:ext cx="428624" cy="428624"/>
                    </a:xfrm>
                    <a:prstGeom prst="rect">
                      <a:avLst/>
                    </a:prstGeom>
                  </pic:spPr>
                </pic:pic>
              </a:graphicData>
            </a:graphic>
          </wp:anchor>
        </w:drawing>
      </w:r>
      <w:r>
        <w:rPr>
          <w:color w:val="00BCA2"/>
          <w:spacing w:val="-16"/>
        </w:rPr>
        <w:t>AVERY</w:t>
      </w:r>
      <w:r>
        <w:rPr>
          <w:color w:val="00BCA2"/>
          <w:spacing w:val="-19"/>
        </w:rPr>
        <w:t> </w:t>
      </w:r>
      <w:r>
        <w:rPr>
          <w:color w:val="00BCA2"/>
          <w:spacing w:val="-8"/>
        </w:rPr>
        <w:t>HARRIS</w:t>
      </w:r>
    </w:p>
    <w:p>
      <w:pPr>
        <w:spacing w:before="204"/>
        <w:ind w:left="4345" w:right="0" w:firstLine="0"/>
        <w:jc w:val="left"/>
        <w:rPr>
          <w:rFonts w:ascii="Arial"/>
          <w:b/>
          <w:sz w:val="33"/>
        </w:rPr>
      </w:pPr>
      <w:r>
        <w:rPr>
          <w:rFonts w:ascii="Arial"/>
          <w:b/>
          <w:color w:val="58585B"/>
          <w:sz w:val="33"/>
        </w:rPr>
        <w:t>Lighting</w:t>
      </w:r>
      <w:r>
        <w:rPr>
          <w:rFonts w:ascii="Arial"/>
          <w:b/>
          <w:color w:val="58585B"/>
          <w:spacing w:val="-6"/>
          <w:sz w:val="33"/>
        </w:rPr>
        <w:t> </w:t>
      </w:r>
      <w:r>
        <w:rPr>
          <w:rFonts w:ascii="Arial"/>
          <w:b/>
          <w:color w:val="58585B"/>
          <w:spacing w:val="-2"/>
          <w:sz w:val="33"/>
        </w:rPr>
        <w:t>Designer</w:t>
      </w:r>
    </w:p>
    <w:p>
      <w:pPr>
        <w:pStyle w:val="BodyText"/>
        <w:spacing w:before="31"/>
        <w:rPr>
          <w:rFonts w:ascii="Arial"/>
          <w:b/>
          <w:sz w:val="33"/>
        </w:rPr>
      </w:pPr>
    </w:p>
    <w:p>
      <w:pPr>
        <w:spacing w:line="261" w:lineRule="auto" w:before="0"/>
        <w:ind w:left="4821" w:right="5" w:firstLine="1569"/>
        <w:jc w:val="right"/>
        <w:rPr>
          <w:i/>
          <w:sz w:val="22"/>
        </w:rPr>
      </w:pPr>
      <w:r>
        <w:rPr>
          <w:color w:val="58585B"/>
          <w:spacing w:val="-4"/>
          <w:w w:val="125"/>
          <w:sz w:val="22"/>
        </w:rPr>
        <w:t>City,</w:t>
      </w:r>
      <w:r>
        <w:rPr>
          <w:color w:val="58585B"/>
          <w:spacing w:val="-12"/>
          <w:w w:val="125"/>
          <w:sz w:val="22"/>
        </w:rPr>
        <w:t> </w:t>
      </w:r>
      <w:r>
        <w:rPr>
          <w:color w:val="58585B"/>
          <w:spacing w:val="-4"/>
          <w:w w:val="125"/>
          <w:sz w:val="22"/>
        </w:rPr>
        <w:t>ST </w:t>
      </w:r>
      <w:hyperlink r:id="rId6">
        <w:r>
          <w:rPr>
            <w:color w:val="58585B"/>
            <w:spacing w:val="-2"/>
            <w:w w:val="125"/>
            <w:sz w:val="22"/>
          </w:rPr>
          <w:t>email@example.com</w:t>
        </w:r>
      </w:hyperlink>
      <w:r>
        <w:rPr>
          <w:color w:val="58585B"/>
          <w:spacing w:val="-2"/>
          <w:w w:val="125"/>
          <w:sz w:val="22"/>
        </w:rPr>
        <w:t> </w:t>
      </w:r>
      <w:r>
        <w:rPr>
          <w:i/>
          <w:color w:val="58585B"/>
          <w:spacing w:val="-2"/>
          <w:w w:val="125"/>
          <w:sz w:val="22"/>
        </w:rPr>
        <w:t>000-000-0000</w:t>
      </w:r>
    </w:p>
    <w:p>
      <w:pPr>
        <w:pStyle w:val="Heading2"/>
        <w:spacing w:line="268" w:lineRule="auto"/>
        <w:ind w:right="502" w:firstLine="0"/>
      </w:pPr>
      <w:r>
        <w:rPr>
          <w:b w:val="0"/>
        </w:rPr>
        <w:br w:type="column"/>
      </w:r>
      <w:r>
        <w:rPr>
          <w:color w:val="58585B"/>
          <w:spacing w:val="-6"/>
        </w:rPr>
        <w:t>Creative</w:t>
      </w:r>
      <w:r>
        <w:rPr>
          <w:color w:val="58585B"/>
          <w:spacing w:val="-15"/>
        </w:rPr>
        <w:t> </w:t>
      </w:r>
      <w:r>
        <w:rPr>
          <w:color w:val="58585B"/>
          <w:spacing w:val="-6"/>
        </w:rPr>
        <w:t>Lighting</w:t>
      </w:r>
      <w:r>
        <w:rPr>
          <w:color w:val="58585B"/>
          <w:spacing w:val="-13"/>
        </w:rPr>
        <w:t> </w:t>
      </w:r>
      <w:r>
        <w:rPr>
          <w:color w:val="58585B"/>
          <w:spacing w:val="-6"/>
        </w:rPr>
        <w:t>Designer </w:t>
      </w:r>
      <w:r>
        <w:rPr>
          <w:color w:val="58585B"/>
        </w:rPr>
        <w:t>bringing vision and atmosphere to every </w:t>
      </w:r>
      <w:r>
        <w:rPr>
          <w:color w:val="58585B"/>
          <w:spacing w:val="-2"/>
        </w:rPr>
        <w:t>production</w:t>
      </w:r>
    </w:p>
    <w:p>
      <w:pPr>
        <w:pStyle w:val="BodyText"/>
        <w:spacing w:line="266" w:lineRule="auto" w:before="119"/>
        <w:ind w:left="603" w:right="234"/>
      </w:pPr>
      <w:r>
        <w:rPr>
          <w:color w:val="58585B"/>
          <w:w w:val="125"/>
        </w:rPr>
        <w:t>Innovative Lighting Designer with 10 years of experience shaping the visual tone of live theater, concerts, and special events. Experienced in design software and technical coordination with creative teams. Known for transforming spaces with light to enhance emotional </w:t>
      </w:r>
      <w:r>
        <w:rPr>
          <w:color w:val="58585B"/>
          <w:spacing w:val="-2"/>
          <w:w w:val="125"/>
        </w:rPr>
        <w:t>storytelling.</w:t>
      </w:r>
    </w:p>
    <w:p>
      <w:pPr>
        <w:spacing w:after="0" w:line="266" w:lineRule="auto"/>
        <w:sectPr>
          <w:type w:val="continuous"/>
          <w:pgSz w:w="11920" w:h="16860"/>
          <w:pgMar w:top="820" w:bottom="280" w:left="220" w:right="220"/>
          <w:cols w:num="2" w:equalWidth="0">
            <w:col w:w="7190" w:space="40"/>
            <w:col w:w="4250"/>
          </w:cols>
        </w:sectPr>
      </w:pPr>
    </w:p>
    <w:p>
      <w:pPr>
        <w:pStyle w:val="BodyText"/>
        <w:spacing w:before="121"/>
        <w:rPr>
          <w:sz w:val="20"/>
        </w:rPr>
      </w:pPr>
    </w:p>
    <w:p>
      <w:pPr>
        <w:pStyle w:val="BodyText"/>
        <w:spacing w:line="90" w:lineRule="exact"/>
        <w:ind w:left="110"/>
        <w:rPr>
          <w:sz w:val="8"/>
        </w:rPr>
      </w:pPr>
      <w:r>
        <w:rPr>
          <w:position w:val="-1"/>
          <w:sz w:val="8"/>
        </w:rPr>
        <mc:AlternateContent>
          <mc:Choice Requires="wps">
            <w:drawing>
              <wp:inline distT="0" distB="0" distL="0" distR="0">
                <wp:extent cx="7153275" cy="57150"/>
                <wp:effectExtent l="0" t="0" r="0" b="0"/>
                <wp:docPr id="4" name="Group 4"/>
                <wp:cNvGraphicFramePr>
                  <a:graphicFrameLocks/>
                </wp:cNvGraphicFramePr>
                <a:graphic>
                  <a:graphicData uri="http://schemas.microsoft.com/office/word/2010/wordprocessingGroup">
                    <wpg:wgp>
                      <wpg:cNvPr id="4" name="Group 4"/>
                      <wpg:cNvGrpSpPr/>
                      <wpg:grpSpPr>
                        <a:xfrm>
                          <a:off x="0" y="0"/>
                          <a:ext cx="7153275" cy="57150"/>
                          <a:chExt cx="7153275" cy="57150"/>
                        </a:xfrm>
                      </wpg:grpSpPr>
                      <wps:wsp>
                        <wps:cNvPr id="5" name="Graphic 5"/>
                        <wps:cNvSpPr/>
                        <wps:spPr>
                          <a:xfrm>
                            <a:off x="0" y="0"/>
                            <a:ext cx="7153275" cy="57150"/>
                          </a:xfrm>
                          <a:custGeom>
                            <a:avLst/>
                            <a:gdLst/>
                            <a:ahLst/>
                            <a:cxnLst/>
                            <a:rect l="l" t="t" r="r" b="b"/>
                            <a:pathLst>
                              <a:path w="7153275" h="57150">
                                <a:moveTo>
                                  <a:pt x="7153274" y="57149"/>
                                </a:moveTo>
                                <a:lnTo>
                                  <a:pt x="0" y="57149"/>
                                </a:lnTo>
                                <a:lnTo>
                                  <a:pt x="0" y="0"/>
                                </a:lnTo>
                                <a:lnTo>
                                  <a:pt x="7153274" y="0"/>
                                </a:lnTo>
                                <a:lnTo>
                                  <a:pt x="7153274" y="57149"/>
                                </a:lnTo>
                                <a:close/>
                              </a:path>
                            </a:pathLst>
                          </a:custGeom>
                          <a:solidFill>
                            <a:srgbClr val="00BCA2"/>
                          </a:solidFill>
                        </wps:spPr>
                        <wps:bodyPr wrap="square" lIns="0" tIns="0" rIns="0" bIns="0" rtlCol="0">
                          <a:prstTxWarp prst="textNoShape">
                            <a:avLst/>
                          </a:prstTxWarp>
                          <a:noAutofit/>
                        </wps:bodyPr>
                      </wps:wsp>
                    </wpg:wgp>
                  </a:graphicData>
                </a:graphic>
              </wp:inline>
            </w:drawing>
          </mc:Choice>
          <mc:Fallback>
            <w:pict>
              <v:group style="width:563.25pt;height:4.5pt;mso-position-horizontal-relative:char;mso-position-vertical-relative:line" id="docshapegroup3" coordorigin="0,0" coordsize="11265,90">
                <v:rect style="position:absolute;left:0;top:0;width:11265;height:90" id="docshape4" filled="true" fillcolor="#00bca2" stroked="false">
                  <v:fill type="solid"/>
                </v:rect>
              </v:group>
            </w:pict>
          </mc:Fallback>
        </mc:AlternateContent>
      </w:r>
      <w:r>
        <w:rPr>
          <w:position w:val="-1"/>
          <w:sz w:val="8"/>
        </w:rPr>
      </w:r>
    </w:p>
    <w:p>
      <w:pPr>
        <w:pStyle w:val="BodyText"/>
        <w:spacing w:before="8"/>
        <w:rPr>
          <w:sz w:val="5"/>
        </w:rPr>
      </w:pPr>
    </w:p>
    <w:p>
      <w:pPr>
        <w:spacing w:after="0"/>
        <w:rPr>
          <w:sz w:val="5"/>
        </w:rPr>
        <w:sectPr>
          <w:type w:val="continuous"/>
          <w:pgSz w:w="11920" w:h="16860"/>
          <w:pgMar w:top="820" w:bottom="280" w:left="220" w:right="220"/>
        </w:sectPr>
      </w:pPr>
    </w:p>
    <w:p>
      <w:pPr>
        <w:pStyle w:val="Heading1"/>
      </w:pPr>
      <w:r>
        <w:rPr/>
        <mc:AlternateContent>
          <mc:Choice Requires="wps">
            <w:drawing>
              <wp:anchor distT="0" distB="0" distL="0" distR="0" allowOverlap="1" layoutInCell="1" locked="0" behindDoc="0" simplePos="0" relativeHeight="15731200">
                <wp:simplePos x="0" y="0"/>
                <wp:positionH relativeFrom="page">
                  <wp:posOffset>209549</wp:posOffset>
                </wp:positionH>
                <wp:positionV relativeFrom="paragraph">
                  <wp:posOffset>413362</wp:posOffset>
                </wp:positionV>
                <wp:extent cx="1419225" cy="66675"/>
                <wp:effectExtent l="0" t="0" r="0" b="0"/>
                <wp:wrapNone/>
                <wp:docPr id="6" name="Group 6"/>
                <wp:cNvGraphicFramePr>
                  <a:graphicFrameLocks/>
                </wp:cNvGraphicFramePr>
                <a:graphic>
                  <a:graphicData uri="http://schemas.microsoft.com/office/word/2010/wordprocessingGroup">
                    <wpg:wgp>
                      <wpg:cNvPr id="6" name="Group 6"/>
                      <wpg:cNvGrpSpPr/>
                      <wpg:grpSpPr>
                        <a:xfrm>
                          <a:off x="0" y="0"/>
                          <a:ext cx="1419225" cy="66675"/>
                          <a:chExt cx="1419225" cy="66675"/>
                        </a:xfrm>
                      </wpg:grpSpPr>
                      <wps:wsp>
                        <wps:cNvPr id="7" name="Graphic 7"/>
                        <wps:cNvSpPr/>
                        <wps:spPr>
                          <a:xfrm>
                            <a:off x="4762" y="4762"/>
                            <a:ext cx="1409700" cy="57150"/>
                          </a:xfrm>
                          <a:custGeom>
                            <a:avLst/>
                            <a:gdLst/>
                            <a:ahLst/>
                            <a:cxnLst/>
                            <a:rect l="l" t="t" r="r" b="b"/>
                            <a:pathLst>
                              <a:path w="1409700" h="57150">
                                <a:moveTo>
                                  <a:pt x="0" y="0"/>
                                </a:moveTo>
                                <a:lnTo>
                                  <a:pt x="1409699" y="0"/>
                                </a:lnTo>
                                <a:lnTo>
                                  <a:pt x="1409699" y="57149"/>
                                </a:lnTo>
                                <a:lnTo>
                                  <a:pt x="0" y="57149"/>
                                </a:lnTo>
                                <a:lnTo>
                                  <a:pt x="0" y="0"/>
                                </a:lnTo>
                                <a:close/>
                              </a:path>
                            </a:pathLst>
                          </a:custGeom>
                          <a:ln w="9524">
                            <a:solidFill>
                              <a:srgbClr val="00BCA2"/>
                            </a:solidFill>
                            <a:prstDash val="solid"/>
                          </a:ln>
                        </wps:spPr>
                        <wps:bodyPr wrap="square" lIns="0" tIns="0" rIns="0" bIns="0" rtlCol="0">
                          <a:prstTxWarp prst="textNoShape">
                            <a:avLst/>
                          </a:prstTxWarp>
                          <a:noAutofit/>
                        </wps:bodyPr>
                      </wps:wsp>
                      <wps:wsp>
                        <wps:cNvPr id="8" name="Graphic 8"/>
                        <wps:cNvSpPr/>
                        <wps:spPr>
                          <a:xfrm>
                            <a:off x="9524" y="9524"/>
                            <a:ext cx="1400175" cy="57150"/>
                          </a:xfrm>
                          <a:custGeom>
                            <a:avLst/>
                            <a:gdLst/>
                            <a:ahLst/>
                            <a:cxnLst/>
                            <a:rect l="l" t="t" r="r" b="b"/>
                            <a:pathLst>
                              <a:path w="1400175" h="57150">
                                <a:moveTo>
                                  <a:pt x="1400174" y="57149"/>
                                </a:moveTo>
                                <a:lnTo>
                                  <a:pt x="0" y="57149"/>
                                </a:lnTo>
                                <a:lnTo>
                                  <a:pt x="0" y="0"/>
                                </a:lnTo>
                                <a:lnTo>
                                  <a:pt x="1400174" y="0"/>
                                </a:lnTo>
                                <a:lnTo>
                                  <a:pt x="1400174" y="57149"/>
                                </a:lnTo>
                                <a:close/>
                              </a:path>
                            </a:pathLst>
                          </a:custGeom>
                          <a:solidFill>
                            <a:srgbClr val="00BCA2"/>
                          </a:solidFill>
                        </wps:spPr>
                        <wps:bodyPr wrap="square" lIns="0" tIns="0" rIns="0" bIns="0" rtlCol="0">
                          <a:prstTxWarp prst="textNoShape">
                            <a:avLst/>
                          </a:prstTxWarp>
                          <a:noAutofit/>
                        </wps:bodyPr>
                      </wps:wsp>
                    </wpg:wgp>
                  </a:graphicData>
                </a:graphic>
              </wp:anchor>
            </w:drawing>
          </mc:Choice>
          <mc:Fallback>
            <w:pict>
              <v:group style="position:absolute;margin-left:16.499998pt;margin-top:32.548241pt;width:111.75pt;height:5.25pt;mso-position-horizontal-relative:page;mso-position-vertical-relative:paragraph;z-index:15731200" id="docshapegroup5" coordorigin="330,651" coordsize="2235,105">
                <v:rect style="position:absolute;left:337;top:658;width:2220;height:90" id="docshape6" filled="false" stroked="true" strokeweight=".75pt" strokecolor="#00bca2">
                  <v:stroke dashstyle="solid"/>
                </v:rect>
                <v:rect style="position:absolute;left:345;top:665;width:2205;height:90" id="docshape7" filled="true" fillcolor="#00bca2" stroked="false">
                  <v:fill type="solid"/>
                </v:rect>
                <w10:wrap type="none"/>
              </v:group>
            </w:pict>
          </mc:Fallback>
        </mc:AlternateContent>
      </w:r>
      <w:r>
        <w:rPr>
          <w:color w:val="00BCA2"/>
          <w:spacing w:val="-10"/>
        </w:rPr>
        <w:t>KEY</w:t>
      </w:r>
      <w:r>
        <w:rPr>
          <w:color w:val="00BCA2"/>
          <w:spacing w:val="-9"/>
        </w:rPr>
        <w:t> </w:t>
      </w:r>
      <w:r>
        <w:rPr>
          <w:color w:val="00BCA2"/>
          <w:spacing w:val="-6"/>
        </w:rPr>
        <w:t>SKILLS</w:t>
      </w:r>
    </w:p>
    <w:p>
      <w:pPr>
        <w:spacing w:line="240" w:lineRule="auto" w:before="0"/>
        <w:rPr>
          <w:rFonts w:ascii="Arial"/>
          <w:b/>
          <w:sz w:val="22"/>
        </w:rPr>
      </w:pPr>
      <w:r>
        <w:rPr/>
        <w:br w:type="column"/>
      </w:r>
      <w:r>
        <w:rPr>
          <w:rFonts w:ascii="Arial"/>
          <w:b/>
          <w:sz w:val="22"/>
        </w:rPr>
      </w:r>
    </w:p>
    <w:p>
      <w:pPr>
        <w:pStyle w:val="BodyText"/>
        <w:spacing w:before="55"/>
        <w:rPr>
          <w:rFonts w:ascii="Arial"/>
          <w:b/>
        </w:rPr>
      </w:pPr>
    </w:p>
    <w:p>
      <w:pPr>
        <w:pStyle w:val="BodyText"/>
        <w:spacing w:line="268" w:lineRule="auto"/>
        <w:ind w:left="114" w:right="4444"/>
      </w:pPr>
      <w:r>
        <w:rPr/>
        <mc:AlternateContent>
          <mc:Choice Requires="wps">
            <w:drawing>
              <wp:anchor distT="0" distB="0" distL="0" distR="0" allowOverlap="1" layoutInCell="1" locked="0" behindDoc="0" simplePos="0" relativeHeight="15731712">
                <wp:simplePos x="0" y="0"/>
                <wp:positionH relativeFrom="page">
                  <wp:posOffset>209549</wp:posOffset>
                </wp:positionH>
                <wp:positionV relativeFrom="paragraph">
                  <wp:posOffset>247654</wp:posOffset>
                </wp:positionV>
                <wp:extent cx="1419225" cy="66675"/>
                <wp:effectExtent l="0" t="0" r="0" b="0"/>
                <wp:wrapNone/>
                <wp:docPr id="9" name="Group 9"/>
                <wp:cNvGraphicFramePr>
                  <a:graphicFrameLocks/>
                </wp:cNvGraphicFramePr>
                <a:graphic>
                  <a:graphicData uri="http://schemas.microsoft.com/office/word/2010/wordprocessingGroup">
                    <wpg:wgp>
                      <wpg:cNvPr id="9" name="Group 9"/>
                      <wpg:cNvGrpSpPr/>
                      <wpg:grpSpPr>
                        <a:xfrm>
                          <a:off x="0" y="0"/>
                          <a:ext cx="1419225" cy="66675"/>
                          <a:chExt cx="1419225" cy="66675"/>
                        </a:xfrm>
                      </wpg:grpSpPr>
                      <wps:wsp>
                        <wps:cNvPr id="10" name="Graphic 10"/>
                        <wps:cNvSpPr/>
                        <wps:spPr>
                          <a:xfrm>
                            <a:off x="4762" y="4762"/>
                            <a:ext cx="1409700" cy="57150"/>
                          </a:xfrm>
                          <a:custGeom>
                            <a:avLst/>
                            <a:gdLst/>
                            <a:ahLst/>
                            <a:cxnLst/>
                            <a:rect l="l" t="t" r="r" b="b"/>
                            <a:pathLst>
                              <a:path w="1409700" h="57150">
                                <a:moveTo>
                                  <a:pt x="0" y="0"/>
                                </a:moveTo>
                                <a:lnTo>
                                  <a:pt x="1409699" y="0"/>
                                </a:lnTo>
                                <a:lnTo>
                                  <a:pt x="1409699" y="57149"/>
                                </a:lnTo>
                                <a:lnTo>
                                  <a:pt x="0" y="57149"/>
                                </a:lnTo>
                                <a:lnTo>
                                  <a:pt x="0" y="0"/>
                                </a:lnTo>
                                <a:close/>
                              </a:path>
                            </a:pathLst>
                          </a:custGeom>
                          <a:ln w="9524">
                            <a:solidFill>
                              <a:srgbClr val="00BCA2"/>
                            </a:solidFill>
                            <a:prstDash val="solid"/>
                          </a:ln>
                        </wps:spPr>
                        <wps:bodyPr wrap="square" lIns="0" tIns="0" rIns="0" bIns="0" rtlCol="0">
                          <a:prstTxWarp prst="textNoShape">
                            <a:avLst/>
                          </a:prstTxWarp>
                          <a:noAutofit/>
                        </wps:bodyPr>
                      </wps:wsp>
                      <wps:wsp>
                        <wps:cNvPr id="11" name="Graphic 11"/>
                        <wps:cNvSpPr/>
                        <wps:spPr>
                          <a:xfrm>
                            <a:off x="9524" y="9524"/>
                            <a:ext cx="1123950" cy="57150"/>
                          </a:xfrm>
                          <a:custGeom>
                            <a:avLst/>
                            <a:gdLst/>
                            <a:ahLst/>
                            <a:cxnLst/>
                            <a:rect l="l" t="t" r="r" b="b"/>
                            <a:pathLst>
                              <a:path w="1123950" h="57150">
                                <a:moveTo>
                                  <a:pt x="1123949" y="57149"/>
                                </a:moveTo>
                                <a:lnTo>
                                  <a:pt x="0" y="57149"/>
                                </a:lnTo>
                                <a:lnTo>
                                  <a:pt x="0" y="0"/>
                                </a:lnTo>
                                <a:lnTo>
                                  <a:pt x="1123949" y="0"/>
                                </a:lnTo>
                                <a:lnTo>
                                  <a:pt x="1123949" y="57149"/>
                                </a:lnTo>
                                <a:close/>
                              </a:path>
                            </a:pathLst>
                          </a:custGeom>
                          <a:solidFill>
                            <a:srgbClr val="00BCA2"/>
                          </a:solidFill>
                        </wps:spPr>
                        <wps:bodyPr wrap="square" lIns="0" tIns="0" rIns="0" bIns="0" rtlCol="0">
                          <a:prstTxWarp prst="textNoShape">
                            <a:avLst/>
                          </a:prstTxWarp>
                          <a:noAutofit/>
                        </wps:bodyPr>
                      </wps:wsp>
                    </wpg:wgp>
                  </a:graphicData>
                </a:graphic>
              </wp:anchor>
            </w:drawing>
          </mc:Choice>
          <mc:Fallback>
            <w:pict>
              <v:group style="position:absolute;margin-left:16.499998pt;margin-top:19.500385pt;width:111.75pt;height:5.25pt;mso-position-horizontal-relative:page;mso-position-vertical-relative:paragraph;z-index:15731712" id="docshapegroup8" coordorigin="330,390" coordsize="2235,105">
                <v:rect style="position:absolute;left:337;top:397;width:2220;height:90" id="docshape9" filled="false" stroked="true" strokeweight=".75pt" strokecolor="#00bca2">
                  <v:stroke dashstyle="solid"/>
                </v:rect>
                <v:rect style="position:absolute;left:345;top:405;width:1770;height:90" id="docshape10" filled="true" fillcolor="#00bca2" stroked="false">
                  <v:fill type="solid"/>
                </v:rect>
                <w10:wrap type="none"/>
              </v:group>
            </w:pict>
          </mc:Fallback>
        </mc:AlternateContent>
      </w:r>
      <w:r>
        <w:rPr>
          <w:color w:val="58585B"/>
          <w:w w:val="125"/>
        </w:rPr>
        <w:t>Lighting console operation Vectorworks design</w:t>
      </w:r>
    </w:p>
    <w:p>
      <w:pPr>
        <w:pStyle w:val="BodyText"/>
        <w:spacing w:line="268" w:lineRule="auto"/>
        <w:ind w:left="114" w:right="4444"/>
      </w:pPr>
      <w:r>
        <w:rPr/>
        <mc:AlternateContent>
          <mc:Choice Requires="wps">
            <w:drawing>
              <wp:anchor distT="0" distB="0" distL="0" distR="0" allowOverlap="1" layoutInCell="1" locked="0" behindDoc="0" simplePos="0" relativeHeight="15732224">
                <wp:simplePos x="0" y="0"/>
                <wp:positionH relativeFrom="page">
                  <wp:posOffset>209549</wp:posOffset>
                </wp:positionH>
                <wp:positionV relativeFrom="paragraph">
                  <wp:posOffset>56162</wp:posOffset>
                </wp:positionV>
                <wp:extent cx="1419225" cy="66675"/>
                <wp:effectExtent l="0" t="0" r="0" b="0"/>
                <wp:wrapNone/>
                <wp:docPr id="12" name="Group 12"/>
                <wp:cNvGraphicFramePr>
                  <a:graphicFrameLocks/>
                </wp:cNvGraphicFramePr>
                <a:graphic>
                  <a:graphicData uri="http://schemas.microsoft.com/office/word/2010/wordprocessingGroup">
                    <wpg:wgp>
                      <wpg:cNvPr id="12" name="Group 12"/>
                      <wpg:cNvGrpSpPr/>
                      <wpg:grpSpPr>
                        <a:xfrm>
                          <a:off x="0" y="0"/>
                          <a:ext cx="1419225" cy="66675"/>
                          <a:chExt cx="1419225" cy="66675"/>
                        </a:xfrm>
                      </wpg:grpSpPr>
                      <wps:wsp>
                        <wps:cNvPr id="13" name="Graphic 13"/>
                        <wps:cNvSpPr/>
                        <wps:spPr>
                          <a:xfrm>
                            <a:off x="4762" y="4762"/>
                            <a:ext cx="1409700" cy="57150"/>
                          </a:xfrm>
                          <a:custGeom>
                            <a:avLst/>
                            <a:gdLst/>
                            <a:ahLst/>
                            <a:cxnLst/>
                            <a:rect l="l" t="t" r="r" b="b"/>
                            <a:pathLst>
                              <a:path w="1409700" h="57150">
                                <a:moveTo>
                                  <a:pt x="0" y="0"/>
                                </a:moveTo>
                                <a:lnTo>
                                  <a:pt x="1409699" y="0"/>
                                </a:lnTo>
                                <a:lnTo>
                                  <a:pt x="1409699" y="57149"/>
                                </a:lnTo>
                                <a:lnTo>
                                  <a:pt x="0" y="57149"/>
                                </a:lnTo>
                                <a:lnTo>
                                  <a:pt x="0" y="0"/>
                                </a:lnTo>
                                <a:close/>
                              </a:path>
                            </a:pathLst>
                          </a:custGeom>
                          <a:ln w="9524">
                            <a:solidFill>
                              <a:srgbClr val="00BCA2"/>
                            </a:solidFill>
                            <a:prstDash val="solid"/>
                          </a:ln>
                        </wps:spPr>
                        <wps:bodyPr wrap="square" lIns="0" tIns="0" rIns="0" bIns="0" rtlCol="0">
                          <a:prstTxWarp prst="textNoShape">
                            <a:avLst/>
                          </a:prstTxWarp>
                          <a:noAutofit/>
                        </wps:bodyPr>
                      </wps:wsp>
                      <wps:wsp>
                        <wps:cNvPr id="14" name="Graphic 14"/>
                        <wps:cNvSpPr/>
                        <wps:spPr>
                          <a:xfrm>
                            <a:off x="9524" y="9524"/>
                            <a:ext cx="838200" cy="57150"/>
                          </a:xfrm>
                          <a:custGeom>
                            <a:avLst/>
                            <a:gdLst/>
                            <a:ahLst/>
                            <a:cxnLst/>
                            <a:rect l="l" t="t" r="r" b="b"/>
                            <a:pathLst>
                              <a:path w="838200" h="57150">
                                <a:moveTo>
                                  <a:pt x="838199" y="57149"/>
                                </a:moveTo>
                                <a:lnTo>
                                  <a:pt x="0" y="57149"/>
                                </a:lnTo>
                                <a:lnTo>
                                  <a:pt x="0" y="0"/>
                                </a:lnTo>
                                <a:lnTo>
                                  <a:pt x="838199" y="0"/>
                                </a:lnTo>
                                <a:lnTo>
                                  <a:pt x="838199" y="57149"/>
                                </a:lnTo>
                                <a:close/>
                              </a:path>
                            </a:pathLst>
                          </a:custGeom>
                          <a:solidFill>
                            <a:srgbClr val="00BCA2"/>
                          </a:solidFill>
                        </wps:spPr>
                        <wps:bodyPr wrap="square" lIns="0" tIns="0" rIns="0" bIns="0" rtlCol="0">
                          <a:prstTxWarp prst="textNoShape">
                            <a:avLst/>
                          </a:prstTxWarp>
                          <a:noAutofit/>
                        </wps:bodyPr>
                      </wps:wsp>
                    </wpg:wgp>
                  </a:graphicData>
                </a:graphic>
              </wp:anchor>
            </w:drawing>
          </mc:Choice>
          <mc:Fallback>
            <w:pict>
              <v:group style="position:absolute;margin-left:16.499998pt;margin-top:4.422260pt;width:111.75pt;height:5.25pt;mso-position-horizontal-relative:page;mso-position-vertical-relative:paragraph;z-index:15732224" id="docshapegroup11" coordorigin="330,88" coordsize="2235,105">
                <v:rect style="position:absolute;left:337;top:95;width:2220;height:90" id="docshape12" filled="false" stroked="true" strokeweight=".75pt" strokecolor="#00bca2">
                  <v:stroke dashstyle="solid"/>
                </v:rect>
                <v:rect style="position:absolute;left:345;top:103;width:1320;height:90" id="docshape13" filled="true" fillcolor="#00bca2" stroked="false">
                  <v:fill type="solid"/>
                </v:rect>
                <w10:wrap type="none"/>
              </v:group>
            </w:pict>
          </mc:Fallback>
        </mc:AlternateContent>
      </w:r>
      <w:r>
        <w:rPr/>
        <mc:AlternateContent>
          <mc:Choice Requires="wps">
            <w:drawing>
              <wp:anchor distT="0" distB="0" distL="0" distR="0" allowOverlap="1" layoutInCell="1" locked="0" behindDoc="0" simplePos="0" relativeHeight="15732736">
                <wp:simplePos x="0" y="0"/>
                <wp:positionH relativeFrom="page">
                  <wp:posOffset>209549</wp:posOffset>
                </wp:positionH>
                <wp:positionV relativeFrom="paragraph">
                  <wp:posOffset>246662</wp:posOffset>
                </wp:positionV>
                <wp:extent cx="1419225" cy="66675"/>
                <wp:effectExtent l="0" t="0" r="0" b="0"/>
                <wp:wrapNone/>
                <wp:docPr id="15" name="Group 15"/>
                <wp:cNvGraphicFramePr>
                  <a:graphicFrameLocks/>
                </wp:cNvGraphicFramePr>
                <a:graphic>
                  <a:graphicData uri="http://schemas.microsoft.com/office/word/2010/wordprocessingGroup">
                    <wpg:wgp>
                      <wpg:cNvPr id="15" name="Group 15"/>
                      <wpg:cNvGrpSpPr/>
                      <wpg:grpSpPr>
                        <a:xfrm>
                          <a:off x="0" y="0"/>
                          <a:ext cx="1419225" cy="66675"/>
                          <a:chExt cx="1419225" cy="66675"/>
                        </a:xfrm>
                      </wpg:grpSpPr>
                      <wps:wsp>
                        <wps:cNvPr id="16" name="Graphic 16"/>
                        <wps:cNvSpPr/>
                        <wps:spPr>
                          <a:xfrm>
                            <a:off x="4762" y="4762"/>
                            <a:ext cx="1409700" cy="57150"/>
                          </a:xfrm>
                          <a:custGeom>
                            <a:avLst/>
                            <a:gdLst/>
                            <a:ahLst/>
                            <a:cxnLst/>
                            <a:rect l="l" t="t" r="r" b="b"/>
                            <a:pathLst>
                              <a:path w="1409700" h="57150">
                                <a:moveTo>
                                  <a:pt x="0" y="0"/>
                                </a:moveTo>
                                <a:lnTo>
                                  <a:pt x="1409699" y="0"/>
                                </a:lnTo>
                                <a:lnTo>
                                  <a:pt x="1409699" y="57149"/>
                                </a:lnTo>
                                <a:lnTo>
                                  <a:pt x="0" y="57149"/>
                                </a:lnTo>
                                <a:lnTo>
                                  <a:pt x="0" y="0"/>
                                </a:lnTo>
                                <a:close/>
                              </a:path>
                            </a:pathLst>
                          </a:custGeom>
                          <a:ln w="9524">
                            <a:solidFill>
                              <a:srgbClr val="00BCA2"/>
                            </a:solidFill>
                            <a:prstDash val="solid"/>
                          </a:ln>
                        </wps:spPr>
                        <wps:bodyPr wrap="square" lIns="0" tIns="0" rIns="0" bIns="0" rtlCol="0">
                          <a:prstTxWarp prst="textNoShape">
                            <a:avLst/>
                          </a:prstTxWarp>
                          <a:noAutofit/>
                        </wps:bodyPr>
                      </wps:wsp>
                      <wps:wsp>
                        <wps:cNvPr id="17" name="Graphic 17"/>
                        <wps:cNvSpPr/>
                        <wps:spPr>
                          <a:xfrm>
                            <a:off x="9524" y="9524"/>
                            <a:ext cx="838200" cy="57150"/>
                          </a:xfrm>
                          <a:custGeom>
                            <a:avLst/>
                            <a:gdLst/>
                            <a:ahLst/>
                            <a:cxnLst/>
                            <a:rect l="l" t="t" r="r" b="b"/>
                            <a:pathLst>
                              <a:path w="838200" h="57150">
                                <a:moveTo>
                                  <a:pt x="838199" y="57149"/>
                                </a:moveTo>
                                <a:lnTo>
                                  <a:pt x="0" y="57149"/>
                                </a:lnTo>
                                <a:lnTo>
                                  <a:pt x="0" y="0"/>
                                </a:lnTo>
                                <a:lnTo>
                                  <a:pt x="838199" y="0"/>
                                </a:lnTo>
                                <a:lnTo>
                                  <a:pt x="838199" y="57149"/>
                                </a:lnTo>
                                <a:close/>
                              </a:path>
                            </a:pathLst>
                          </a:custGeom>
                          <a:solidFill>
                            <a:srgbClr val="00BCA2"/>
                          </a:solidFill>
                        </wps:spPr>
                        <wps:bodyPr wrap="square" lIns="0" tIns="0" rIns="0" bIns="0" rtlCol="0">
                          <a:prstTxWarp prst="textNoShape">
                            <a:avLst/>
                          </a:prstTxWarp>
                          <a:noAutofit/>
                        </wps:bodyPr>
                      </wps:wsp>
                    </wpg:wgp>
                  </a:graphicData>
                </a:graphic>
              </wp:anchor>
            </w:drawing>
          </mc:Choice>
          <mc:Fallback>
            <w:pict>
              <v:group style="position:absolute;margin-left:16.499998pt;margin-top:19.422258pt;width:111.75pt;height:5.25pt;mso-position-horizontal-relative:page;mso-position-vertical-relative:paragraph;z-index:15732736" id="docshapegroup14" coordorigin="330,388" coordsize="2235,105">
                <v:rect style="position:absolute;left:337;top:395;width:2220;height:90" id="docshape15" filled="false" stroked="true" strokeweight=".75pt" strokecolor="#00bca2">
                  <v:stroke dashstyle="solid"/>
                </v:rect>
                <v:rect style="position:absolute;left:345;top:403;width:1320;height:90" id="docshape16" filled="true" fillcolor="#00bca2" stroked="false">
                  <v:fill type="solid"/>
                </v:rect>
                <w10:wrap type="none"/>
              </v:group>
            </w:pict>
          </mc:Fallback>
        </mc:AlternateContent>
      </w:r>
      <w:r>
        <w:rPr>
          <w:color w:val="58585B"/>
          <w:w w:val="125"/>
        </w:rPr>
        <w:t>Digital</w:t>
      </w:r>
      <w:r>
        <w:rPr>
          <w:color w:val="58585B"/>
          <w:spacing w:val="-3"/>
          <w:w w:val="125"/>
        </w:rPr>
        <w:t> </w:t>
      </w:r>
      <w:r>
        <w:rPr>
          <w:color w:val="58585B"/>
          <w:w w:val="125"/>
        </w:rPr>
        <w:t>Multiplex</w:t>
      </w:r>
      <w:r>
        <w:rPr>
          <w:color w:val="58585B"/>
          <w:spacing w:val="-3"/>
          <w:w w:val="125"/>
        </w:rPr>
        <w:t> </w:t>
      </w:r>
      <w:r>
        <w:rPr>
          <w:color w:val="58585B"/>
          <w:w w:val="125"/>
        </w:rPr>
        <w:t>(DMX)</w:t>
      </w:r>
      <w:r>
        <w:rPr>
          <w:color w:val="58585B"/>
          <w:spacing w:val="-3"/>
          <w:w w:val="125"/>
        </w:rPr>
        <w:t> </w:t>
      </w:r>
      <w:r>
        <w:rPr>
          <w:color w:val="58585B"/>
          <w:w w:val="125"/>
        </w:rPr>
        <w:t>programming Color theory</w:t>
      </w:r>
    </w:p>
    <w:p>
      <w:pPr>
        <w:pStyle w:val="BodyText"/>
        <w:spacing w:before="12"/>
        <w:ind w:left="114"/>
      </w:pPr>
      <w:r>
        <w:rPr/>
        <mc:AlternateContent>
          <mc:Choice Requires="wps">
            <w:drawing>
              <wp:anchor distT="0" distB="0" distL="0" distR="0" allowOverlap="1" layoutInCell="1" locked="0" behindDoc="0" simplePos="0" relativeHeight="15733248">
                <wp:simplePos x="0" y="0"/>
                <wp:positionH relativeFrom="page">
                  <wp:posOffset>209549</wp:posOffset>
                </wp:positionH>
                <wp:positionV relativeFrom="paragraph">
                  <wp:posOffset>55170</wp:posOffset>
                </wp:positionV>
                <wp:extent cx="1419225" cy="76200"/>
                <wp:effectExtent l="0" t="0" r="0" b="0"/>
                <wp:wrapNone/>
                <wp:docPr id="18" name="Group 18"/>
                <wp:cNvGraphicFramePr>
                  <a:graphicFrameLocks/>
                </wp:cNvGraphicFramePr>
                <a:graphic>
                  <a:graphicData uri="http://schemas.microsoft.com/office/word/2010/wordprocessingGroup">
                    <wpg:wgp>
                      <wpg:cNvPr id="18" name="Group 18"/>
                      <wpg:cNvGrpSpPr/>
                      <wpg:grpSpPr>
                        <a:xfrm>
                          <a:off x="0" y="0"/>
                          <a:ext cx="1419225" cy="76200"/>
                          <a:chExt cx="1419225" cy="76200"/>
                        </a:xfrm>
                      </wpg:grpSpPr>
                      <wps:wsp>
                        <wps:cNvPr id="19" name="Graphic 19"/>
                        <wps:cNvSpPr/>
                        <wps:spPr>
                          <a:xfrm>
                            <a:off x="4762" y="4762"/>
                            <a:ext cx="1409700" cy="66675"/>
                          </a:xfrm>
                          <a:custGeom>
                            <a:avLst/>
                            <a:gdLst/>
                            <a:ahLst/>
                            <a:cxnLst/>
                            <a:rect l="l" t="t" r="r" b="b"/>
                            <a:pathLst>
                              <a:path w="1409700" h="66675">
                                <a:moveTo>
                                  <a:pt x="0" y="0"/>
                                </a:moveTo>
                                <a:lnTo>
                                  <a:pt x="1409699" y="0"/>
                                </a:lnTo>
                                <a:lnTo>
                                  <a:pt x="1409699" y="66674"/>
                                </a:lnTo>
                                <a:lnTo>
                                  <a:pt x="0" y="66674"/>
                                </a:lnTo>
                                <a:lnTo>
                                  <a:pt x="0" y="0"/>
                                </a:lnTo>
                                <a:close/>
                              </a:path>
                            </a:pathLst>
                          </a:custGeom>
                          <a:ln w="9524">
                            <a:solidFill>
                              <a:srgbClr val="00BCA2"/>
                            </a:solidFill>
                            <a:prstDash val="solid"/>
                          </a:ln>
                        </wps:spPr>
                        <wps:bodyPr wrap="square" lIns="0" tIns="0" rIns="0" bIns="0" rtlCol="0">
                          <a:prstTxWarp prst="textNoShape">
                            <a:avLst/>
                          </a:prstTxWarp>
                          <a:noAutofit/>
                        </wps:bodyPr>
                      </wps:wsp>
                      <wps:wsp>
                        <wps:cNvPr id="20" name="Graphic 20"/>
                        <wps:cNvSpPr/>
                        <wps:spPr>
                          <a:xfrm>
                            <a:off x="9524" y="9524"/>
                            <a:ext cx="561975" cy="57150"/>
                          </a:xfrm>
                          <a:custGeom>
                            <a:avLst/>
                            <a:gdLst/>
                            <a:ahLst/>
                            <a:cxnLst/>
                            <a:rect l="l" t="t" r="r" b="b"/>
                            <a:pathLst>
                              <a:path w="561975" h="57150">
                                <a:moveTo>
                                  <a:pt x="561974" y="57149"/>
                                </a:moveTo>
                                <a:lnTo>
                                  <a:pt x="0" y="57149"/>
                                </a:lnTo>
                                <a:lnTo>
                                  <a:pt x="0" y="0"/>
                                </a:lnTo>
                                <a:lnTo>
                                  <a:pt x="561974" y="0"/>
                                </a:lnTo>
                                <a:lnTo>
                                  <a:pt x="561974" y="57149"/>
                                </a:lnTo>
                                <a:close/>
                              </a:path>
                            </a:pathLst>
                          </a:custGeom>
                          <a:solidFill>
                            <a:srgbClr val="00BCA2"/>
                          </a:solidFill>
                        </wps:spPr>
                        <wps:bodyPr wrap="square" lIns="0" tIns="0" rIns="0" bIns="0" rtlCol="0">
                          <a:prstTxWarp prst="textNoShape">
                            <a:avLst/>
                          </a:prstTxWarp>
                          <a:noAutofit/>
                        </wps:bodyPr>
                      </wps:wsp>
                    </wpg:wgp>
                  </a:graphicData>
                </a:graphic>
              </wp:anchor>
            </w:drawing>
          </mc:Choice>
          <mc:Fallback>
            <w:pict>
              <v:group style="position:absolute;margin-left:16.499998pt;margin-top:4.344132pt;width:111.75pt;height:6pt;mso-position-horizontal-relative:page;mso-position-vertical-relative:paragraph;z-index:15733248" id="docshapegroup17" coordorigin="330,87" coordsize="2235,120">
                <v:rect style="position:absolute;left:337;top:94;width:2220;height:105" id="docshape18" filled="false" stroked="true" strokeweight=".75pt" strokecolor="#00bca2">
                  <v:stroke dashstyle="solid"/>
                </v:rect>
                <v:rect style="position:absolute;left:345;top:101;width:885;height:90" id="docshape19" filled="true" fillcolor="#00bca2" stroked="false">
                  <v:fill type="solid"/>
                </v:rect>
                <w10:wrap type="none"/>
              </v:group>
            </w:pict>
          </mc:Fallback>
        </mc:AlternateContent>
      </w:r>
      <w:r>
        <w:rPr>
          <w:color w:val="58585B"/>
          <w:w w:val="130"/>
        </w:rPr>
        <w:t>Cue</w:t>
      </w:r>
      <w:r>
        <w:rPr>
          <w:color w:val="58585B"/>
          <w:spacing w:val="-15"/>
          <w:w w:val="130"/>
        </w:rPr>
        <w:t> </w:t>
      </w:r>
      <w:r>
        <w:rPr>
          <w:color w:val="58585B"/>
          <w:spacing w:val="-2"/>
          <w:w w:val="130"/>
        </w:rPr>
        <w:t>sequencing</w:t>
      </w:r>
    </w:p>
    <w:p>
      <w:pPr>
        <w:spacing w:after="0"/>
        <w:sectPr>
          <w:type w:val="continuous"/>
          <w:pgSz w:w="11920" w:h="16860"/>
          <w:pgMar w:top="820" w:bottom="280" w:left="220" w:right="220"/>
          <w:cols w:num="2" w:equalWidth="0">
            <w:col w:w="1589" w:space="977"/>
            <w:col w:w="8914"/>
          </w:cols>
        </w:sectPr>
      </w:pPr>
    </w:p>
    <w:p>
      <w:pPr>
        <w:pStyle w:val="BodyText"/>
        <w:spacing w:before="57"/>
        <w:rPr>
          <w:sz w:val="20"/>
        </w:rPr>
      </w:pPr>
    </w:p>
    <w:p>
      <w:pPr>
        <w:pStyle w:val="BodyText"/>
        <w:spacing w:line="90" w:lineRule="exact"/>
        <w:ind w:left="110"/>
        <w:rPr>
          <w:sz w:val="8"/>
        </w:rPr>
      </w:pPr>
      <w:r>
        <w:rPr>
          <w:position w:val="-1"/>
          <w:sz w:val="8"/>
        </w:rPr>
        <mc:AlternateContent>
          <mc:Choice Requires="wps">
            <w:drawing>
              <wp:inline distT="0" distB="0" distL="0" distR="0">
                <wp:extent cx="7153275" cy="57150"/>
                <wp:effectExtent l="0" t="0" r="0" b="0"/>
                <wp:docPr id="21" name="Group 21"/>
                <wp:cNvGraphicFramePr>
                  <a:graphicFrameLocks/>
                </wp:cNvGraphicFramePr>
                <a:graphic>
                  <a:graphicData uri="http://schemas.microsoft.com/office/word/2010/wordprocessingGroup">
                    <wpg:wgp>
                      <wpg:cNvPr id="21" name="Group 21"/>
                      <wpg:cNvGrpSpPr/>
                      <wpg:grpSpPr>
                        <a:xfrm>
                          <a:off x="0" y="0"/>
                          <a:ext cx="7153275" cy="57150"/>
                          <a:chExt cx="7153275" cy="57150"/>
                        </a:xfrm>
                      </wpg:grpSpPr>
                      <wps:wsp>
                        <wps:cNvPr id="22" name="Graphic 22"/>
                        <wps:cNvSpPr/>
                        <wps:spPr>
                          <a:xfrm>
                            <a:off x="0" y="0"/>
                            <a:ext cx="7153275" cy="57150"/>
                          </a:xfrm>
                          <a:custGeom>
                            <a:avLst/>
                            <a:gdLst/>
                            <a:ahLst/>
                            <a:cxnLst/>
                            <a:rect l="l" t="t" r="r" b="b"/>
                            <a:pathLst>
                              <a:path w="7153275" h="57150">
                                <a:moveTo>
                                  <a:pt x="7153274" y="57149"/>
                                </a:moveTo>
                                <a:lnTo>
                                  <a:pt x="0" y="57149"/>
                                </a:lnTo>
                                <a:lnTo>
                                  <a:pt x="0" y="0"/>
                                </a:lnTo>
                                <a:lnTo>
                                  <a:pt x="7153274" y="0"/>
                                </a:lnTo>
                                <a:lnTo>
                                  <a:pt x="7153274" y="57149"/>
                                </a:lnTo>
                                <a:close/>
                              </a:path>
                            </a:pathLst>
                          </a:custGeom>
                          <a:solidFill>
                            <a:srgbClr val="00BCA2"/>
                          </a:solidFill>
                        </wps:spPr>
                        <wps:bodyPr wrap="square" lIns="0" tIns="0" rIns="0" bIns="0" rtlCol="0">
                          <a:prstTxWarp prst="textNoShape">
                            <a:avLst/>
                          </a:prstTxWarp>
                          <a:noAutofit/>
                        </wps:bodyPr>
                      </wps:wsp>
                    </wpg:wgp>
                  </a:graphicData>
                </a:graphic>
              </wp:inline>
            </w:drawing>
          </mc:Choice>
          <mc:Fallback>
            <w:pict>
              <v:group style="width:563.25pt;height:4.5pt;mso-position-horizontal-relative:char;mso-position-vertical-relative:line" id="docshapegroup20" coordorigin="0,0" coordsize="11265,90">
                <v:rect style="position:absolute;left:0;top:0;width:11265;height:90" id="docshape21" filled="true" fillcolor="#00bca2" stroked="false">
                  <v:fill type="solid"/>
                </v:rect>
              </v:group>
            </w:pict>
          </mc:Fallback>
        </mc:AlternateContent>
      </w:r>
      <w:r>
        <w:rPr>
          <w:position w:val="-1"/>
          <w:sz w:val="8"/>
        </w:rPr>
      </w:r>
    </w:p>
    <w:p>
      <w:pPr>
        <w:pStyle w:val="Heading1"/>
        <w:spacing w:before="131"/>
      </w:pPr>
      <w:r>
        <w:rPr>
          <w:color w:val="00BCA2"/>
          <w:spacing w:val="-9"/>
        </w:rPr>
        <w:t>PROFESSIONAL</w:t>
      </w:r>
      <w:r>
        <w:rPr>
          <w:color w:val="00BCA2"/>
          <w:spacing w:val="5"/>
        </w:rPr>
        <w:t> </w:t>
      </w:r>
      <w:r>
        <w:rPr>
          <w:color w:val="00BCA2"/>
          <w:spacing w:val="-2"/>
        </w:rPr>
        <w:t>EXPERIENCE</w:t>
      </w:r>
    </w:p>
    <w:p>
      <w:pPr>
        <w:spacing w:after="0"/>
        <w:sectPr>
          <w:type w:val="continuous"/>
          <w:pgSz w:w="11920" w:h="16860"/>
          <w:pgMar w:top="820" w:bottom="280" w:left="220" w:right="220"/>
        </w:sectPr>
      </w:pPr>
    </w:p>
    <w:p>
      <w:pPr>
        <w:pStyle w:val="BodyText"/>
        <w:spacing w:line="268" w:lineRule="auto" w:before="185"/>
        <w:ind w:left="114"/>
      </w:pPr>
      <w:r>
        <w:rPr>
          <w:color w:val="58585B"/>
          <w:w w:val="120"/>
        </w:rPr>
        <w:t>February</w:t>
      </w:r>
      <w:r>
        <w:rPr>
          <w:color w:val="58585B"/>
          <w:spacing w:val="-13"/>
          <w:w w:val="120"/>
        </w:rPr>
        <w:t> </w:t>
      </w:r>
      <w:r>
        <w:rPr>
          <w:color w:val="58585B"/>
          <w:w w:val="120"/>
        </w:rPr>
        <w:t>2018</w:t>
      </w:r>
      <w:r>
        <w:rPr>
          <w:color w:val="58585B"/>
          <w:spacing w:val="-13"/>
          <w:w w:val="120"/>
        </w:rPr>
        <w:t> </w:t>
      </w:r>
      <w:r>
        <w:rPr>
          <w:color w:val="58585B"/>
          <w:w w:val="120"/>
        </w:rPr>
        <w:t>- </w:t>
      </w:r>
      <w:r>
        <w:rPr>
          <w:color w:val="58585B"/>
          <w:spacing w:val="-2"/>
          <w:w w:val="125"/>
        </w:rPr>
        <w:t>Present</w:t>
      </w:r>
    </w:p>
    <w:p>
      <w:pPr>
        <w:pStyle w:val="BodyText"/>
      </w:pPr>
    </w:p>
    <w:p>
      <w:pPr>
        <w:pStyle w:val="BodyText"/>
      </w:pPr>
    </w:p>
    <w:p>
      <w:pPr>
        <w:pStyle w:val="BodyText"/>
      </w:pPr>
    </w:p>
    <w:p>
      <w:pPr>
        <w:pStyle w:val="BodyText"/>
      </w:pPr>
    </w:p>
    <w:p>
      <w:pPr>
        <w:pStyle w:val="BodyText"/>
      </w:pPr>
    </w:p>
    <w:p>
      <w:pPr>
        <w:pStyle w:val="BodyText"/>
      </w:pPr>
    </w:p>
    <w:p>
      <w:pPr>
        <w:pStyle w:val="BodyText"/>
        <w:spacing w:before="159"/>
      </w:pPr>
    </w:p>
    <w:p>
      <w:pPr>
        <w:pStyle w:val="BodyText"/>
        <w:spacing w:line="268" w:lineRule="auto"/>
        <w:ind w:left="114"/>
      </w:pPr>
      <w:r>
        <w:rPr>
          <w:color w:val="58585B"/>
          <w:w w:val="125"/>
        </w:rPr>
        <w:t>June</w:t>
      </w:r>
      <w:r>
        <w:rPr>
          <w:color w:val="58585B"/>
          <w:spacing w:val="-14"/>
          <w:w w:val="125"/>
        </w:rPr>
        <w:t> </w:t>
      </w:r>
      <w:r>
        <w:rPr>
          <w:color w:val="58585B"/>
          <w:w w:val="125"/>
        </w:rPr>
        <w:t>2014</w:t>
      </w:r>
      <w:r>
        <w:rPr>
          <w:color w:val="58585B"/>
          <w:spacing w:val="-14"/>
          <w:w w:val="125"/>
        </w:rPr>
        <w:t> </w:t>
      </w:r>
      <w:r>
        <w:rPr>
          <w:color w:val="58585B"/>
          <w:w w:val="125"/>
        </w:rPr>
        <w:t>-</w:t>
      </w:r>
      <w:r>
        <w:rPr>
          <w:color w:val="58585B"/>
          <w:spacing w:val="-14"/>
          <w:w w:val="125"/>
        </w:rPr>
        <w:t> </w:t>
      </w:r>
      <w:r>
        <w:rPr>
          <w:color w:val="58585B"/>
          <w:w w:val="125"/>
        </w:rPr>
        <w:t>January </w:t>
      </w:r>
      <w:r>
        <w:rPr>
          <w:color w:val="58585B"/>
          <w:spacing w:val="-4"/>
          <w:w w:val="125"/>
        </w:rPr>
        <w:t>2018</w:t>
      </w:r>
    </w:p>
    <w:p>
      <w:pPr>
        <w:tabs>
          <w:tab w:pos="4508" w:val="left" w:leader="none"/>
        </w:tabs>
        <w:spacing w:line="264" w:lineRule="auto" w:before="205"/>
        <w:ind w:left="8314" w:right="213" w:hanging="8200"/>
        <w:jc w:val="right"/>
        <w:rPr>
          <w:i/>
          <w:sz w:val="22"/>
        </w:rPr>
      </w:pPr>
      <w:r>
        <w:rPr/>
        <w:br w:type="column"/>
      </w:r>
      <w:r>
        <w:rPr>
          <w:rFonts w:ascii="Arial"/>
          <w:b/>
          <w:color w:val="58585B"/>
          <w:w w:val="115"/>
          <w:sz w:val="22"/>
        </w:rPr>
        <w:t>LIGHTING</w:t>
      </w:r>
      <w:r>
        <w:rPr>
          <w:rFonts w:ascii="Arial"/>
          <w:b/>
          <w:color w:val="58585B"/>
          <w:spacing w:val="-5"/>
          <w:w w:val="115"/>
          <w:sz w:val="22"/>
        </w:rPr>
        <w:t> </w:t>
      </w:r>
      <w:r>
        <w:rPr>
          <w:rFonts w:ascii="Arial"/>
          <w:b/>
          <w:color w:val="58585B"/>
          <w:w w:val="115"/>
          <w:sz w:val="22"/>
        </w:rPr>
        <w:t>DESIGNER</w:t>
      </w:r>
      <w:r>
        <w:rPr>
          <w:rFonts w:ascii="Arial"/>
          <w:b/>
          <w:color w:val="58585B"/>
          <w:sz w:val="22"/>
        </w:rPr>
        <w:tab/>
      </w:r>
      <w:r>
        <w:rPr>
          <w:i/>
          <w:color w:val="00BCA2"/>
          <w:w w:val="115"/>
          <w:position w:val="1"/>
          <w:sz w:val="22"/>
        </w:rPr>
        <w:t>Brightline</w:t>
      </w:r>
      <w:r>
        <w:rPr>
          <w:i/>
          <w:color w:val="00BCA2"/>
          <w:spacing w:val="40"/>
          <w:w w:val="115"/>
          <w:position w:val="1"/>
          <w:sz w:val="22"/>
        </w:rPr>
        <w:t> </w:t>
      </w:r>
      <w:r>
        <w:rPr>
          <w:i/>
          <w:color w:val="00BCA2"/>
          <w:w w:val="115"/>
          <w:position w:val="1"/>
          <w:sz w:val="22"/>
        </w:rPr>
        <w:t>Theatre</w:t>
      </w:r>
      <w:r>
        <w:rPr>
          <w:i/>
          <w:color w:val="00BCA2"/>
          <w:spacing w:val="40"/>
          <w:w w:val="115"/>
          <w:position w:val="1"/>
          <w:sz w:val="22"/>
        </w:rPr>
        <w:t> </w:t>
      </w:r>
      <w:r>
        <w:rPr>
          <w:i/>
          <w:color w:val="00BCA2"/>
          <w:w w:val="115"/>
          <w:position w:val="1"/>
          <w:sz w:val="22"/>
        </w:rPr>
        <w:t>Collective,</w:t>
      </w:r>
      <w:r>
        <w:rPr>
          <w:i/>
          <w:color w:val="00BCA2"/>
          <w:spacing w:val="40"/>
          <w:w w:val="115"/>
          <w:position w:val="1"/>
          <w:sz w:val="22"/>
        </w:rPr>
        <w:t> </w:t>
      </w:r>
      <w:r>
        <w:rPr>
          <w:i/>
          <w:color w:val="00BCA2"/>
          <w:w w:val="115"/>
          <w:position w:val="1"/>
          <w:sz w:val="22"/>
        </w:rPr>
        <w:t>Denver,</w:t>
      </w:r>
      <w:r>
        <w:rPr>
          <w:i/>
          <w:color w:val="00BCA2"/>
          <w:w w:val="115"/>
          <w:position w:val="1"/>
          <w:sz w:val="22"/>
        </w:rPr>
        <w:t> </w:t>
      </w:r>
      <w:r>
        <w:rPr>
          <w:i/>
          <w:color w:val="00BCA2"/>
          <w:spacing w:val="-5"/>
          <w:w w:val="115"/>
          <w:sz w:val="22"/>
        </w:rPr>
        <w:t>CO</w:t>
      </w:r>
    </w:p>
    <w:p>
      <w:pPr>
        <w:pStyle w:val="BodyText"/>
        <w:tabs>
          <w:tab w:pos="486" w:val="left" w:leader="none"/>
        </w:tabs>
        <w:spacing w:line="268" w:lineRule="auto" w:before="94"/>
        <w:ind w:left="486" w:right="930" w:hanging="356"/>
      </w:pPr>
      <w:r>
        <w:rPr>
          <w:position w:val="3"/>
        </w:rPr>
        <w:drawing>
          <wp:inline distT="0" distB="0" distL="0" distR="0">
            <wp:extent cx="47624" cy="47624"/>
            <wp:effectExtent l="0" t="0" r="0" b="0"/>
            <wp:docPr id="23" name="Image 23"/>
            <wp:cNvGraphicFramePr>
              <a:graphicFrameLocks/>
            </wp:cNvGraphicFramePr>
            <a:graphic>
              <a:graphicData uri="http://schemas.openxmlformats.org/drawingml/2006/picture">
                <pic:pic>
                  <pic:nvPicPr>
                    <pic:cNvPr id="23" name="Image 23"/>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color w:val="58585B"/>
          <w:w w:val="125"/>
        </w:rPr>
        <w:t>Designed lighting for over 30 productions, balancing aesthetic and technical requirements</w:t>
      </w:r>
    </w:p>
    <w:p>
      <w:pPr>
        <w:pStyle w:val="BodyText"/>
        <w:tabs>
          <w:tab w:pos="486" w:val="left" w:leader="none"/>
        </w:tabs>
        <w:spacing w:before="89"/>
        <w:ind w:left="131"/>
      </w:pPr>
      <w:r>
        <w:rPr>
          <w:position w:val="3"/>
        </w:rPr>
        <w:drawing>
          <wp:inline distT="0" distB="0" distL="0" distR="0">
            <wp:extent cx="47624" cy="47624"/>
            <wp:effectExtent l="0" t="0" r="0" b="0"/>
            <wp:docPr id="24" name="Image 24"/>
            <wp:cNvGraphicFramePr>
              <a:graphicFrameLocks/>
            </wp:cNvGraphicFramePr>
            <a:graphic>
              <a:graphicData uri="http://schemas.openxmlformats.org/drawingml/2006/picture">
                <pic:pic>
                  <pic:nvPicPr>
                    <pic:cNvPr id="24" name="Image 24"/>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color w:val="58585B"/>
          <w:w w:val="125"/>
        </w:rPr>
        <w:t>Collaborated</w:t>
      </w:r>
      <w:r>
        <w:rPr>
          <w:color w:val="58585B"/>
          <w:spacing w:val="-9"/>
          <w:w w:val="125"/>
        </w:rPr>
        <w:t> </w:t>
      </w:r>
      <w:r>
        <w:rPr>
          <w:color w:val="58585B"/>
          <w:w w:val="125"/>
        </w:rPr>
        <w:t>with</w:t>
      </w:r>
      <w:r>
        <w:rPr>
          <w:color w:val="58585B"/>
          <w:spacing w:val="-8"/>
          <w:w w:val="125"/>
        </w:rPr>
        <w:t> </w:t>
      </w:r>
      <w:r>
        <w:rPr>
          <w:color w:val="58585B"/>
          <w:w w:val="125"/>
        </w:rPr>
        <w:t>directors</w:t>
      </w:r>
      <w:r>
        <w:rPr>
          <w:color w:val="58585B"/>
          <w:spacing w:val="-8"/>
          <w:w w:val="125"/>
        </w:rPr>
        <w:t> </w:t>
      </w:r>
      <w:r>
        <w:rPr>
          <w:color w:val="58585B"/>
          <w:w w:val="125"/>
        </w:rPr>
        <w:t>to</w:t>
      </w:r>
      <w:r>
        <w:rPr>
          <w:color w:val="58585B"/>
          <w:spacing w:val="-9"/>
          <w:w w:val="125"/>
        </w:rPr>
        <w:t> </w:t>
      </w:r>
      <w:r>
        <w:rPr>
          <w:color w:val="58585B"/>
          <w:w w:val="125"/>
        </w:rPr>
        <w:t>align</w:t>
      </w:r>
      <w:r>
        <w:rPr>
          <w:color w:val="58585B"/>
          <w:spacing w:val="-8"/>
          <w:w w:val="125"/>
        </w:rPr>
        <w:t> </w:t>
      </w:r>
      <w:r>
        <w:rPr>
          <w:color w:val="58585B"/>
          <w:w w:val="125"/>
        </w:rPr>
        <w:t>lighting</w:t>
      </w:r>
      <w:r>
        <w:rPr>
          <w:color w:val="58585B"/>
          <w:spacing w:val="-8"/>
          <w:w w:val="125"/>
        </w:rPr>
        <w:t> </w:t>
      </w:r>
      <w:r>
        <w:rPr>
          <w:color w:val="58585B"/>
          <w:w w:val="125"/>
        </w:rPr>
        <w:t>mood</w:t>
      </w:r>
      <w:r>
        <w:rPr>
          <w:color w:val="58585B"/>
          <w:spacing w:val="-9"/>
          <w:w w:val="125"/>
        </w:rPr>
        <w:t> </w:t>
      </w:r>
      <w:r>
        <w:rPr>
          <w:color w:val="58585B"/>
          <w:w w:val="125"/>
        </w:rPr>
        <w:t>with</w:t>
      </w:r>
      <w:r>
        <w:rPr>
          <w:color w:val="58585B"/>
          <w:spacing w:val="-8"/>
          <w:w w:val="125"/>
        </w:rPr>
        <w:t> </w:t>
      </w:r>
      <w:r>
        <w:rPr>
          <w:color w:val="58585B"/>
          <w:w w:val="125"/>
        </w:rPr>
        <w:t>artistic</w:t>
      </w:r>
      <w:r>
        <w:rPr>
          <w:color w:val="58585B"/>
          <w:spacing w:val="-8"/>
          <w:w w:val="125"/>
        </w:rPr>
        <w:t> </w:t>
      </w:r>
      <w:r>
        <w:rPr>
          <w:color w:val="58585B"/>
          <w:spacing w:val="-2"/>
          <w:w w:val="125"/>
        </w:rPr>
        <w:t>vision</w:t>
      </w:r>
    </w:p>
    <w:p>
      <w:pPr>
        <w:pStyle w:val="BodyText"/>
        <w:tabs>
          <w:tab w:pos="486" w:val="left" w:leader="none"/>
        </w:tabs>
        <w:spacing w:line="268" w:lineRule="auto" w:before="121"/>
        <w:ind w:left="486" w:right="561" w:hanging="356"/>
      </w:pPr>
      <w:r>
        <w:rPr>
          <w:position w:val="3"/>
        </w:rPr>
        <w:drawing>
          <wp:inline distT="0" distB="0" distL="0" distR="0">
            <wp:extent cx="47624" cy="47624"/>
            <wp:effectExtent l="0" t="0" r="0" b="0"/>
            <wp:docPr id="25" name="Image 25"/>
            <wp:cNvGraphicFramePr>
              <a:graphicFrameLocks/>
            </wp:cNvGraphicFramePr>
            <a:graphic>
              <a:graphicData uri="http://schemas.openxmlformats.org/drawingml/2006/picture">
                <pic:pic>
                  <pic:nvPicPr>
                    <pic:cNvPr id="25" name="Image 25"/>
                    <pic:cNvPicPr/>
                  </pic:nvPicPr>
                  <pic:blipFill>
                    <a:blip r:embed="rId8"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color w:val="58585B"/>
          <w:w w:val="125"/>
        </w:rPr>
        <w:t>Trained</w:t>
      </w:r>
      <w:r>
        <w:rPr>
          <w:color w:val="58585B"/>
          <w:spacing w:val="-1"/>
          <w:w w:val="125"/>
        </w:rPr>
        <w:t> </w:t>
      </w:r>
      <w:r>
        <w:rPr>
          <w:color w:val="58585B"/>
          <w:w w:val="125"/>
        </w:rPr>
        <w:t>assistant</w:t>
      </w:r>
      <w:r>
        <w:rPr>
          <w:color w:val="58585B"/>
          <w:spacing w:val="-1"/>
          <w:w w:val="125"/>
        </w:rPr>
        <w:t> </w:t>
      </w:r>
      <w:r>
        <w:rPr>
          <w:color w:val="58585B"/>
          <w:w w:val="125"/>
        </w:rPr>
        <w:t>designers</w:t>
      </w:r>
      <w:r>
        <w:rPr>
          <w:color w:val="58585B"/>
          <w:spacing w:val="-1"/>
          <w:w w:val="125"/>
        </w:rPr>
        <w:t> </w:t>
      </w:r>
      <w:r>
        <w:rPr>
          <w:color w:val="58585B"/>
          <w:w w:val="125"/>
        </w:rPr>
        <w:t>and</w:t>
      </w:r>
      <w:r>
        <w:rPr>
          <w:color w:val="58585B"/>
          <w:spacing w:val="-1"/>
          <w:w w:val="125"/>
        </w:rPr>
        <w:t> </w:t>
      </w:r>
      <w:r>
        <w:rPr>
          <w:color w:val="58585B"/>
          <w:w w:val="125"/>
        </w:rPr>
        <w:t>board</w:t>
      </w:r>
      <w:r>
        <w:rPr>
          <w:color w:val="58585B"/>
          <w:spacing w:val="-1"/>
          <w:w w:val="125"/>
        </w:rPr>
        <w:t> </w:t>
      </w:r>
      <w:r>
        <w:rPr>
          <w:color w:val="58585B"/>
          <w:w w:val="125"/>
        </w:rPr>
        <w:t>operators</w:t>
      </w:r>
      <w:r>
        <w:rPr>
          <w:color w:val="58585B"/>
          <w:spacing w:val="-1"/>
          <w:w w:val="125"/>
        </w:rPr>
        <w:t> </w:t>
      </w:r>
      <w:r>
        <w:rPr>
          <w:color w:val="58585B"/>
          <w:w w:val="125"/>
        </w:rPr>
        <w:t>on</w:t>
      </w:r>
      <w:r>
        <w:rPr>
          <w:color w:val="58585B"/>
          <w:spacing w:val="-1"/>
          <w:w w:val="125"/>
        </w:rPr>
        <w:t> </w:t>
      </w:r>
      <w:r>
        <w:rPr>
          <w:color w:val="58585B"/>
          <w:w w:val="125"/>
        </w:rPr>
        <w:t>lighting</w:t>
      </w:r>
      <w:r>
        <w:rPr>
          <w:color w:val="58585B"/>
          <w:spacing w:val="-1"/>
          <w:w w:val="125"/>
        </w:rPr>
        <w:t> </w:t>
      </w:r>
      <w:r>
        <w:rPr>
          <w:color w:val="58585B"/>
          <w:w w:val="125"/>
        </w:rPr>
        <w:t>setup</w:t>
      </w:r>
      <w:r>
        <w:rPr>
          <w:color w:val="58585B"/>
          <w:spacing w:val="-1"/>
          <w:w w:val="125"/>
        </w:rPr>
        <w:t> </w:t>
      </w:r>
      <w:r>
        <w:rPr>
          <w:color w:val="58585B"/>
          <w:w w:val="125"/>
        </w:rPr>
        <w:t>and </w:t>
      </w:r>
      <w:r>
        <w:rPr>
          <w:color w:val="58585B"/>
          <w:spacing w:val="-2"/>
          <w:w w:val="125"/>
        </w:rPr>
        <w:t>maintenance</w:t>
      </w:r>
    </w:p>
    <w:p>
      <w:pPr>
        <w:pStyle w:val="BodyText"/>
        <w:spacing w:before="5"/>
      </w:pPr>
    </w:p>
    <w:p>
      <w:pPr>
        <w:tabs>
          <w:tab w:pos="4515" w:val="left" w:leader="none"/>
        </w:tabs>
        <w:spacing w:before="0"/>
        <w:ind w:left="0" w:right="214" w:firstLine="0"/>
        <w:jc w:val="right"/>
        <w:rPr>
          <w:i/>
          <w:sz w:val="22"/>
        </w:rPr>
      </w:pPr>
      <w:r>
        <w:rPr>
          <w:rFonts w:ascii="Arial"/>
          <w:b/>
          <w:color w:val="58585B"/>
          <w:w w:val="95"/>
          <w:sz w:val="22"/>
        </w:rPr>
        <w:t>ASSISTANT</w:t>
      </w:r>
      <w:r>
        <w:rPr>
          <w:rFonts w:ascii="Arial"/>
          <w:b/>
          <w:color w:val="58585B"/>
          <w:spacing w:val="16"/>
          <w:sz w:val="22"/>
        </w:rPr>
        <w:t> </w:t>
      </w:r>
      <w:r>
        <w:rPr>
          <w:rFonts w:ascii="Arial"/>
          <w:b/>
          <w:color w:val="58585B"/>
          <w:w w:val="95"/>
          <w:sz w:val="22"/>
        </w:rPr>
        <w:t>LIGHTING</w:t>
      </w:r>
      <w:r>
        <w:rPr>
          <w:rFonts w:ascii="Arial"/>
          <w:b/>
          <w:color w:val="58585B"/>
          <w:spacing w:val="16"/>
          <w:sz w:val="22"/>
        </w:rPr>
        <w:t> </w:t>
      </w:r>
      <w:r>
        <w:rPr>
          <w:rFonts w:ascii="Arial"/>
          <w:b/>
          <w:color w:val="58585B"/>
          <w:spacing w:val="-2"/>
          <w:w w:val="95"/>
          <w:sz w:val="22"/>
        </w:rPr>
        <w:t>DESIGNER</w:t>
      </w:r>
      <w:r>
        <w:rPr>
          <w:rFonts w:ascii="Arial"/>
          <w:b/>
          <w:color w:val="58585B"/>
          <w:sz w:val="22"/>
        </w:rPr>
        <w:tab/>
      </w:r>
      <w:r>
        <w:rPr>
          <w:i/>
          <w:color w:val="00BCA2"/>
          <w:spacing w:val="4"/>
          <w:w w:val="115"/>
          <w:position w:val="1"/>
          <w:sz w:val="22"/>
        </w:rPr>
        <w:t>Rocky</w:t>
      </w:r>
      <w:r>
        <w:rPr>
          <w:i/>
          <w:color w:val="00BCA2"/>
          <w:spacing w:val="53"/>
          <w:w w:val="115"/>
          <w:position w:val="1"/>
          <w:sz w:val="22"/>
        </w:rPr>
        <w:t> </w:t>
      </w:r>
      <w:r>
        <w:rPr>
          <w:i/>
          <w:color w:val="00BCA2"/>
          <w:spacing w:val="4"/>
          <w:w w:val="115"/>
          <w:position w:val="1"/>
          <w:sz w:val="22"/>
        </w:rPr>
        <w:t>Mountain</w:t>
      </w:r>
      <w:r>
        <w:rPr>
          <w:i/>
          <w:color w:val="00BCA2"/>
          <w:spacing w:val="54"/>
          <w:w w:val="115"/>
          <w:position w:val="1"/>
          <w:sz w:val="22"/>
        </w:rPr>
        <w:t> </w:t>
      </w:r>
      <w:r>
        <w:rPr>
          <w:i/>
          <w:color w:val="00BCA2"/>
          <w:spacing w:val="4"/>
          <w:w w:val="115"/>
          <w:position w:val="1"/>
          <w:sz w:val="22"/>
        </w:rPr>
        <w:t>Playhouse,</w:t>
      </w:r>
      <w:r>
        <w:rPr>
          <w:i/>
          <w:color w:val="00BCA2"/>
          <w:spacing w:val="54"/>
          <w:w w:val="115"/>
          <w:position w:val="1"/>
          <w:sz w:val="22"/>
        </w:rPr>
        <w:t> </w:t>
      </w:r>
      <w:r>
        <w:rPr>
          <w:i/>
          <w:color w:val="00BCA2"/>
          <w:spacing w:val="-2"/>
          <w:w w:val="115"/>
          <w:position w:val="1"/>
          <w:sz w:val="22"/>
        </w:rPr>
        <w:t>Denver,</w:t>
      </w:r>
    </w:p>
    <w:p>
      <w:pPr>
        <w:spacing w:before="27"/>
        <w:ind w:left="0" w:right="213" w:firstLine="0"/>
        <w:jc w:val="right"/>
        <w:rPr>
          <w:i/>
          <w:sz w:val="22"/>
        </w:rPr>
      </w:pPr>
      <w:r>
        <w:rPr>
          <w:i/>
          <w:color w:val="00BCA2"/>
          <w:spacing w:val="-5"/>
          <w:w w:val="135"/>
          <w:sz w:val="22"/>
        </w:rPr>
        <w:t>CO</w:t>
      </w:r>
    </w:p>
    <w:p>
      <w:pPr>
        <w:pStyle w:val="BodyText"/>
        <w:tabs>
          <w:tab w:pos="486" w:val="left" w:leader="none"/>
        </w:tabs>
        <w:spacing w:before="121"/>
        <w:ind w:left="131"/>
      </w:pPr>
      <w:r>
        <w:rPr>
          <w:position w:val="3"/>
        </w:rPr>
        <w:drawing>
          <wp:inline distT="0" distB="0" distL="0" distR="0">
            <wp:extent cx="47624" cy="47624"/>
            <wp:effectExtent l="0" t="0" r="0" b="0"/>
            <wp:docPr id="26" name="Image 26"/>
            <wp:cNvGraphicFramePr>
              <a:graphicFrameLocks/>
            </wp:cNvGraphicFramePr>
            <a:graphic>
              <a:graphicData uri="http://schemas.openxmlformats.org/drawingml/2006/picture">
                <pic:pic>
                  <pic:nvPicPr>
                    <pic:cNvPr id="26" name="Image 26"/>
                    <pic:cNvPicPr/>
                  </pic:nvPicPr>
                  <pic:blipFill>
                    <a:blip r:embed="rId8"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color w:val="58585B"/>
          <w:w w:val="125"/>
        </w:rPr>
        <w:t>Programmed</w:t>
      </w:r>
      <w:r>
        <w:rPr>
          <w:color w:val="58585B"/>
          <w:spacing w:val="6"/>
          <w:w w:val="125"/>
        </w:rPr>
        <w:t> </w:t>
      </w:r>
      <w:r>
        <w:rPr>
          <w:color w:val="58585B"/>
          <w:w w:val="125"/>
        </w:rPr>
        <w:t>lighting</w:t>
      </w:r>
      <w:r>
        <w:rPr>
          <w:color w:val="58585B"/>
          <w:spacing w:val="7"/>
          <w:w w:val="125"/>
        </w:rPr>
        <w:t> </w:t>
      </w:r>
      <w:r>
        <w:rPr>
          <w:color w:val="58585B"/>
          <w:w w:val="125"/>
        </w:rPr>
        <w:t>cues</w:t>
      </w:r>
      <w:r>
        <w:rPr>
          <w:color w:val="58585B"/>
          <w:spacing w:val="6"/>
          <w:w w:val="125"/>
        </w:rPr>
        <w:t> </w:t>
      </w:r>
      <w:r>
        <w:rPr>
          <w:color w:val="58585B"/>
          <w:w w:val="125"/>
        </w:rPr>
        <w:t>and</w:t>
      </w:r>
      <w:r>
        <w:rPr>
          <w:color w:val="58585B"/>
          <w:spacing w:val="7"/>
          <w:w w:val="125"/>
        </w:rPr>
        <w:t> </w:t>
      </w:r>
      <w:r>
        <w:rPr>
          <w:color w:val="58585B"/>
          <w:w w:val="125"/>
        </w:rPr>
        <w:t>assisted</w:t>
      </w:r>
      <w:r>
        <w:rPr>
          <w:color w:val="58585B"/>
          <w:spacing w:val="7"/>
          <w:w w:val="125"/>
        </w:rPr>
        <w:t> </w:t>
      </w:r>
      <w:r>
        <w:rPr>
          <w:color w:val="58585B"/>
          <w:w w:val="125"/>
        </w:rPr>
        <w:t>in</w:t>
      </w:r>
      <w:r>
        <w:rPr>
          <w:color w:val="58585B"/>
          <w:spacing w:val="6"/>
          <w:w w:val="125"/>
        </w:rPr>
        <w:t> </w:t>
      </w:r>
      <w:r>
        <w:rPr>
          <w:color w:val="58585B"/>
          <w:w w:val="125"/>
        </w:rPr>
        <w:t>tech</w:t>
      </w:r>
      <w:r>
        <w:rPr>
          <w:color w:val="58585B"/>
          <w:spacing w:val="7"/>
          <w:w w:val="125"/>
        </w:rPr>
        <w:t> </w:t>
      </w:r>
      <w:r>
        <w:rPr>
          <w:color w:val="58585B"/>
          <w:spacing w:val="-2"/>
          <w:w w:val="125"/>
        </w:rPr>
        <w:t>rehearsals</w:t>
      </w:r>
    </w:p>
    <w:p>
      <w:pPr>
        <w:pStyle w:val="BodyText"/>
        <w:tabs>
          <w:tab w:pos="486" w:val="left" w:leader="none"/>
        </w:tabs>
        <w:spacing w:before="122"/>
        <w:ind w:left="131"/>
      </w:pPr>
      <w:r>
        <w:rPr>
          <w:position w:val="3"/>
        </w:rPr>
        <w:drawing>
          <wp:inline distT="0" distB="0" distL="0" distR="0">
            <wp:extent cx="47624" cy="47624"/>
            <wp:effectExtent l="0" t="0" r="0" b="0"/>
            <wp:docPr id="27" name="Image 27"/>
            <wp:cNvGraphicFramePr>
              <a:graphicFrameLocks/>
            </wp:cNvGraphicFramePr>
            <a:graphic>
              <a:graphicData uri="http://schemas.openxmlformats.org/drawingml/2006/picture">
                <pic:pic>
                  <pic:nvPicPr>
                    <pic:cNvPr id="27" name="Image 27"/>
                    <pic:cNvPicPr/>
                  </pic:nvPicPr>
                  <pic:blipFill>
                    <a:blip r:embed="rId8"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color w:val="58585B"/>
          <w:w w:val="125"/>
        </w:rPr>
        <w:t>Supported</w:t>
      </w:r>
      <w:r>
        <w:rPr>
          <w:color w:val="58585B"/>
          <w:spacing w:val="-2"/>
          <w:w w:val="125"/>
        </w:rPr>
        <w:t> </w:t>
      </w:r>
      <w:r>
        <w:rPr>
          <w:color w:val="58585B"/>
          <w:w w:val="125"/>
        </w:rPr>
        <w:t>senior</w:t>
      </w:r>
      <w:r>
        <w:rPr>
          <w:color w:val="58585B"/>
          <w:spacing w:val="-1"/>
          <w:w w:val="125"/>
        </w:rPr>
        <w:t> </w:t>
      </w:r>
      <w:r>
        <w:rPr>
          <w:color w:val="58585B"/>
          <w:w w:val="125"/>
        </w:rPr>
        <w:t>designers</w:t>
      </w:r>
      <w:r>
        <w:rPr>
          <w:color w:val="58585B"/>
          <w:spacing w:val="-2"/>
          <w:w w:val="125"/>
        </w:rPr>
        <w:t> </w:t>
      </w:r>
      <w:r>
        <w:rPr>
          <w:color w:val="58585B"/>
          <w:w w:val="125"/>
        </w:rPr>
        <w:t>by</w:t>
      </w:r>
      <w:r>
        <w:rPr>
          <w:color w:val="58585B"/>
          <w:spacing w:val="-1"/>
          <w:w w:val="125"/>
        </w:rPr>
        <w:t> </w:t>
      </w:r>
      <w:r>
        <w:rPr>
          <w:color w:val="58585B"/>
          <w:w w:val="125"/>
        </w:rPr>
        <w:t>preparing</w:t>
      </w:r>
      <w:r>
        <w:rPr>
          <w:color w:val="58585B"/>
          <w:spacing w:val="-1"/>
          <w:w w:val="125"/>
        </w:rPr>
        <w:t> </w:t>
      </w:r>
      <w:r>
        <w:rPr>
          <w:color w:val="58585B"/>
          <w:w w:val="125"/>
        </w:rPr>
        <w:t>plots</w:t>
      </w:r>
      <w:r>
        <w:rPr>
          <w:color w:val="58585B"/>
          <w:spacing w:val="-2"/>
          <w:w w:val="125"/>
        </w:rPr>
        <w:t> </w:t>
      </w:r>
      <w:r>
        <w:rPr>
          <w:color w:val="58585B"/>
          <w:w w:val="125"/>
        </w:rPr>
        <w:t>and</w:t>
      </w:r>
      <w:r>
        <w:rPr>
          <w:color w:val="58585B"/>
          <w:spacing w:val="-1"/>
          <w:w w:val="125"/>
        </w:rPr>
        <w:t> </w:t>
      </w:r>
      <w:r>
        <w:rPr>
          <w:color w:val="58585B"/>
          <w:w w:val="125"/>
        </w:rPr>
        <w:t>gel</w:t>
      </w:r>
      <w:r>
        <w:rPr>
          <w:color w:val="58585B"/>
          <w:spacing w:val="-2"/>
          <w:w w:val="125"/>
        </w:rPr>
        <w:t> inventories</w:t>
      </w:r>
    </w:p>
    <w:p>
      <w:pPr>
        <w:pStyle w:val="BodyText"/>
        <w:tabs>
          <w:tab w:pos="486" w:val="left" w:leader="none"/>
        </w:tabs>
        <w:spacing w:before="121"/>
        <w:ind w:left="131"/>
      </w:pPr>
      <w:r>
        <w:rPr>
          <w:position w:val="3"/>
        </w:rPr>
        <w:drawing>
          <wp:inline distT="0" distB="0" distL="0" distR="0">
            <wp:extent cx="47624" cy="47624"/>
            <wp:effectExtent l="0" t="0" r="0" b="0"/>
            <wp:docPr id="28" name="Image 28"/>
            <wp:cNvGraphicFramePr>
              <a:graphicFrameLocks/>
            </wp:cNvGraphicFramePr>
            <a:graphic>
              <a:graphicData uri="http://schemas.openxmlformats.org/drawingml/2006/picture">
                <pic:pic>
                  <pic:nvPicPr>
                    <pic:cNvPr id="28" name="Image 28"/>
                    <pic:cNvPicPr/>
                  </pic:nvPicPr>
                  <pic:blipFill>
                    <a:blip r:embed="rId8"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color w:val="58585B"/>
          <w:w w:val="125"/>
        </w:rPr>
        <w:t>Maintained</w:t>
      </w:r>
      <w:r>
        <w:rPr>
          <w:color w:val="58585B"/>
          <w:spacing w:val="-5"/>
          <w:w w:val="125"/>
        </w:rPr>
        <w:t> </w:t>
      </w:r>
      <w:r>
        <w:rPr>
          <w:color w:val="58585B"/>
          <w:w w:val="125"/>
        </w:rPr>
        <w:t>lighting</w:t>
      </w:r>
      <w:r>
        <w:rPr>
          <w:color w:val="58585B"/>
          <w:spacing w:val="-5"/>
          <w:w w:val="125"/>
        </w:rPr>
        <w:t> </w:t>
      </w:r>
      <w:r>
        <w:rPr>
          <w:color w:val="58585B"/>
          <w:w w:val="125"/>
        </w:rPr>
        <w:t>equipment</w:t>
      </w:r>
      <w:r>
        <w:rPr>
          <w:color w:val="58585B"/>
          <w:spacing w:val="-5"/>
          <w:w w:val="125"/>
        </w:rPr>
        <w:t> </w:t>
      </w:r>
      <w:r>
        <w:rPr>
          <w:color w:val="58585B"/>
          <w:w w:val="125"/>
        </w:rPr>
        <w:t>to</w:t>
      </w:r>
      <w:r>
        <w:rPr>
          <w:color w:val="58585B"/>
          <w:spacing w:val="-5"/>
          <w:w w:val="125"/>
        </w:rPr>
        <w:t> </w:t>
      </w:r>
      <w:r>
        <w:rPr>
          <w:color w:val="58585B"/>
          <w:w w:val="125"/>
        </w:rPr>
        <w:t>ensure</w:t>
      </w:r>
      <w:r>
        <w:rPr>
          <w:color w:val="58585B"/>
          <w:spacing w:val="-5"/>
          <w:w w:val="125"/>
        </w:rPr>
        <w:t> </w:t>
      </w:r>
      <w:r>
        <w:rPr>
          <w:color w:val="58585B"/>
          <w:w w:val="125"/>
        </w:rPr>
        <w:t>performance</w:t>
      </w:r>
      <w:r>
        <w:rPr>
          <w:color w:val="58585B"/>
          <w:spacing w:val="-5"/>
          <w:w w:val="125"/>
        </w:rPr>
        <w:t> </w:t>
      </w:r>
      <w:r>
        <w:rPr>
          <w:color w:val="58585B"/>
          <w:spacing w:val="-2"/>
          <w:w w:val="125"/>
        </w:rPr>
        <w:t>consistency</w:t>
      </w:r>
    </w:p>
    <w:p>
      <w:pPr>
        <w:spacing w:after="0"/>
        <w:sectPr>
          <w:type w:val="continuous"/>
          <w:pgSz w:w="11920" w:h="16860"/>
          <w:pgMar w:top="820" w:bottom="280" w:left="220" w:right="220"/>
          <w:cols w:num="2" w:equalWidth="0">
            <w:col w:w="2355" w:space="249"/>
            <w:col w:w="8876"/>
          </w:cols>
        </w:sectPr>
      </w:pPr>
    </w:p>
    <w:p>
      <w:pPr>
        <w:pStyle w:val="BodyText"/>
        <w:spacing w:before="57"/>
        <w:rPr>
          <w:sz w:val="20"/>
        </w:rPr>
      </w:pPr>
    </w:p>
    <w:p>
      <w:pPr>
        <w:pStyle w:val="BodyText"/>
        <w:spacing w:line="90" w:lineRule="exact"/>
        <w:ind w:left="110"/>
        <w:rPr>
          <w:sz w:val="8"/>
        </w:rPr>
      </w:pPr>
      <w:r>
        <w:rPr>
          <w:position w:val="-1"/>
          <w:sz w:val="8"/>
        </w:rPr>
        <mc:AlternateContent>
          <mc:Choice Requires="wps">
            <w:drawing>
              <wp:inline distT="0" distB="0" distL="0" distR="0">
                <wp:extent cx="7153275" cy="57150"/>
                <wp:effectExtent l="0" t="0" r="0" b="0"/>
                <wp:docPr id="29" name="Group 29"/>
                <wp:cNvGraphicFramePr>
                  <a:graphicFrameLocks/>
                </wp:cNvGraphicFramePr>
                <a:graphic>
                  <a:graphicData uri="http://schemas.microsoft.com/office/word/2010/wordprocessingGroup">
                    <wpg:wgp>
                      <wpg:cNvPr id="29" name="Group 29"/>
                      <wpg:cNvGrpSpPr/>
                      <wpg:grpSpPr>
                        <a:xfrm>
                          <a:off x="0" y="0"/>
                          <a:ext cx="7153275" cy="57150"/>
                          <a:chExt cx="7153275" cy="57150"/>
                        </a:xfrm>
                      </wpg:grpSpPr>
                      <wps:wsp>
                        <wps:cNvPr id="30" name="Graphic 30"/>
                        <wps:cNvSpPr/>
                        <wps:spPr>
                          <a:xfrm>
                            <a:off x="0" y="0"/>
                            <a:ext cx="7153275" cy="57150"/>
                          </a:xfrm>
                          <a:custGeom>
                            <a:avLst/>
                            <a:gdLst/>
                            <a:ahLst/>
                            <a:cxnLst/>
                            <a:rect l="l" t="t" r="r" b="b"/>
                            <a:pathLst>
                              <a:path w="7153275" h="57150">
                                <a:moveTo>
                                  <a:pt x="7153274" y="57149"/>
                                </a:moveTo>
                                <a:lnTo>
                                  <a:pt x="0" y="57149"/>
                                </a:lnTo>
                                <a:lnTo>
                                  <a:pt x="0" y="0"/>
                                </a:lnTo>
                                <a:lnTo>
                                  <a:pt x="7153274" y="0"/>
                                </a:lnTo>
                                <a:lnTo>
                                  <a:pt x="7153274" y="57149"/>
                                </a:lnTo>
                                <a:close/>
                              </a:path>
                            </a:pathLst>
                          </a:custGeom>
                          <a:solidFill>
                            <a:srgbClr val="00BCA2"/>
                          </a:solidFill>
                        </wps:spPr>
                        <wps:bodyPr wrap="square" lIns="0" tIns="0" rIns="0" bIns="0" rtlCol="0">
                          <a:prstTxWarp prst="textNoShape">
                            <a:avLst/>
                          </a:prstTxWarp>
                          <a:noAutofit/>
                        </wps:bodyPr>
                      </wps:wsp>
                    </wpg:wgp>
                  </a:graphicData>
                </a:graphic>
              </wp:inline>
            </w:drawing>
          </mc:Choice>
          <mc:Fallback>
            <w:pict>
              <v:group style="width:563.25pt;height:4.5pt;mso-position-horizontal-relative:char;mso-position-vertical-relative:line" id="docshapegroup22" coordorigin="0,0" coordsize="11265,90">
                <v:rect style="position:absolute;left:0;top:0;width:11265;height:90" id="docshape23" filled="true" fillcolor="#00bca2" stroked="false">
                  <v:fill type="solid"/>
                </v:rect>
              </v:group>
            </w:pict>
          </mc:Fallback>
        </mc:AlternateContent>
      </w:r>
      <w:r>
        <w:rPr>
          <w:position w:val="-1"/>
          <w:sz w:val="8"/>
        </w:rPr>
      </w:r>
    </w:p>
    <w:p>
      <w:pPr>
        <w:pStyle w:val="BodyText"/>
        <w:spacing w:before="8"/>
        <w:rPr>
          <w:sz w:val="5"/>
        </w:rPr>
      </w:pPr>
    </w:p>
    <w:p>
      <w:pPr>
        <w:spacing w:after="0"/>
        <w:rPr>
          <w:sz w:val="5"/>
        </w:rPr>
        <w:sectPr>
          <w:type w:val="continuous"/>
          <w:pgSz w:w="11920" w:h="16860"/>
          <w:pgMar w:top="820" w:bottom="280" w:left="220" w:right="220"/>
        </w:sectPr>
      </w:pPr>
    </w:p>
    <w:p>
      <w:pPr>
        <w:pStyle w:val="Heading1"/>
      </w:pPr>
      <w:r>
        <w:rPr>
          <w:color w:val="00BCA2"/>
          <w:spacing w:val="-2"/>
        </w:rPr>
        <w:t>EDUCATION</w:t>
      </w:r>
    </w:p>
    <w:p>
      <w:pPr>
        <w:pStyle w:val="Heading2"/>
        <w:tabs>
          <w:tab w:pos="2718" w:val="left" w:leader="none"/>
        </w:tabs>
        <w:spacing w:line="283" w:lineRule="auto" w:before="185"/>
        <w:ind w:left="2718"/>
        <w:rPr>
          <w:rFonts w:ascii="Arial"/>
        </w:rPr>
      </w:pPr>
      <w:r>
        <w:rPr>
          <w:rFonts w:ascii="Calibri"/>
          <w:b w:val="0"/>
          <w:color w:val="58585B"/>
          <w:position w:val="3"/>
        </w:rPr>
        <w:t>May 2014</w:t>
        <w:tab/>
      </w:r>
      <w:r>
        <w:rPr>
          <w:rFonts w:ascii="Arial"/>
          <w:color w:val="58585B"/>
          <w:spacing w:val="-4"/>
        </w:rPr>
        <w:t>BACHELOR</w:t>
      </w:r>
      <w:r>
        <w:rPr>
          <w:rFonts w:ascii="Arial"/>
          <w:color w:val="58585B"/>
          <w:spacing w:val="-12"/>
        </w:rPr>
        <w:t> </w:t>
      </w:r>
      <w:r>
        <w:rPr>
          <w:rFonts w:ascii="Arial"/>
          <w:color w:val="58585B"/>
          <w:spacing w:val="-4"/>
        </w:rPr>
        <w:t>OF</w:t>
      </w:r>
      <w:r>
        <w:rPr>
          <w:rFonts w:ascii="Arial"/>
          <w:color w:val="58585B"/>
          <w:spacing w:val="-11"/>
        </w:rPr>
        <w:t> </w:t>
      </w:r>
      <w:r>
        <w:rPr>
          <w:rFonts w:ascii="Arial"/>
          <w:color w:val="58585B"/>
          <w:spacing w:val="-4"/>
        </w:rPr>
        <w:t>FINE</w:t>
      </w:r>
      <w:r>
        <w:rPr>
          <w:rFonts w:ascii="Arial"/>
          <w:color w:val="58585B"/>
          <w:spacing w:val="-11"/>
        </w:rPr>
        <w:t> </w:t>
      </w:r>
      <w:r>
        <w:rPr>
          <w:rFonts w:ascii="Arial"/>
          <w:color w:val="58585B"/>
          <w:spacing w:val="-4"/>
        </w:rPr>
        <w:t>ARTS</w:t>
      </w:r>
      <w:r>
        <w:rPr>
          <w:rFonts w:ascii="Arial"/>
          <w:color w:val="58585B"/>
          <w:spacing w:val="-12"/>
        </w:rPr>
        <w:t> </w:t>
      </w:r>
      <w:r>
        <w:rPr>
          <w:rFonts w:ascii="Arial"/>
          <w:color w:val="58585B"/>
          <w:spacing w:val="-4"/>
        </w:rPr>
        <w:t>IN </w:t>
      </w:r>
      <w:r>
        <w:rPr>
          <w:rFonts w:ascii="Arial"/>
          <w:color w:val="58585B"/>
          <w:w w:val="105"/>
        </w:rPr>
        <w:t>LIGHTING DESIGN</w:t>
      </w:r>
    </w:p>
    <w:p>
      <w:pPr>
        <w:spacing w:line="240" w:lineRule="auto" w:before="0"/>
        <w:rPr>
          <w:rFonts w:ascii="Arial"/>
          <w:b/>
          <w:sz w:val="22"/>
        </w:rPr>
      </w:pPr>
      <w:r>
        <w:rPr/>
        <w:br w:type="column"/>
      </w:r>
      <w:r>
        <w:rPr>
          <w:rFonts w:ascii="Arial"/>
          <w:b/>
          <w:sz w:val="22"/>
        </w:rPr>
      </w:r>
    </w:p>
    <w:p>
      <w:pPr>
        <w:pStyle w:val="BodyText"/>
        <w:spacing w:before="55"/>
        <w:rPr>
          <w:rFonts w:ascii="Arial"/>
          <w:b/>
        </w:rPr>
      </w:pPr>
    </w:p>
    <w:p>
      <w:pPr>
        <w:pStyle w:val="BodyText"/>
        <w:ind w:left="114"/>
      </w:pPr>
      <w:r>
        <w:rPr>
          <w:color w:val="00BCA2"/>
          <w:w w:val="120"/>
        </w:rPr>
        <w:t>University of Colorado, Boulder, </w:t>
      </w:r>
      <w:r>
        <w:rPr>
          <w:color w:val="00BCA2"/>
          <w:spacing w:val="-5"/>
          <w:w w:val="120"/>
        </w:rPr>
        <w:t>CO</w:t>
      </w:r>
    </w:p>
    <w:sectPr>
      <w:type w:val="continuous"/>
      <w:pgSz w:w="11920" w:h="16860"/>
      <w:pgMar w:top="820" w:bottom="280" w:left="220" w:right="220"/>
      <w:cols w:num="2" w:equalWidth="0">
        <w:col w:w="5786" w:space="1567"/>
        <w:col w:w="4127"/>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Verdana">
    <w:altName w:val="Verdana"/>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2"/>
      <w:szCs w:val="22"/>
      <w:lang w:val="en-US" w:eastAsia="en-US" w:bidi="ar-SA"/>
    </w:rPr>
  </w:style>
  <w:style w:styleId="Heading1" w:type="paragraph">
    <w:name w:val="Heading 1"/>
    <w:basedOn w:val="Normal"/>
    <w:uiPriority w:val="1"/>
    <w:qFormat/>
    <w:pPr>
      <w:spacing w:before="62"/>
      <w:ind w:left="114"/>
      <w:outlineLvl w:val="1"/>
    </w:pPr>
    <w:rPr>
      <w:rFonts w:ascii="Arial" w:hAnsi="Arial" w:eastAsia="Arial" w:cs="Arial"/>
      <w:b/>
      <w:bCs/>
      <w:sz w:val="26"/>
      <w:szCs w:val="26"/>
      <w:lang w:val="en-US" w:eastAsia="en-US" w:bidi="ar-SA"/>
    </w:rPr>
  </w:style>
  <w:style w:styleId="Heading2" w:type="paragraph">
    <w:name w:val="Heading 2"/>
    <w:basedOn w:val="Normal"/>
    <w:uiPriority w:val="1"/>
    <w:qFormat/>
    <w:pPr>
      <w:spacing w:before="71"/>
      <w:ind w:left="603" w:right="38" w:hanging="2604"/>
      <w:outlineLvl w:val="2"/>
    </w:pPr>
    <w:rPr>
      <w:rFonts w:ascii="Verdana" w:hAnsi="Verdana" w:eastAsia="Verdana" w:cs="Verdana"/>
      <w:b/>
      <w:bCs/>
      <w:sz w:val="22"/>
      <w:szCs w:val="22"/>
      <w:lang w:val="en-US" w:eastAsia="en-US" w:bidi="ar-SA"/>
    </w:rPr>
  </w:style>
  <w:style w:styleId="Title" w:type="paragraph">
    <w:name w:val="Title"/>
    <w:basedOn w:val="Normal"/>
    <w:uiPriority w:val="1"/>
    <w:qFormat/>
    <w:pPr>
      <w:spacing w:before="556"/>
      <w:ind w:left="3162"/>
    </w:pPr>
    <w:rPr>
      <w:rFonts w:ascii="Arial" w:hAnsi="Arial" w:eastAsia="Arial" w:cs="Arial"/>
      <w:b/>
      <w:bCs/>
      <w:sz w:val="55"/>
      <w:szCs w:val="55"/>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email@example.com" TargetMode="External"/><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2025-11-30T00:21:41Z</dcterms:created>
  <dcterms:modified xsi:type="dcterms:W3CDTF">2025-11-30T00:21:41Z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2025-11-30T00:00:00Z</vt:filetime>
  </property>
  <property fmtid="{D5CDD505-2E9C-101B-9397-08002B2CF9AE}" pid="3" name="Creator">
    <vt:lpwstr>Chromium</vt:lpwstr>
  </property>
  <property fmtid="{D5CDD505-2E9C-101B-9397-08002B2CF9AE}" pid="4" name="LastSaved">
    <vt:filetime>2025-11-30T00:00:00Z</vt:filetime>
  </property>
  <property fmtid="{D5CDD505-2E9C-101B-9397-08002B2CF9AE}" pid="5" name="Producer">
    <vt:lpwstr>Skia/PDF m121</vt:lpwstr>
  </property>
</Properties>
</file>