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5"/>
        <w:rPr>
          <w:rFonts w:ascii="Times New Roman"/>
        </w:rPr>
      </w:pPr>
    </w:p>
    <w:p>
      <w:pPr>
        <w:spacing w:line="268" w:lineRule="auto" w:before="0"/>
        <w:ind w:left="1338" w:right="1649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-1895705</wp:posOffset>
                </wp:positionV>
                <wp:extent cx="7568565" cy="1762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62125"/>
                          <a:chExt cx="7568565" cy="1762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621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62125"/>
                                </a:lnTo>
                                <a:lnTo>
                                  <a:pt x="7568171" y="17621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52424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62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17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52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8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52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113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Hospital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Nursing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Assistant</w:t>
                              </w:r>
                            </w:p>
                            <w:p>
                              <w:pPr>
                                <w:spacing w:before="179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5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6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6"/>
                                  <w:w w:val="12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2"/>
                                </w:rPr>
                                <w:t>0000</w:t>
                              </w:r>
                            </w:p>
                            <w:p>
                              <w:pPr>
                                <w:spacing w:before="106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22"/>
                                  </w:rPr>
                                  <w:t>email@domain.com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9.268158pt;width:595.950pt;height:138.75pt;mso-position-horizontal-relative:page;mso-position-vertical-relative:paragraph;z-index:15728640" id="docshapegroup1" coordorigin="0,-2985" coordsize="11919,2775">
                <v:shape style="position:absolute;left:0;top:-2986;width:11919;height:2775" id="docshape2" coordorigin="0,-2985" coordsize="11919,2775" path="m11918,-2985l0,-2985,0,-2475,0,-2460,0,-210,11918,-210,11918,-2460,11918,-2475,11918,-2985xe" filled="true" fillcolor="#004f00" stroked="false">
                  <v:path arrowok="t"/>
                  <v:fill type="solid"/>
                </v:shape>
                <v:shape style="position:absolute;left:8775;top:-2431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86;width:11919;height:2775" type="#_x0000_t202" id="docshape4" filled="false" stroked="false">
                  <v:textbox inset="0,0,0,0">
                    <w:txbxContent>
                      <w:p>
                        <w:pPr>
                          <w:spacing w:before="517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52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8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52"/>
                          </w:rPr>
                          <w:t>White</w:t>
                        </w:r>
                      </w:p>
                      <w:p>
                        <w:pPr>
                          <w:spacing w:before="113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Hospital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8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Nursing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8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Assistant</w:t>
                        </w:r>
                      </w:p>
                      <w:p>
                        <w:pPr>
                          <w:spacing w:before="179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5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6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5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6"/>
                            <w:w w:val="12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2"/>
                          </w:rPr>
                          <w:t>0000</w:t>
                        </w:r>
                      </w:p>
                      <w:p>
                        <w:pPr>
                          <w:spacing w:before="106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25"/>
                              <w:sz w:val="22"/>
                            </w:rPr>
                            <w:t>email@domain.com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25"/>
          <w:sz w:val="22"/>
        </w:rPr>
        <w:t>Empathetic hospital nursing assistant with 5 years of experience supporting</w:t>
      </w:r>
      <w:r>
        <w:rPr>
          <w:b/>
          <w:spacing w:val="40"/>
          <w:w w:val="125"/>
          <w:sz w:val="22"/>
        </w:rPr>
        <w:t> </w:t>
      </w:r>
      <w:r>
        <w:rPr>
          <w:b/>
          <w:w w:val="125"/>
          <w:sz w:val="22"/>
        </w:rPr>
        <w:t>high-volume inpatient units. Skilled in infection control, patient intake, EHR documentation,</w:t>
      </w:r>
      <w:r>
        <w:rPr>
          <w:b/>
          <w:spacing w:val="32"/>
          <w:w w:val="125"/>
          <w:sz w:val="22"/>
        </w:rPr>
        <w:t> </w:t>
      </w:r>
      <w:r>
        <w:rPr>
          <w:b/>
          <w:w w:val="125"/>
          <w:sz w:val="22"/>
        </w:rPr>
        <w:t>and</w:t>
      </w:r>
      <w:r>
        <w:rPr>
          <w:b/>
          <w:spacing w:val="32"/>
          <w:w w:val="125"/>
          <w:sz w:val="22"/>
        </w:rPr>
        <w:t> </w:t>
      </w:r>
      <w:r>
        <w:rPr>
          <w:b/>
          <w:w w:val="125"/>
          <w:sz w:val="22"/>
        </w:rPr>
        <w:t>assisting</w:t>
      </w:r>
      <w:r>
        <w:rPr>
          <w:b/>
          <w:spacing w:val="32"/>
          <w:w w:val="125"/>
          <w:sz w:val="22"/>
        </w:rPr>
        <w:t> </w:t>
      </w:r>
      <w:r>
        <w:rPr>
          <w:b/>
          <w:w w:val="125"/>
          <w:sz w:val="22"/>
        </w:rPr>
        <w:t>nurses</w:t>
      </w:r>
      <w:r>
        <w:rPr>
          <w:b/>
          <w:spacing w:val="32"/>
          <w:w w:val="125"/>
          <w:sz w:val="22"/>
        </w:rPr>
        <w:t> </w:t>
      </w:r>
      <w:r>
        <w:rPr>
          <w:b/>
          <w:w w:val="125"/>
          <w:sz w:val="22"/>
        </w:rPr>
        <w:t>in</w:t>
      </w:r>
      <w:r>
        <w:rPr>
          <w:b/>
          <w:spacing w:val="32"/>
          <w:w w:val="125"/>
          <w:sz w:val="22"/>
        </w:rPr>
        <w:t> </w:t>
      </w:r>
      <w:r>
        <w:rPr>
          <w:b/>
          <w:w w:val="125"/>
          <w:sz w:val="22"/>
        </w:rPr>
        <w:t>emergency</w:t>
      </w:r>
      <w:r>
        <w:rPr>
          <w:b/>
          <w:spacing w:val="32"/>
          <w:w w:val="125"/>
          <w:sz w:val="22"/>
        </w:rPr>
        <w:t> </w:t>
      </w:r>
      <w:r>
        <w:rPr>
          <w:b/>
          <w:w w:val="125"/>
          <w:sz w:val="22"/>
        </w:rPr>
        <w:t>and</w:t>
      </w:r>
      <w:r>
        <w:rPr>
          <w:b/>
          <w:spacing w:val="32"/>
          <w:w w:val="125"/>
          <w:sz w:val="22"/>
        </w:rPr>
        <w:t> </w:t>
      </w:r>
      <w:r>
        <w:rPr>
          <w:b/>
          <w:w w:val="125"/>
          <w:sz w:val="22"/>
        </w:rPr>
        <w:t>post-operative</w:t>
      </w:r>
      <w:r>
        <w:rPr>
          <w:b/>
          <w:spacing w:val="32"/>
          <w:w w:val="125"/>
          <w:sz w:val="22"/>
        </w:rPr>
        <w:t> </w:t>
      </w:r>
      <w:r>
        <w:rPr>
          <w:b/>
          <w:w w:val="125"/>
          <w:sz w:val="22"/>
        </w:rPr>
        <w:t>care.</w:t>
      </w:r>
    </w:p>
    <w:p>
      <w:pPr>
        <w:pStyle w:val="BodyText"/>
        <w:spacing w:before="4"/>
        <w:rPr>
          <w:b/>
          <w:sz w:val="33"/>
        </w:rPr>
      </w:pPr>
    </w:p>
    <w:p>
      <w:pPr>
        <w:pStyle w:val="Heading1"/>
      </w:pPr>
      <w:r>
        <w:rPr>
          <w:color w:val="004F00"/>
          <w:spacing w:val="-4"/>
        </w:rPr>
        <w:t>Key</w:t>
      </w:r>
      <w:r>
        <w:rPr>
          <w:color w:val="004F00"/>
          <w:spacing w:val="-16"/>
        </w:rPr>
        <w:t> </w:t>
      </w:r>
      <w:r>
        <w:rPr>
          <w:color w:val="004F00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before="200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2209799</wp:posOffset>
                </wp:positionH>
                <wp:positionV relativeFrom="paragraph">
                  <wp:posOffset>165095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1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4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2.99962pt;width:110.25pt;height:9pt;mso-position-horizontal-relative:page;mso-position-vertical-relative:paragraph;z-index:-15795200" id="docshapegroup5" coordorigin="3480,260" coordsize="2205,180">
                <v:shape style="position:absolute;left:3487;top:267;width:2190;height:165" id="docshape6" coordorigin="3487,267" coordsize="2190,165" path="m3487,350l3494,318,3496,313,3498,309,3501,304,3504,300,3508,295,3512,292,3515,288,3520,284,3524,281,3529,278,3533,276,3538,274,3543,272,3549,270,3554,269,3559,268,3565,267,3570,267,5595,267,5600,267,5606,268,5641,281,5645,284,5650,288,5653,292,5657,295,5677,350,5677,355,5650,412,5641,419,5636,422,5595,432,3570,432,3524,419,3520,416,3501,396,3498,391,3496,387,3494,382,3492,377,3490,371,3489,366,3488,361,3487,355,3487,350xe" filled="false" stroked="true" strokeweight=".75pt" strokecolor="#004f00">
                  <v:path arrowok="t"/>
                  <v:stroke dashstyle="solid"/>
                </v:shape>
                <v:shape style="position:absolute;left:3495;top:275;width:2175;height:150" id="docshape7" coordorigin="3495,275" coordsize="2175,150" path="m5595,425l3570,425,3555,424,3500,379,3495,352,3496,347,3527,292,3572,275,5593,275,5650,303,5670,352,5669,365,5624,420,5595,425xe" filled="true" fillcolor="#004f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165095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4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7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2.99962pt;width:110.25pt;height:9pt;mso-position-horizontal-relative:page;mso-position-vertical-relative:paragraph;z-index:15729664" id="docshapegroup8" coordorigin="8385,260" coordsize="2205,180">
                <v:shape style="position:absolute;left:8392;top:267;width:2190;height:165" id="docshape9" coordorigin="8392,267" coordsize="2190,165" path="m8392,350l8392,345,8393,339,8394,334,8395,329,8397,323,8399,318,8401,313,8403,309,8406,304,8409,300,8413,295,8417,292,8420,288,8425,284,8429,281,8434,278,8438,276,8443,274,8448,272,8454,270,8459,269,8464,268,8470,267,8475,267,10500,267,10505,267,10511,268,10546,281,10550,284,10555,288,10558,292,10562,295,10566,300,10569,304,10572,309,10582,350,10582,355,10569,396,10566,400,10546,419,10541,422,10500,432,8475,432,8470,432,8464,432,8459,431,8454,430,8448,428,8443,426,8438,424,8434,422,8429,419,8425,416,8420,412,8417,408,8413,404,8409,400,8406,396,8403,391,8401,387,8399,382,8397,377,8395,371,8394,366,8393,361,8392,355,8392,350xe" filled="false" stroked="true" strokeweight=".75pt" strokecolor="#004f00">
                  <v:path arrowok="t"/>
                  <v:stroke dashstyle="solid"/>
                </v:shape>
                <v:shape style="position:absolute;left:8400;top:275;width:1740;height:150" id="docshape10" coordorigin="8400,275" coordsize="1740,150" path="m10105,425l8475,425,8460,424,8405,379,8400,352,8401,347,8432,292,8477,275,10063,275,10120,303,10140,363,10139,368,10108,423,10105,425xe" filled="true" fillcolor="#004f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Patient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intake</w:t>
      </w:r>
      <w:r>
        <w:rPr/>
        <w:tab/>
      </w:r>
      <w:r>
        <w:rPr>
          <w:w w:val="120"/>
        </w:rPr>
        <w:t>Vital</w:t>
      </w:r>
      <w:r>
        <w:rPr>
          <w:spacing w:val="-2"/>
          <w:w w:val="120"/>
        </w:rPr>
        <w:t> </w:t>
      </w:r>
      <w:r>
        <w:rPr>
          <w:spacing w:val="-2"/>
          <w:w w:val="125"/>
        </w:rPr>
        <w:t>signs</w:t>
      </w:r>
    </w:p>
    <w:p>
      <w:pPr>
        <w:pStyle w:val="BodyText"/>
        <w:tabs>
          <w:tab w:pos="6240" w:val="left" w:leader="none"/>
        </w:tabs>
        <w:spacing w:before="12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2209799</wp:posOffset>
                </wp:positionH>
                <wp:positionV relativeFrom="paragraph">
                  <wp:posOffset>115212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2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4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9.071884pt;width:110.25pt;height:9pt;mso-position-horizontal-relative:page;mso-position-vertical-relative:paragraph;z-index:-15794176" id="docshapegroup11" coordorigin="3480,181" coordsize="2205,180">
                <v:shape style="position:absolute;left:3487;top:188;width:2190;height:165" id="docshape12" coordorigin="3487,189" coordsize="2190,165" path="m3487,271l3494,240,3496,235,3512,213,3515,209,3538,195,3543,193,3549,192,3554,191,3559,189,3565,189,3570,189,5595,189,5600,189,5606,189,5611,191,5616,192,5667,230,5677,271,5677,277,5664,317,5661,322,5606,353,5595,354,3570,354,3524,340,3520,337,3501,317,3498,313,3496,308,3494,303,3492,298,3490,293,3489,288,3488,282,3487,277,3487,271xe" filled="false" stroked="true" strokeweight=".75pt" strokecolor="#004f00">
                  <v:path arrowok="t"/>
                  <v:stroke dashstyle="solid"/>
                </v:shape>
                <v:shape style="position:absolute;left:3495;top:196;width:1740;height:150" id="docshape13" coordorigin="3495,196" coordsize="1740,150" path="m5200,346l3570,346,3555,345,3500,300,3495,274,3496,268,3527,213,3572,196,5158,196,5215,224,5235,284,5234,290,5203,345,5200,346xe" filled="true" fillcolor="#004f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115212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3"/>
                                </a:lnTo>
                                <a:lnTo>
                                  <a:pt x="15343" y="89431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4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9.071884pt;width:110.25pt;height:9pt;mso-position-horizontal-relative:page;mso-position-vertical-relative:paragraph;z-index:15730688" id="docshapegroup14" coordorigin="8385,181" coordsize="2205,180">
                <v:shape style="position:absolute;left:8392;top:188;width:2190;height:165" id="docshape15" coordorigin="8392,189" coordsize="2190,165" path="m8392,271l8392,266,8393,261,8394,255,8395,250,8397,245,8399,240,8401,235,8417,213,8420,209,8443,195,8448,193,8454,192,8459,191,8464,189,8470,189,8475,189,10500,189,10505,189,10511,189,10516,191,10521,192,10558,213,10562,217,10582,271,10582,277,10569,317,10566,322,10511,353,10500,354,8475,354,8470,354,8464,353,8459,352,8454,351,8429,340,8425,337,8420,334,8417,330,8413,326,8409,322,8406,317,8403,313,8401,308,8399,303,8397,298,8395,293,8394,288,8393,282,8392,277,8392,271xe" filled="false" stroked="true" strokeweight=".75pt" strokecolor="#004f00">
                  <v:path arrowok="t"/>
                  <v:stroke dashstyle="solid"/>
                </v:shape>
                <v:shape style="position:absolute;left:8400;top:196;width:1305;height:150" id="docshape16" coordorigin="8400,196" coordsize="1305,150" path="m9670,346l8475,346,8460,345,8405,300,8400,274,8401,268,8432,213,8477,196,9628,196,9685,224,9705,284,9704,290,9673,345,9670,346xe" filled="true" fillcolor="#004f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Post-op </w:t>
      </w:r>
      <w:r>
        <w:rPr>
          <w:spacing w:val="-2"/>
          <w:w w:val="125"/>
        </w:rPr>
        <w:t>support</w:t>
      </w:r>
      <w:r>
        <w:rPr/>
        <w:tab/>
      </w:r>
      <w:r>
        <w:rPr>
          <w:w w:val="125"/>
        </w:rPr>
        <w:t>EHR</w:t>
      </w:r>
      <w:r>
        <w:rPr>
          <w:spacing w:val="30"/>
          <w:w w:val="125"/>
        </w:rPr>
        <w:t> </w:t>
      </w:r>
      <w:r>
        <w:rPr>
          <w:spacing w:val="-2"/>
          <w:w w:val="125"/>
        </w:rPr>
        <w:t>updates</w:t>
      </w:r>
    </w:p>
    <w:p>
      <w:pPr>
        <w:pStyle w:val="BodyText"/>
        <w:tabs>
          <w:tab w:pos="6240" w:val="left" w:leader="none"/>
        </w:tabs>
        <w:spacing w:line="390" w:lineRule="atLeast"/>
        <w:ind w:left="1338" w:right="41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2209799</wp:posOffset>
                </wp:positionH>
                <wp:positionV relativeFrom="paragraph">
                  <wp:posOffset>114860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3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4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9.044148pt;width:110.25pt;height:9pt;mso-position-horizontal-relative:page;mso-position-vertical-relative:paragraph;z-index:-15793152" id="docshapegroup17" coordorigin="3480,181" coordsize="2205,180">
                <v:shape style="position:absolute;left:3487;top:188;width:2190;height:165" id="docshape18" coordorigin="3487,188" coordsize="2190,165" path="m3487,271l3494,239,3496,234,3512,213,3515,209,3520,205,3524,202,3529,199,3565,188,3570,188,5595,188,5600,188,5606,189,5661,221,5677,271,5677,276,5650,333,5641,339,5636,342,5632,345,5627,347,5622,349,5616,351,5611,352,5606,353,5600,353,5595,353,3570,353,3565,353,3559,353,3554,352,3549,351,3543,349,3538,347,3533,345,3501,317,3498,312,3496,307,3494,302,3492,297,3490,292,3489,287,3488,282,3487,276,3487,271xe" filled="false" stroked="true" strokeweight=".75pt" strokecolor="#004f00">
                  <v:path arrowok="t"/>
                  <v:stroke dashstyle="solid"/>
                </v:shape>
                <v:shape style="position:absolute;left:3495;top:195;width:1305;height:150" id="docshape19" coordorigin="3495,196" coordsize="1305,150" path="m4765,346l3570,346,3555,345,3500,300,3495,273,3496,268,3527,213,3572,196,4723,196,4780,224,4800,284,4799,289,4768,344,4765,346xe" filled="true" fillcolor="#004f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114860</wp:posOffset>
                </wp:positionV>
                <wp:extent cx="1400175" cy="1143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5304" y="75613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4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8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9.044148pt;width:110.25pt;height:9pt;mso-position-horizontal-relative:page;mso-position-vertical-relative:paragraph;z-index:15731712" id="docshapegroup20" coordorigin="8385,181" coordsize="2205,180">
                <v:shape style="position:absolute;left:8392;top:188;width:2190;height:165" id="docshape21" coordorigin="8392,188" coordsize="2190,165" path="m8392,271l8392,265,8393,260,8394,255,8395,249,8397,244,8399,239,8401,234,8417,213,8420,209,8425,205,8429,202,8434,199,8459,190,8464,189,8470,188,8475,188,10500,188,10505,188,10511,189,10558,213,10562,216,10566,221,10569,225,10572,230,10582,271,10582,276,10569,317,10566,321,10546,339,10541,342,10537,345,10532,347,10527,349,10521,351,10516,352,10511,353,10505,353,10500,353,8475,353,8470,353,8464,353,8459,352,8454,351,8448,349,8443,347,8438,345,8417,329,8413,325,8409,321,8406,317,8403,312,8401,307,8399,302,8397,297,8395,292,8394,287,8393,282,8392,276,8392,271xe" filled="false" stroked="true" strokeweight=".75pt" strokecolor="#004f00">
                  <v:path arrowok="t"/>
                  <v:stroke dashstyle="solid"/>
                </v:shape>
                <v:shape style="position:absolute;left:8400;top:195;width:870;height:150" id="docshape22" coordorigin="8400,196" coordsize="870,150" path="m9235,346l8475,346,8460,345,8405,300,8400,273,8401,268,8432,213,8477,196,9193,196,9250,224,9270,284,9269,289,9238,344,9235,346xe" filled="true" fillcolor="#004f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457760</wp:posOffset>
                </wp:positionV>
                <wp:extent cx="1400175" cy="1143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2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4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9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36.044147pt;width:110.25pt;height:9pt;mso-position-horizontal-relative:page;mso-position-vertical-relative:paragraph;z-index:15732224" id="docshapegroup23" coordorigin="3480,721" coordsize="2205,180">
                <v:shape style="position:absolute;left:3487;top:728;width:2190;height:165" id="docshape24" coordorigin="3487,728" coordsize="2190,165" path="m3487,811l3487,805,3488,800,3489,795,3490,789,3492,784,3494,779,3496,774,3512,753,3515,749,3520,745,3524,742,3529,739,3565,728,3570,728,5595,728,5600,728,5606,729,5641,742,5645,745,5677,800,5677,811,5677,816,5664,857,5661,861,5606,893,5600,893,5595,893,3570,893,3565,893,3559,893,3524,879,3520,876,3501,857,3498,852,3487,816,3487,811xe" filled="false" stroked="true" strokeweight=".75pt" strokecolor="#004f00">
                  <v:path arrowok="t"/>
                  <v:stroke dashstyle="solid"/>
                </v:shape>
                <v:shape style="position:absolute;left:3495;top:735;width:870;height:150" id="docshape25" coordorigin="3495,736" coordsize="870,150" path="m4330,886l3570,886,3555,885,3500,840,3495,813,3496,808,3527,753,3572,736,4288,736,4345,764,4365,824,4364,829,4333,884,4330,886xe" filled="true" fillcolor="#004f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Infection control</w:t>
      </w:r>
      <w:r>
        <w:rPr/>
        <w:tab/>
      </w:r>
      <w:r>
        <w:rPr>
          <w:spacing w:val="-4"/>
          <w:w w:val="125"/>
        </w:rPr>
        <w:t>Collaboration </w:t>
      </w:r>
      <w:r>
        <w:rPr>
          <w:spacing w:val="-2"/>
          <w:w w:val="125"/>
        </w:rPr>
        <w:t>Patient</w:t>
      </w:r>
    </w:p>
    <w:p>
      <w:pPr>
        <w:pStyle w:val="BodyText"/>
        <w:spacing w:before="31"/>
        <w:ind w:left="1338"/>
      </w:pPr>
      <w:r>
        <w:rPr>
          <w:spacing w:val="-2"/>
          <w:w w:val="125"/>
        </w:rPr>
        <w:t>communication</w:t>
      </w:r>
    </w:p>
    <w:p>
      <w:pPr>
        <w:pStyle w:val="BodyText"/>
        <w:spacing w:before="143"/>
        <w:rPr>
          <w:sz w:val="33"/>
        </w:rPr>
      </w:pPr>
    </w:p>
    <w:p>
      <w:pPr>
        <w:pStyle w:val="Heading1"/>
      </w:pPr>
      <w:r>
        <w:rPr>
          <w:color w:val="004F00"/>
        </w:rPr>
        <w:t>Professional</w:t>
      </w:r>
      <w:r>
        <w:rPr>
          <w:color w:val="004F00"/>
          <w:spacing w:val="-12"/>
        </w:rPr>
        <w:t> </w:t>
      </w:r>
      <w:r>
        <w:rPr>
          <w:color w:val="004F00"/>
          <w:spacing w:val="-2"/>
        </w:rPr>
        <w:t>Experience</w:t>
      </w:r>
    </w:p>
    <w:p>
      <w:pPr>
        <w:pStyle w:val="BodyText"/>
        <w:spacing w:before="5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8" w:lineRule="auto" w:before="107"/>
        <w:ind w:left="1353" w:right="163"/>
      </w:pPr>
      <w:r>
        <w:rPr>
          <w:spacing w:val="-4"/>
          <w:w w:val="125"/>
        </w:rPr>
        <w:t>May </w:t>
      </w:r>
      <w:r>
        <w:rPr>
          <w:spacing w:val="-2"/>
          <w:w w:val="125"/>
        </w:rPr>
        <w:t>2020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-</w:t>
      </w:r>
    </w:p>
    <w:p>
      <w:pPr>
        <w:pStyle w:val="BodyText"/>
        <w:spacing w:line="267" w:lineRule="exact"/>
        <w:ind w:left="1353"/>
      </w:pP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spacing w:line="268" w:lineRule="auto"/>
        <w:ind w:left="1353" w:right="163"/>
      </w:pPr>
      <w:r>
        <w:rPr>
          <w:spacing w:val="-2"/>
          <w:w w:val="120"/>
        </w:rPr>
        <w:t>April </w:t>
      </w:r>
      <w:r>
        <w:rPr>
          <w:w w:val="110"/>
        </w:rPr>
        <w:t>2017</w:t>
      </w:r>
      <w:r>
        <w:rPr>
          <w:spacing w:val="-7"/>
          <w:w w:val="110"/>
        </w:rPr>
        <w:t> </w:t>
      </w:r>
      <w:r>
        <w:rPr>
          <w:spacing w:val="-12"/>
          <w:w w:val="120"/>
        </w:rPr>
        <w:t>-</w:t>
      </w:r>
    </w:p>
    <w:p>
      <w:pPr>
        <w:pStyle w:val="BodyText"/>
        <w:spacing w:line="268" w:lineRule="auto"/>
        <w:ind w:left="1353" w:right="163"/>
      </w:pPr>
      <w:r>
        <w:rPr>
          <w:spacing w:val="-2"/>
          <w:w w:val="120"/>
        </w:rPr>
        <w:t>April </w:t>
      </w:r>
      <w:r>
        <w:rPr>
          <w:spacing w:val="-4"/>
          <w:w w:val="120"/>
        </w:rPr>
        <w:t>2020</w:t>
      </w:r>
    </w:p>
    <w:p>
      <w:pPr>
        <w:pStyle w:val="Heading2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spacing w:val="2"/>
        </w:rPr>
        <w:t>Certiied</w:t>
      </w:r>
      <w:r>
        <w:rPr>
          <w:rFonts w:ascii="Arial"/>
          <w:spacing w:val="34"/>
        </w:rPr>
        <w:t> </w:t>
      </w:r>
      <w:r>
        <w:rPr>
          <w:rFonts w:ascii="Arial"/>
          <w:spacing w:val="2"/>
        </w:rPr>
        <w:t>Nursing</w:t>
      </w:r>
      <w:r>
        <w:rPr>
          <w:rFonts w:ascii="Arial"/>
          <w:spacing w:val="34"/>
        </w:rPr>
        <w:t> </w:t>
      </w:r>
      <w:r>
        <w:rPr>
          <w:rFonts w:ascii="Arial"/>
          <w:spacing w:val="-2"/>
        </w:rPr>
        <w:t>Assistant</w:t>
      </w:r>
    </w:p>
    <w:p>
      <w:pPr>
        <w:spacing w:before="89"/>
        <w:ind w:left="3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St.</w:t>
      </w:r>
      <w:r>
        <w:rPr>
          <w:i/>
          <w:spacing w:val="-16"/>
          <w:w w:val="125"/>
          <w:sz w:val="22"/>
        </w:rPr>
        <w:t> </w:t>
      </w:r>
      <w:r>
        <w:rPr>
          <w:i/>
          <w:w w:val="125"/>
          <w:sz w:val="22"/>
        </w:rPr>
        <w:t>Mary’s</w:t>
      </w:r>
      <w:r>
        <w:rPr>
          <w:i/>
          <w:spacing w:val="-15"/>
          <w:w w:val="125"/>
          <w:sz w:val="22"/>
        </w:rPr>
        <w:t> </w:t>
      </w:r>
      <w:r>
        <w:rPr>
          <w:i/>
          <w:w w:val="125"/>
          <w:sz w:val="22"/>
        </w:rPr>
        <w:t>Hospital</w:t>
      </w:r>
      <w:r>
        <w:rPr>
          <w:i/>
          <w:spacing w:val="-16"/>
          <w:w w:val="125"/>
          <w:sz w:val="22"/>
        </w:rPr>
        <w:t> </w:t>
      </w:r>
      <w:r>
        <w:rPr>
          <w:i/>
          <w:w w:val="125"/>
          <w:sz w:val="22"/>
        </w:rPr>
        <w:t>—</w:t>
      </w:r>
      <w:r>
        <w:rPr>
          <w:i/>
          <w:spacing w:val="-15"/>
          <w:w w:val="125"/>
          <w:sz w:val="22"/>
        </w:rPr>
        <w:t> </w:t>
      </w:r>
      <w:r>
        <w:rPr>
          <w:i/>
          <w:w w:val="125"/>
          <w:sz w:val="22"/>
        </w:rPr>
        <w:t>Chicago,</w:t>
      </w:r>
      <w:r>
        <w:rPr>
          <w:i/>
          <w:spacing w:val="-15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IL</w:t>
      </w:r>
    </w:p>
    <w:p>
      <w:pPr>
        <w:pStyle w:val="BodyText"/>
        <w:tabs>
          <w:tab w:pos="660" w:val="left" w:leader="none"/>
        </w:tabs>
        <w:spacing w:before="136"/>
        <w:ind w:left="384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20"/>
        </w:rPr>
        <w:t>Deliver</w:t>
      </w:r>
      <w:r>
        <w:rPr>
          <w:spacing w:val="15"/>
          <w:w w:val="120"/>
        </w:rPr>
        <w:t> </w:t>
      </w:r>
      <w:r>
        <w:rPr>
          <w:w w:val="120"/>
        </w:rPr>
        <w:t>daily</w:t>
      </w:r>
      <w:r>
        <w:rPr>
          <w:spacing w:val="16"/>
          <w:w w:val="120"/>
        </w:rPr>
        <w:t> </w:t>
      </w:r>
      <w:r>
        <w:rPr>
          <w:w w:val="120"/>
        </w:rPr>
        <w:t>care</w:t>
      </w:r>
      <w:r>
        <w:rPr>
          <w:spacing w:val="15"/>
          <w:w w:val="120"/>
        </w:rPr>
        <w:t> </w:t>
      </w:r>
      <w:r>
        <w:rPr>
          <w:w w:val="120"/>
        </w:rPr>
        <w:t>to</w:t>
      </w:r>
      <w:r>
        <w:rPr>
          <w:spacing w:val="16"/>
          <w:w w:val="120"/>
        </w:rPr>
        <w:t> </w:t>
      </w:r>
      <w:r>
        <w:rPr>
          <w:w w:val="120"/>
        </w:rPr>
        <w:t>20–22</w:t>
      </w:r>
      <w:r>
        <w:rPr>
          <w:spacing w:val="16"/>
          <w:w w:val="120"/>
        </w:rPr>
        <w:t> </w:t>
      </w:r>
      <w:r>
        <w:rPr>
          <w:w w:val="120"/>
        </w:rPr>
        <w:t>patients,</w:t>
      </w:r>
      <w:r>
        <w:rPr>
          <w:spacing w:val="15"/>
          <w:w w:val="120"/>
        </w:rPr>
        <w:t> </w:t>
      </w:r>
      <w:r>
        <w:rPr>
          <w:w w:val="120"/>
        </w:rPr>
        <w:t>maximizing</w:t>
      </w:r>
      <w:r>
        <w:rPr>
          <w:spacing w:val="16"/>
          <w:w w:val="120"/>
        </w:rPr>
        <w:t> </w:t>
      </w:r>
      <w:r>
        <w:rPr>
          <w:w w:val="120"/>
        </w:rPr>
        <w:t>comfort</w:t>
      </w:r>
      <w:r>
        <w:rPr>
          <w:spacing w:val="15"/>
          <w:w w:val="120"/>
        </w:rPr>
        <w:t> </w:t>
      </w:r>
      <w:r>
        <w:rPr>
          <w:w w:val="120"/>
        </w:rPr>
        <w:t>and</w:t>
      </w:r>
      <w:r>
        <w:rPr>
          <w:spacing w:val="16"/>
          <w:w w:val="120"/>
        </w:rPr>
        <w:t> </w:t>
      </w:r>
      <w:r>
        <w:rPr>
          <w:spacing w:val="-2"/>
          <w:w w:val="120"/>
        </w:rPr>
        <w:t>safety.</w:t>
      </w:r>
    </w:p>
    <w:p>
      <w:pPr>
        <w:pStyle w:val="BodyText"/>
        <w:tabs>
          <w:tab w:pos="660" w:val="left" w:leader="none"/>
        </w:tabs>
        <w:spacing w:line="268" w:lineRule="auto" w:before="122"/>
        <w:ind w:left="660" w:right="1936" w:hanging="277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0"/>
        </w:rPr>
        <w:t>Document vitals, intake/output, and patient concerns, enabling more timely RN interventions.</w:t>
      </w:r>
    </w:p>
    <w:p>
      <w:pPr>
        <w:pStyle w:val="BodyText"/>
        <w:tabs>
          <w:tab w:pos="660" w:val="left" w:leader="none"/>
        </w:tabs>
        <w:spacing w:line="268" w:lineRule="auto" w:before="88"/>
        <w:ind w:left="660" w:right="2284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Assist</w:t>
      </w:r>
      <w:r>
        <w:rPr>
          <w:spacing w:val="-15"/>
          <w:w w:val="125"/>
        </w:rPr>
        <w:t> </w:t>
      </w:r>
      <w:r>
        <w:rPr>
          <w:w w:val="125"/>
        </w:rPr>
        <w:t>in</w:t>
      </w:r>
      <w:r>
        <w:rPr>
          <w:spacing w:val="-15"/>
          <w:w w:val="125"/>
        </w:rPr>
        <w:t> </w:t>
      </w:r>
      <w:r>
        <w:rPr>
          <w:w w:val="125"/>
        </w:rPr>
        <w:t>wound</w:t>
      </w:r>
      <w:r>
        <w:rPr>
          <w:spacing w:val="-15"/>
          <w:w w:val="125"/>
        </w:rPr>
        <w:t> </w:t>
      </w:r>
      <w:r>
        <w:rPr>
          <w:w w:val="125"/>
        </w:rPr>
        <w:t>dressing</w:t>
      </w:r>
      <w:r>
        <w:rPr>
          <w:spacing w:val="-15"/>
          <w:w w:val="125"/>
        </w:rPr>
        <w:t> </w:t>
      </w:r>
      <w:r>
        <w:rPr>
          <w:w w:val="125"/>
        </w:rPr>
        <w:t>and</w:t>
      </w:r>
      <w:r>
        <w:rPr>
          <w:spacing w:val="-15"/>
          <w:w w:val="125"/>
        </w:rPr>
        <w:t> </w:t>
      </w:r>
      <w:r>
        <w:rPr>
          <w:w w:val="125"/>
        </w:rPr>
        <w:t>transfers,</w:t>
      </w:r>
      <w:r>
        <w:rPr>
          <w:spacing w:val="-15"/>
          <w:w w:val="125"/>
        </w:rPr>
        <w:t> </w:t>
      </w:r>
      <w:r>
        <w:rPr>
          <w:w w:val="125"/>
        </w:rPr>
        <w:t>contributing</w:t>
      </w:r>
      <w:r>
        <w:rPr>
          <w:spacing w:val="-15"/>
          <w:w w:val="125"/>
        </w:rPr>
        <w:t> </w:t>
      </w:r>
      <w:r>
        <w:rPr>
          <w:w w:val="125"/>
        </w:rPr>
        <w:t>to</w:t>
      </w:r>
      <w:r>
        <w:rPr>
          <w:spacing w:val="-15"/>
          <w:w w:val="125"/>
        </w:rPr>
        <w:t> </w:t>
      </w:r>
      <w:r>
        <w:rPr>
          <w:w w:val="125"/>
        </w:rPr>
        <w:t>a</w:t>
      </w:r>
      <w:r>
        <w:rPr>
          <w:spacing w:val="-15"/>
          <w:w w:val="125"/>
        </w:rPr>
        <w:t> </w:t>
      </w:r>
      <w:r>
        <w:rPr>
          <w:w w:val="125"/>
        </w:rPr>
        <w:t>15% reduction in patient falls.</w:t>
      </w:r>
    </w:p>
    <w:p>
      <w:pPr>
        <w:pStyle w:val="BodyText"/>
        <w:tabs>
          <w:tab w:pos="660" w:val="left" w:leader="none"/>
        </w:tabs>
        <w:spacing w:line="254" w:lineRule="auto" w:before="89"/>
        <w:ind w:left="660" w:right="1463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Maintain</w:t>
      </w:r>
      <w:r>
        <w:rPr>
          <w:spacing w:val="-7"/>
          <w:w w:val="125"/>
        </w:rPr>
        <w:t> </w:t>
      </w:r>
      <w:r>
        <w:rPr>
          <w:w w:val="125"/>
        </w:rPr>
        <w:t>sterile</w:t>
      </w:r>
      <w:r>
        <w:rPr>
          <w:spacing w:val="-7"/>
          <w:w w:val="125"/>
        </w:rPr>
        <w:t> </w:t>
      </w:r>
      <w:r>
        <w:rPr>
          <w:w w:val="125"/>
        </w:rPr>
        <w:t>environments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ensure</w:t>
      </w:r>
      <w:r>
        <w:rPr>
          <w:spacing w:val="-7"/>
          <w:w w:val="125"/>
        </w:rPr>
        <w:t> </w:t>
      </w:r>
      <w:r>
        <w:rPr>
          <w:w w:val="125"/>
        </w:rPr>
        <w:t>compliance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hospital infection-control policies.</w:t>
      </w:r>
    </w:p>
    <w:p>
      <w:pPr>
        <w:pStyle w:val="Heading2"/>
        <w:spacing w:before="213"/>
        <w:rPr>
          <w:rFonts w:ascii="Arial"/>
        </w:rPr>
      </w:pPr>
      <w:r>
        <w:rPr>
          <w:rFonts w:ascii="Arial"/>
          <w:spacing w:val="-2"/>
        </w:rPr>
        <w:t>Nursing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Assistant</w:t>
      </w:r>
    </w:p>
    <w:p>
      <w:pPr>
        <w:spacing w:before="89"/>
        <w:ind w:left="3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Oakwood Senior Care — Chicago, </w:t>
      </w:r>
      <w:r>
        <w:rPr>
          <w:i/>
          <w:spacing w:val="-5"/>
          <w:w w:val="125"/>
          <w:sz w:val="22"/>
        </w:rPr>
        <w:t>IL</w:t>
      </w:r>
    </w:p>
    <w:p>
      <w:pPr>
        <w:pStyle w:val="BodyText"/>
        <w:tabs>
          <w:tab w:pos="660" w:val="left" w:leader="none"/>
        </w:tabs>
        <w:spacing w:line="268" w:lineRule="auto" w:before="137"/>
        <w:ind w:left="660" w:right="1785" w:hanging="277"/>
      </w:pPr>
      <w:r>
        <w:rPr/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-7"/>
          <w:w w:val="125"/>
        </w:rPr>
        <w:t> </w:t>
      </w:r>
      <w:r>
        <w:rPr>
          <w:w w:val="125"/>
        </w:rPr>
        <w:t>30</w:t>
      </w:r>
      <w:r>
        <w:rPr>
          <w:spacing w:val="-7"/>
          <w:w w:val="125"/>
        </w:rPr>
        <w:t> </w:t>
      </w:r>
      <w:r>
        <w:rPr>
          <w:w w:val="125"/>
        </w:rPr>
        <w:t>residents</w:t>
      </w:r>
      <w:r>
        <w:rPr>
          <w:spacing w:val="-7"/>
          <w:w w:val="125"/>
        </w:rPr>
        <w:t> </w:t>
      </w:r>
      <w:r>
        <w:rPr>
          <w:w w:val="125"/>
        </w:rPr>
        <w:t>daily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mobility,</w:t>
      </w:r>
      <w:r>
        <w:rPr>
          <w:spacing w:val="-7"/>
          <w:w w:val="125"/>
        </w:rPr>
        <w:t> </w:t>
      </w:r>
      <w:r>
        <w:rPr>
          <w:w w:val="125"/>
        </w:rPr>
        <w:t>bathing,</w:t>
      </w:r>
      <w:r>
        <w:rPr>
          <w:spacing w:val="-7"/>
          <w:w w:val="125"/>
        </w:rPr>
        <w:t> </w:t>
      </w:r>
      <w:r>
        <w:rPr>
          <w:w w:val="125"/>
        </w:rPr>
        <w:t>feeding,</w:t>
      </w:r>
      <w:r>
        <w:rPr>
          <w:spacing w:val="-7"/>
          <w:w w:val="125"/>
        </w:rPr>
        <w:t> </w:t>
      </w:r>
      <w:r>
        <w:rPr>
          <w:w w:val="125"/>
        </w:rPr>
        <w:t>and personal care.</w:t>
      </w:r>
    </w:p>
    <w:p>
      <w:pPr>
        <w:pStyle w:val="BodyText"/>
        <w:tabs>
          <w:tab w:pos="660" w:val="left" w:leader="none"/>
        </w:tabs>
        <w:spacing w:line="268" w:lineRule="auto" w:before="88"/>
        <w:ind w:left="660" w:right="1642" w:hanging="27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Collaborated</w:t>
      </w:r>
      <w:r>
        <w:rPr>
          <w:spacing w:val="-11"/>
          <w:w w:val="125"/>
        </w:rPr>
        <w:t> </w:t>
      </w:r>
      <w:r>
        <w:rPr>
          <w:w w:val="125"/>
        </w:rPr>
        <w:t>with</w:t>
      </w:r>
      <w:r>
        <w:rPr>
          <w:spacing w:val="-11"/>
          <w:w w:val="125"/>
        </w:rPr>
        <w:t> </w:t>
      </w:r>
      <w:r>
        <w:rPr>
          <w:w w:val="125"/>
        </w:rPr>
        <w:t>RNs</w:t>
      </w:r>
      <w:r>
        <w:rPr>
          <w:spacing w:val="-11"/>
          <w:w w:val="125"/>
        </w:rPr>
        <w:t> </w:t>
      </w:r>
      <w:r>
        <w:rPr>
          <w:w w:val="125"/>
        </w:rPr>
        <w:t>to</w:t>
      </w:r>
      <w:r>
        <w:rPr>
          <w:spacing w:val="-11"/>
          <w:w w:val="125"/>
        </w:rPr>
        <w:t> </w:t>
      </w:r>
      <w:r>
        <w:rPr>
          <w:w w:val="125"/>
        </w:rPr>
        <w:t>streamline</w:t>
      </w:r>
      <w:r>
        <w:rPr>
          <w:spacing w:val="-11"/>
          <w:w w:val="125"/>
        </w:rPr>
        <w:t> </w:t>
      </w:r>
      <w:r>
        <w:rPr>
          <w:w w:val="125"/>
        </w:rPr>
        <w:t>shift</w:t>
      </w:r>
      <w:r>
        <w:rPr>
          <w:spacing w:val="-11"/>
          <w:w w:val="125"/>
        </w:rPr>
        <w:t> </w:t>
      </w:r>
      <w:r>
        <w:rPr>
          <w:w w:val="125"/>
        </w:rPr>
        <w:t>handoff</w:t>
      </w:r>
      <w:r>
        <w:rPr>
          <w:spacing w:val="-11"/>
          <w:w w:val="125"/>
        </w:rPr>
        <w:t> </w:t>
      </w:r>
      <w:r>
        <w:rPr>
          <w:w w:val="125"/>
        </w:rPr>
        <w:t>documentation, improving communication accuracy.</w:t>
      </w:r>
    </w:p>
    <w:p>
      <w:pPr>
        <w:pStyle w:val="BodyText"/>
        <w:tabs>
          <w:tab w:pos="660" w:val="left" w:leader="none"/>
        </w:tabs>
        <w:spacing w:line="268" w:lineRule="auto" w:before="89"/>
        <w:ind w:left="660" w:right="1528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Contributed</w:t>
      </w:r>
      <w:r>
        <w:rPr>
          <w:spacing w:val="-12"/>
          <w:w w:val="125"/>
        </w:rPr>
        <w:t> </w:t>
      </w:r>
      <w:r>
        <w:rPr>
          <w:w w:val="125"/>
        </w:rPr>
        <w:t>to</w:t>
      </w:r>
      <w:r>
        <w:rPr>
          <w:spacing w:val="-12"/>
          <w:w w:val="125"/>
        </w:rPr>
        <w:t> </w:t>
      </w:r>
      <w:r>
        <w:rPr>
          <w:w w:val="125"/>
        </w:rPr>
        <w:t>achieving</w:t>
      </w:r>
      <w:r>
        <w:rPr>
          <w:spacing w:val="-12"/>
          <w:w w:val="125"/>
        </w:rPr>
        <w:t> </w:t>
      </w:r>
      <w:r>
        <w:rPr>
          <w:w w:val="125"/>
        </w:rPr>
        <w:t>a</w:t>
      </w:r>
      <w:r>
        <w:rPr>
          <w:spacing w:val="-12"/>
          <w:w w:val="125"/>
        </w:rPr>
        <w:t> </w:t>
      </w:r>
      <w:r>
        <w:rPr>
          <w:w w:val="125"/>
        </w:rPr>
        <w:t>98%</w:t>
      </w:r>
      <w:r>
        <w:rPr>
          <w:spacing w:val="-12"/>
          <w:w w:val="125"/>
        </w:rPr>
        <w:t> </w:t>
      </w:r>
      <w:r>
        <w:rPr>
          <w:w w:val="125"/>
        </w:rPr>
        <w:t>resident</w:t>
      </w:r>
      <w:r>
        <w:rPr>
          <w:spacing w:val="-12"/>
          <w:w w:val="125"/>
        </w:rPr>
        <w:t> </w:t>
      </w:r>
      <w:r>
        <w:rPr>
          <w:w w:val="125"/>
        </w:rPr>
        <w:t>satisfaction</w:t>
      </w:r>
      <w:r>
        <w:rPr>
          <w:spacing w:val="-12"/>
          <w:w w:val="125"/>
        </w:rPr>
        <w:t> </w:t>
      </w:r>
      <w:r>
        <w:rPr>
          <w:w w:val="125"/>
        </w:rPr>
        <w:t>score</w:t>
      </w:r>
      <w:r>
        <w:rPr>
          <w:spacing w:val="-12"/>
          <w:w w:val="125"/>
        </w:rPr>
        <w:t> </w:t>
      </w:r>
      <w:r>
        <w:rPr>
          <w:w w:val="125"/>
        </w:rPr>
        <w:t>for</w:t>
      </w:r>
      <w:r>
        <w:rPr>
          <w:spacing w:val="-12"/>
          <w:w w:val="125"/>
        </w:rPr>
        <w:t> </w:t>
      </w:r>
      <w:r>
        <w:rPr>
          <w:w w:val="125"/>
        </w:rPr>
        <w:t>three consecutive years.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0" w:right="0"/>
          <w:cols w:num="2" w:equalWidth="0">
            <w:col w:w="2216" w:space="40"/>
            <w:col w:w="9664"/>
          </w:cols>
        </w:sectPr>
      </w:pPr>
    </w:p>
    <w:p>
      <w:pPr>
        <w:pStyle w:val="BodyText"/>
        <w:spacing w:before="20"/>
        <w:rPr>
          <w:sz w:val="33"/>
        </w:rPr>
      </w:pPr>
    </w:p>
    <w:p>
      <w:pPr>
        <w:pStyle w:val="Heading1"/>
        <w:spacing w:before="0"/>
      </w:pPr>
      <w:r>
        <w:rPr>
          <w:color w:val="004F00"/>
          <w:spacing w:val="-2"/>
        </w:rPr>
        <w:t>Education</w:t>
      </w:r>
    </w:p>
    <w:p>
      <w:pPr>
        <w:pStyle w:val="BodyText"/>
        <w:spacing w:before="10"/>
        <w:rPr>
          <w:rFonts w:ascii="Arial"/>
          <w:b/>
          <w:sz w:val="19"/>
        </w:rPr>
      </w:pPr>
    </w:p>
    <w:p>
      <w:pPr>
        <w:pStyle w:val="BodyText"/>
        <w:spacing w:after="0"/>
        <w:rPr>
          <w:rFonts w:ascii="Arial"/>
          <w:b/>
          <w:sz w:val="19"/>
        </w:rPr>
        <w:sectPr>
          <w:type w:val="continuous"/>
          <w:pgSz w:w="11920" w:h="16860"/>
          <w:pgMar w:top="0" w:bottom="280" w:left="0" w:right="0"/>
        </w:sectPr>
      </w:pPr>
    </w:p>
    <w:p>
      <w:pPr>
        <w:spacing w:line="268" w:lineRule="auto" w:before="107"/>
        <w:ind w:left="1353" w:right="0" w:firstLine="0"/>
        <w:jc w:val="right"/>
        <w:rPr>
          <w:i/>
          <w:sz w:val="22"/>
        </w:rPr>
      </w:pPr>
      <w:r>
        <w:rPr>
          <w:i/>
          <w:spacing w:val="-4"/>
          <w:w w:val="115"/>
          <w:sz w:val="22"/>
        </w:rPr>
        <w:t>May</w:t>
      </w:r>
      <w:r>
        <w:rPr>
          <w:i/>
          <w:spacing w:val="-4"/>
          <w:w w:val="115"/>
          <w:sz w:val="22"/>
        </w:rPr>
        <w:t> </w:t>
      </w:r>
      <w:r>
        <w:rPr>
          <w:i/>
          <w:spacing w:val="-4"/>
          <w:sz w:val="22"/>
        </w:rPr>
        <w:t>2017</w:t>
      </w:r>
    </w:p>
    <w:p>
      <w:pPr>
        <w:pStyle w:val="Heading2"/>
        <w:ind w:left="738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</w:rPr>
        <w:t>Associate</w:t>
      </w:r>
      <w:r>
        <w:rPr>
          <w:rFonts w:ascii="Arial"/>
          <w:spacing w:val="-13"/>
        </w:rPr>
        <w:t> </w:t>
      </w:r>
      <w:r>
        <w:rPr>
          <w:rFonts w:ascii="Arial"/>
        </w:rPr>
        <w:t>of</w:t>
      </w:r>
      <w:r>
        <w:rPr>
          <w:rFonts w:ascii="Arial"/>
          <w:spacing w:val="-12"/>
        </w:rPr>
        <w:t> </w:t>
      </w:r>
      <w:r>
        <w:rPr>
          <w:rFonts w:ascii="Arial"/>
        </w:rPr>
        <w:t>Applied</w:t>
      </w:r>
      <w:r>
        <w:rPr>
          <w:rFonts w:ascii="Arial"/>
          <w:spacing w:val="-13"/>
        </w:rPr>
        <w:t> </w:t>
      </w:r>
      <w:r>
        <w:rPr>
          <w:rFonts w:ascii="Arial"/>
        </w:rPr>
        <w:t>Science</w:t>
      </w:r>
      <w:r>
        <w:rPr>
          <w:rFonts w:ascii="Arial"/>
          <w:spacing w:val="-12"/>
        </w:rPr>
        <w:t> </w:t>
      </w:r>
      <w:r>
        <w:rPr>
          <w:rFonts w:ascii="Arial"/>
        </w:rPr>
        <w:t>in</w:t>
      </w:r>
      <w:r>
        <w:rPr>
          <w:rFonts w:ascii="Arial"/>
          <w:spacing w:val="-12"/>
        </w:rPr>
        <w:t> </w:t>
      </w:r>
      <w:r>
        <w:rPr>
          <w:rFonts w:ascii="Arial"/>
        </w:rPr>
        <w:t>Nursing</w:t>
      </w:r>
      <w:r>
        <w:rPr>
          <w:rFonts w:ascii="Arial"/>
          <w:spacing w:val="-13"/>
        </w:rPr>
        <w:t> </w:t>
      </w:r>
      <w:r>
        <w:rPr>
          <w:rFonts w:ascii="Arial"/>
          <w:spacing w:val="-2"/>
        </w:rPr>
        <w:t>Assistance</w:t>
      </w:r>
    </w:p>
    <w:p>
      <w:pPr>
        <w:pStyle w:val="BodyText"/>
        <w:spacing w:before="74"/>
        <w:ind w:left="738"/>
      </w:pPr>
      <w:r>
        <w:rPr>
          <w:w w:val="120"/>
        </w:rPr>
        <w:t>Dallas</w:t>
      </w:r>
      <w:r>
        <w:rPr>
          <w:spacing w:val="13"/>
          <w:w w:val="120"/>
        </w:rPr>
        <w:t> </w:t>
      </w:r>
      <w:r>
        <w:rPr>
          <w:w w:val="120"/>
        </w:rPr>
        <w:t>College</w:t>
      </w:r>
      <w:r>
        <w:rPr>
          <w:spacing w:val="13"/>
          <w:w w:val="120"/>
        </w:rPr>
        <w:t> </w:t>
      </w:r>
      <w:r>
        <w:rPr>
          <w:w w:val="120"/>
        </w:rPr>
        <w:t>—</w:t>
      </w:r>
      <w:r>
        <w:rPr>
          <w:spacing w:val="14"/>
          <w:w w:val="120"/>
        </w:rPr>
        <w:t> </w:t>
      </w:r>
      <w:r>
        <w:rPr>
          <w:w w:val="120"/>
        </w:rPr>
        <w:t>Dallas,</w:t>
      </w:r>
      <w:r>
        <w:rPr>
          <w:spacing w:val="13"/>
          <w:w w:val="120"/>
        </w:rPr>
        <w:t> </w:t>
      </w:r>
      <w:r>
        <w:rPr>
          <w:spacing w:val="-5"/>
          <w:w w:val="120"/>
        </w:rPr>
        <w:t>TX</w:t>
      </w:r>
    </w:p>
    <w:sectPr>
      <w:type w:val="continuous"/>
      <w:pgSz w:w="11920" w:h="16860"/>
      <w:pgMar w:top="0" w:bottom="280" w:left="0" w:right="0"/>
      <w:cols w:num="2" w:equalWidth="0">
        <w:col w:w="1840" w:space="40"/>
        <w:col w:w="100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33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5"/>
      <w:ind w:left="363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domain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2025-12-12T20:58:22Z</dcterms:created>
  <dcterms:modified xsi:type="dcterms:W3CDTF">2025-12-12T20:58:22Z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2025-12-12T00:00:00Z</vt:filetime>
  </property>
  <property fmtid="{D5CDD505-2E9C-101B-9397-08002B2CF9AE}" pid="5" name="Producer">
    <vt:lpwstr>Skia/PDF m121</vt:lpwstr>
  </property>
</Properties>
</file>