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83" w:right="425"/>
        </w:sectPr>
      </w:pPr>
    </w:p>
    <w:p>
      <w:pPr>
        <w:pStyle w:val="Heading1"/>
        <w:spacing w:line="228" w:lineRule="auto"/>
      </w:pPr>
      <w:r>
        <w:rPr>
          <w:color w:val="FFFFFF"/>
          <w:spacing w:val="-2"/>
          <w:w w:val="130"/>
        </w:rPr>
        <w:t>Jesse </w:t>
      </w:r>
      <w:r>
        <w:rPr>
          <w:color w:val="FFFFFF"/>
          <w:spacing w:val="-2"/>
          <w:w w:val="120"/>
        </w:rPr>
        <w:t>Martin</w:t>
      </w:r>
    </w:p>
    <w:p>
      <w:pPr>
        <w:pStyle w:val="Heading2"/>
        <w:spacing w:line="268" w:lineRule="auto" w:before="109"/>
      </w:pPr>
      <w:r>
        <w:rPr>
          <w:color w:val="FFFFFF"/>
          <w:spacing w:val="-4"/>
          <w:w w:val="130"/>
        </w:rPr>
        <w:t>Immigration </w:t>
      </w:r>
      <w:r>
        <w:rPr>
          <w:color w:val="FFFFFF"/>
          <w:spacing w:val="-2"/>
          <w:w w:val="130"/>
        </w:rPr>
        <w:t>Lawyer</w:t>
      </w:r>
    </w:p>
    <w:p>
      <w:pPr>
        <w:pStyle w:val="BodyText"/>
        <w:spacing w:line="280" w:lineRule="auto" w:before="149"/>
        <w:ind w:left="51" w:right="763"/>
      </w:pPr>
      <w:r>
        <w:rPr/>
        <w:br w:type="column"/>
      </w:r>
      <w:r>
        <w:rPr>
          <w:color w:val="FFFFFF"/>
          <w:w w:val="105"/>
        </w:rPr>
        <w:t>City, ST </w:t>
      </w:r>
      <w:hyperlink r:id="rId5">
        <w:r>
          <w:rPr>
            <w:color w:val="FFFFFF"/>
            <w:spacing w:val="-2"/>
          </w:rPr>
          <w:t>jesse.martin@email.com</w:t>
        </w:r>
      </w:hyperlink>
    </w:p>
    <w:p>
      <w:pPr>
        <w:pStyle w:val="BodyText"/>
        <w:spacing w:after="0" w:line="280" w:lineRule="auto"/>
        <w:sectPr>
          <w:type w:val="continuous"/>
          <w:pgSz w:w="11920" w:h="16860"/>
          <w:pgMar w:top="0" w:bottom="280" w:left="283" w:right="425"/>
          <w:cols w:num="2" w:equalWidth="0">
            <w:col w:w="2615" w:space="5299"/>
            <w:col w:w="3298"/>
          </w:cols>
        </w:sectPr>
      </w:pPr>
    </w:p>
    <w:p>
      <w:pPr>
        <w:pStyle w:val="Heading3"/>
        <w:spacing w:before="255"/>
        <w:rPr>
          <w:rFonts w:ascii="Trebuchet MS"/>
        </w:rPr>
      </w:pPr>
      <w:r>
        <w:rPr>
          <w:rFonts w:ascii="Trebuchet MS"/>
          <w:color w:val="FFFFFF"/>
          <w:spacing w:val="-2"/>
          <w:w w:val="105"/>
        </w:rPr>
        <w:t>Compassionate</w:t>
      </w:r>
      <w:r>
        <w:rPr>
          <w:rFonts w:ascii="Trebuchet MS"/>
          <w:color w:val="FFFFFF"/>
          <w:spacing w:val="-6"/>
          <w:w w:val="105"/>
        </w:rPr>
        <w:t> </w:t>
      </w:r>
      <w:r>
        <w:rPr>
          <w:rFonts w:ascii="Trebuchet MS"/>
          <w:color w:val="FFFFFF"/>
          <w:spacing w:val="-2"/>
          <w:w w:val="105"/>
        </w:rPr>
        <w:t>immigration</w:t>
      </w:r>
      <w:r>
        <w:rPr>
          <w:rFonts w:ascii="Trebuchet MS"/>
          <w:color w:val="FFFFFF"/>
          <w:spacing w:val="-5"/>
          <w:w w:val="105"/>
        </w:rPr>
        <w:t> </w:t>
      </w:r>
      <w:r>
        <w:rPr>
          <w:rFonts w:ascii="Trebuchet MS"/>
          <w:color w:val="FFFFFF"/>
          <w:spacing w:val="-2"/>
          <w:w w:val="105"/>
        </w:rPr>
        <w:t>attorney</w:t>
      </w:r>
      <w:r>
        <w:rPr>
          <w:rFonts w:ascii="Trebuchet MS"/>
          <w:color w:val="FFFFFF"/>
          <w:spacing w:val="-19"/>
          <w:w w:val="105"/>
        </w:rPr>
        <w:t> </w:t>
      </w:r>
      <w:r>
        <w:rPr>
          <w:rFonts w:ascii="Trebuchet MS"/>
          <w:color w:val="FFFFFF"/>
          <w:spacing w:val="-2"/>
          <w:w w:val="105"/>
        </w:rPr>
        <w:t>with</w:t>
      </w:r>
      <w:r>
        <w:rPr>
          <w:rFonts w:ascii="Trebuchet MS"/>
          <w:color w:val="FFFFFF"/>
          <w:spacing w:val="-5"/>
          <w:w w:val="105"/>
        </w:rPr>
        <w:t> </w:t>
      </w:r>
      <w:r>
        <w:rPr>
          <w:rFonts w:ascii="Trebuchet MS"/>
          <w:color w:val="FFFFFF"/>
          <w:spacing w:val="-2"/>
          <w:w w:val="105"/>
        </w:rPr>
        <w:t>multilingual</w:t>
      </w:r>
      <w:r>
        <w:rPr>
          <w:rFonts w:ascii="Trebuchet MS"/>
          <w:color w:val="FFFFFF"/>
          <w:spacing w:val="-12"/>
          <w:w w:val="105"/>
        </w:rPr>
        <w:t> </w:t>
      </w:r>
      <w:r>
        <w:rPr>
          <w:rFonts w:ascii="Trebuchet MS"/>
          <w:color w:val="FFFFFF"/>
          <w:spacing w:val="-2"/>
          <w:w w:val="105"/>
        </w:rPr>
        <w:t>experience</w:t>
      </w:r>
    </w:p>
    <w:p>
      <w:pPr>
        <w:pStyle w:val="BodyText"/>
        <w:spacing w:line="280" w:lineRule="auto" w:before="149"/>
        <w:ind w:left="51"/>
      </w:pPr>
      <w:r>
        <w:rPr>
          <w:color w:val="FFFFFF"/>
          <w:spacing w:val="-2"/>
          <w:w w:val="105"/>
        </w:rPr>
        <w:t>Immigration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lawyer</w:t>
      </w:r>
      <w:r>
        <w:rPr>
          <w:color w:val="FFFFFF"/>
          <w:spacing w:val="-20"/>
          <w:w w:val="105"/>
        </w:rPr>
        <w:t> </w:t>
      </w:r>
      <w:r>
        <w:rPr>
          <w:color w:val="FFFFFF"/>
          <w:spacing w:val="-2"/>
          <w:w w:val="105"/>
        </w:rPr>
        <w:t>with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8</w:t>
      </w:r>
      <w:r>
        <w:rPr>
          <w:color w:val="FFFFFF"/>
          <w:spacing w:val="-15"/>
          <w:w w:val="105"/>
        </w:rPr>
        <w:t> </w:t>
      </w:r>
      <w:r>
        <w:rPr>
          <w:color w:val="FFFFFF"/>
          <w:spacing w:val="-2"/>
          <w:w w:val="105"/>
        </w:rPr>
        <w:t>years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14"/>
          <w:w w:val="105"/>
        </w:rPr>
        <w:t> </w:t>
      </w:r>
      <w:r>
        <w:rPr>
          <w:color w:val="FFFFFF"/>
          <w:spacing w:val="-2"/>
          <w:w w:val="105"/>
        </w:rPr>
        <w:t>experience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representing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clients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in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family-based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petitions,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deportation </w:t>
      </w:r>
      <w:r>
        <w:rPr>
          <w:color w:val="FFFFFF"/>
          <w:w w:val="105"/>
        </w:rPr>
        <w:t>defense,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asylum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applications.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Fluent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Spanish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highly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experienced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working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vulnerable </w:t>
      </w:r>
      <w:r>
        <w:rPr>
          <w:color w:val="FFFFFF"/>
          <w:spacing w:val="-2"/>
          <w:w w:val="105"/>
        </w:rPr>
        <w:t>populations.</w:t>
      </w:r>
    </w:p>
    <w:p>
      <w:pPr>
        <w:pStyle w:val="BodyText"/>
        <w:spacing w:before="15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280" w:left="283" w:right="425"/>
        </w:sectPr>
      </w:pPr>
    </w:p>
    <w:p>
      <w:pPr>
        <w:pStyle w:val="Heading2"/>
        <w:spacing w:before="11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-16190</wp:posOffset>
                </wp:positionV>
                <wp:extent cx="7153275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.274835pt;width:563.249955pt;height:.75pt;mso-position-horizontal-relative:page;mso-position-vertical-relative:paragraph;z-index:15729152" id="docshape1" filled="true" fillcolor="#25cde3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2590799</wp:posOffset>
                </wp:positionH>
                <wp:positionV relativeFrom="paragraph">
                  <wp:posOffset>412434</wp:posOffset>
                </wp:positionV>
                <wp:extent cx="47625" cy="476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32.475163pt;width:3.75pt;height:3.75pt;mso-position-horizontal-relative:page;mso-position-vertical-relative:paragraph;z-index:15730688" id="docshape2" coordorigin="4080,650" coordsize="75,75" path="m4123,725l4112,725,4107,724,4080,692,4080,687,4080,682,4112,650,4123,650,4155,682,4155,692,4128,724,4123,725xe" filled="true" fillcolor="#25cde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25CDE3"/>
          <w:w w:val="130"/>
        </w:rPr>
        <w:t>Key</w:t>
      </w:r>
      <w:r>
        <w:rPr>
          <w:color w:val="25CDE3"/>
          <w:spacing w:val="-3"/>
          <w:w w:val="130"/>
        </w:rPr>
        <w:t> </w:t>
      </w:r>
      <w:r>
        <w:rPr>
          <w:color w:val="25CDE3"/>
          <w:spacing w:val="-2"/>
          <w:w w:val="130"/>
        </w:rPr>
        <w:t>Skills</w:t>
      </w:r>
    </w:p>
    <w:p>
      <w:pPr>
        <w:pStyle w:val="BodyText"/>
        <w:spacing w:before="158"/>
        <w:ind w:left="51"/>
      </w:pPr>
      <w:r>
        <w:rPr/>
        <w:br w:type="column"/>
      </w:r>
      <w:r>
        <w:rPr>
          <w:spacing w:val="2"/>
        </w:rPr>
        <w:t>Removal</w:t>
      </w:r>
      <w:r>
        <w:rPr>
          <w:spacing w:val="29"/>
        </w:rPr>
        <w:t> </w:t>
      </w:r>
      <w:r>
        <w:rPr>
          <w:spacing w:val="-2"/>
        </w:rPr>
        <w:t>defense</w:t>
      </w:r>
    </w:p>
    <w:p>
      <w:pPr>
        <w:pStyle w:val="BodyText"/>
        <w:spacing w:line="367" w:lineRule="auto" w:before="134"/>
        <w:ind w:left="51" w:right="371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2590799</wp:posOffset>
                </wp:positionH>
                <wp:positionV relativeFrom="paragraph">
                  <wp:posOffset>-97755</wp:posOffset>
                </wp:positionV>
                <wp:extent cx="4762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7.697298pt;width:3.75pt;height:3.75pt;mso-position-horizontal-relative:page;mso-position-vertical-relative:paragraph;z-index:15730176" id="docshape3" coordorigin="4080,-154" coordsize="75,75" path="m4123,-79l4112,-79,4107,-80,4080,-111,4080,-116,4080,-122,4112,-154,4123,-154,4155,-122,4155,-111,4128,-80,4123,-79xe" filled="true" fillcolor="#25cde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2590799</wp:posOffset>
                </wp:positionH>
                <wp:positionV relativeFrom="paragraph">
                  <wp:posOffset>397544</wp:posOffset>
                </wp:positionV>
                <wp:extent cx="4762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31.3027pt;width:3.75pt;height:3.75pt;mso-position-horizontal-relative:page;mso-position-vertical-relative:paragraph;z-index:15731200" id="docshape4" coordorigin="4080,626" coordsize="75,75" path="m4123,701l4112,701,4107,700,4080,669,4080,664,4080,658,4112,626,4123,626,4155,658,4155,669,4128,700,4123,701xe" filled="true" fillcolor="#25cde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Family-based</w:t>
      </w:r>
      <w:r>
        <w:rPr>
          <w:spacing w:val="-18"/>
          <w:w w:val="105"/>
        </w:rPr>
        <w:t> </w:t>
      </w:r>
      <w:r>
        <w:rPr>
          <w:w w:val="105"/>
        </w:rPr>
        <w:t>immigration </w:t>
      </w:r>
      <w:r>
        <w:rPr>
          <w:spacing w:val="-2"/>
          <w:w w:val="105"/>
        </w:rPr>
        <w:t>Naturalization</w:t>
      </w:r>
    </w:p>
    <w:p>
      <w:pPr>
        <w:pStyle w:val="BodyText"/>
        <w:spacing w:line="367" w:lineRule="auto"/>
        <w:ind w:left="51" w:right="371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2590799</wp:posOffset>
                </wp:positionH>
                <wp:positionV relativeFrom="paragraph">
                  <wp:posOffset>63740</wp:posOffset>
                </wp:positionV>
                <wp:extent cx="4762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5.018968pt;width:3.75pt;height:3.75pt;mso-position-horizontal-relative:page;mso-position-vertical-relative:paragraph;z-index:15731712" id="docshape5" coordorigin="4080,100" coordsize="75,75" path="m4123,175l4112,175,4107,174,4080,143,4080,138,4080,133,4112,100,4123,100,4155,133,4155,143,4128,174,4123,175xe" filled="true" fillcolor="#25cde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2590799</wp:posOffset>
                </wp:positionH>
                <wp:positionV relativeFrom="paragraph">
                  <wp:posOffset>311390</wp:posOffset>
                </wp:positionV>
                <wp:extent cx="47625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24.518967pt;width:3.75pt;height:3.75pt;mso-position-horizontal-relative:page;mso-position-vertical-relative:paragraph;z-index:15732224" id="docshape6" coordorigin="4080,490" coordsize="75,75" path="m4123,565l4112,565,4107,564,4080,533,4080,528,4080,523,4112,490,4123,490,4155,523,4155,533,4128,564,4123,565xe" filled="true" fillcolor="#25cde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Adjustment of status Multilingual</w:t>
      </w:r>
      <w:r>
        <w:rPr>
          <w:spacing w:val="-21"/>
          <w:w w:val="105"/>
        </w:rPr>
        <w:t> </w:t>
      </w:r>
      <w:r>
        <w:rPr>
          <w:w w:val="105"/>
        </w:rPr>
        <w:t>legal</w:t>
      </w:r>
      <w:r>
        <w:rPr>
          <w:spacing w:val="-20"/>
          <w:w w:val="105"/>
        </w:rPr>
        <w:t> </w:t>
      </w:r>
      <w:r>
        <w:rPr>
          <w:w w:val="105"/>
        </w:rPr>
        <w:t>support</w:t>
      </w:r>
    </w:p>
    <w:p>
      <w:pPr>
        <w:pStyle w:val="BodyText"/>
        <w:spacing w:after="0" w:line="367" w:lineRule="auto"/>
        <w:sectPr>
          <w:type w:val="continuous"/>
          <w:pgSz w:w="11920" w:h="16860"/>
          <w:pgMar w:top="0" w:bottom="280" w:left="283" w:right="425"/>
          <w:cols w:num="2" w:equalWidth="0">
            <w:col w:w="1726" w:space="2366"/>
            <w:col w:w="7120"/>
          </w:cols>
        </w:sectPr>
      </w:pPr>
    </w:p>
    <w:p>
      <w:pPr>
        <w:pStyle w:val="Heading2"/>
        <w:spacing w:before="294"/>
      </w:pPr>
      <w:r>
        <w:rPr>
          <w:color w:val="25CDE3"/>
          <w:w w:val="125"/>
        </w:rPr>
        <w:t>Professional</w:t>
      </w:r>
      <w:r>
        <w:rPr>
          <w:color w:val="25CDE3"/>
          <w:spacing w:val="56"/>
          <w:w w:val="130"/>
        </w:rPr>
        <w:t> </w:t>
      </w:r>
      <w:r>
        <w:rPr>
          <w:color w:val="25CDE3"/>
          <w:spacing w:val="-2"/>
          <w:w w:val="130"/>
        </w:rPr>
        <w:t>Experience</w:t>
      </w:r>
    </w:p>
    <w:p>
      <w:pPr>
        <w:pStyle w:val="Heading2"/>
        <w:spacing w:after="0"/>
        <w:sectPr>
          <w:type w:val="continuous"/>
          <w:pgSz w:w="11920" w:h="16860"/>
          <w:pgMar w:top="0" w:bottom="280" w:left="283" w:right="425"/>
        </w:sectPr>
      </w:pPr>
    </w:p>
    <w:p>
      <w:pPr>
        <w:spacing w:line="283" w:lineRule="auto" w:before="182"/>
        <w:ind w:left="51" w:right="0" w:firstLine="0"/>
        <w:jc w:val="both"/>
        <w:rPr>
          <w:i/>
          <w:sz w:val="22"/>
        </w:rPr>
      </w:pPr>
      <w:r>
        <w:rPr>
          <w:rFonts w:ascii="Calibri"/>
          <w:b/>
          <w:w w:val="115"/>
          <w:sz w:val="22"/>
        </w:rPr>
        <w:t>Senior Immigration Attorney </w:t>
      </w:r>
      <w:r>
        <w:rPr>
          <w:i/>
          <w:spacing w:val="-2"/>
          <w:w w:val="115"/>
          <w:sz w:val="22"/>
        </w:rPr>
        <w:t>Pathway</w:t>
      </w:r>
      <w:r>
        <w:rPr>
          <w:i/>
          <w:spacing w:val="-18"/>
          <w:w w:val="115"/>
          <w:sz w:val="22"/>
        </w:rPr>
        <w:t> </w:t>
      </w:r>
      <w:r>
        <w:rPr>
          <w:i/>
          <w:spacing w:val="-2"/>
          <w:w w:val="115"/>
          <w:sz w:val="22"/>
        </w:rPr>
        <w:t>Legal</w:t>
      </w:r>
      <w:r>
        <w:rPr>
          <w:i/>
          <w:spacing w:val="-17"/>
          <w:w w:val="115"/>
          <w:sz w:val="22"/>
        </w:rPr>
        <w:t> </w:t>
      </w:r>
      <w:r>
        <w:rPr>
          <w:i/>
          <w:spacing w:val="-2"/>
          <w:w w:val="95"/>
          <w:sz w:val="22"/>
        </w:rPr>
        <w:t>Services,</w:t>
      </w:r>
      <w:r>
        <w:rPr>
          <w:i/>
          <w:spacing w:val="-11"/>
          <w:w w:val="95"/>
          <w:sz w:val="22"/>
        </w:rPr>
        <w:t> </w:t>
      </w:r>
      <w:r>
        <w:rPr>
          <w:i/>
          <w:spacing w:val="-2"/>
          <w:w w:val="95"/>
          <w:sz w:val="22"/>
        </w:rPr>
        <w:t>Phoenix,</w:t>
      </w:r>
      <w:r>
        <w:rPr>
          <w:i/>
          <w:spacing w:val="-2"/>
          <w:w w:val="95"/>
          <w:sz w:val="22"/>
        </w:rPr>
        <w:t> </w:t>
      </w:r>
      <w:r>
        <w:rPr>
          <w:i/>
          <w:w w:val="115"/>
          <w:sz w:val="22"/>
        </w:rPr>
        <w:t>AZ</w:t>
      </w:r>
      <w:r>
        <w:rPr>
          <w:i/>
          <w:spacing w:val="-4"/>
          <w:w w:val="115"/>
          <w:sz w:val="22"/>
        </w:rPr>
        <w:t> </w:t>
      </w:r>
      <w:r>
        <w:rPr>
          <w:i/>
          <w:w w:val="95"/>
          <w:sz w:val="22"/>
        </w:rPr>
        <w:t>| </w:t>
      </w:r>
      <w:r>
        <w:rPr>
          <w:i/>
          <w:w w:val="115"/>
          <w:sz w:val="22"/>
        </w:rPr>
        <w:t>March</w:t>
      </w:r>
      <w:r>
        <w:rPr>
          <w:i/>
          <w:spacing w:val="-4"/>
          <w:w w:val="115"/>
          <w:sz w:val="22"/>
        </w:rPr>
        <w:t> </w:t>
      </w:r>
      <w:r>
        <w:rPr>
          <w:i/>
          <w:w w:val="95"/>
          <w:sz w:val="22"/>
        </w:rPr>
        <w:t>2018 </w:t>
      </w:r>
      <w:r>
        <w:rPr>
          <w:i/>
          <w:w w:val="115"/>
          <w:sz w:val="22"/>
        </w:rPr>
        <w:t>-</w:t>
      </w:r>
      <w:r>
        <w:rPr>
          <w:i/>
          <w:spacing w:val="-4"/>
          <w:w w:val="115"/>
          <w:sz w:val="22"/>
        </w:rPr>
        <w:t> </w:t>
      </w:r>
      <w:r>
        <w:rPr>
          <w:i/>
          <w:w w:val="95"/>
          <w:sz w:val="22"/>
        </w:rPr>
        <w:t>Present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53"/>
        <w:rPr>
          <w:i/>
        </w:rPr>
      </w:pPr>
    </w:p>
    <w:p>
      <w:pPr>
        <w:pStyle w:val="Heading3"/>
        <w:jc w:val="both"/>
      </w:pPr>
      <w:r>
        <w:rPr>
          <w:w w:val="125"/>
        </w:rPr>
        <w:t>Staff</w:t>
      </w:r>
      <w:r>
        <w:rPr>
          <w:spacing w:val="11"/>
          <w:w w:val="125"/>
        </w:rPr>
        <w:t> </w:t>
      </w:r>
      <w:r>
        <w:rPr>
          <w:spacing w:val="-2"/>
          <w:w w:val="125"/>
        </w:rPr>
        <w:t>Attorney</w:t>
      </w:r>
    </w:p>
    <w:p>
      <w:pPr>
        <w:spacing w:line="276" w:lineRule="auto" w:before="49"/>
        <w:ind w:left="51" w:right="0" w:firstLine="0"/>
        <w:jc w:val="left"/>
        <w:rPr>
          <w:i/>
          <w:sz w:val="22"/>
        </w:rPr>
      </w:pPr>
      <w:r>
        <w:rPr>
          <w:i/>
          <w:sz w:val="22"/>
        </w:rPr>
        <w:t>Migrant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Legal</w:t>
      </w:r>
      <w:r>
        <w:rPr>
          <w:i/>
          <w:spacing w:val="-23"/>
          <w:sz w:val="22"/>
        </w:rPr>
        <w:t> </w:t>
      </w:r>
      <w:r>
        <w:rPr>
          <w:i/>
          <w:sz w:val="22"/>
        </w:rPr>
        <w:t>Assistance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Center,</w:t>
      </w:r>
      <w:r>
        <w:rPr>
          <w:i/>
          <w:sz w:val="22"/>
        </w:rPr>
        <w:t> Tucson, AZ </w:t>
      </w:r>
      <w:r>
        <w:rPr>
          <w:i/>
          <w:w w:val="95"/>
          <w:sz w:val="22"/>
        </w:rPr>
        <w:t>| </w:t>
      </w:r>
      <w:r>
        <w:rPr>
          <w:i/>
          <w:sz w:val="22"/>
        </w:rPr>
        <w:t>August 2015 - February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2018</w:t>
      </w:r>
    </w:p>
    <w:p>
      <w:pPr>
        <w:pStyle w:val="BodyText"/>
        <w:spacing w:line="280" w:lineRule="auto" w:before="200"/>
        <w:ind w:left="51"/>
      </w:pPr>
      <w:r>
        <w:rPr/>
        <w:br w:type="column"/>
      </w:r>
      <w:r>
        <w:rPr>
          <w:w w:val="105"/>
        </w:rPr>
        <w:t>Represent</w:t>
      </w:r>
      <w:r>
        <w:rPr>
          <w:spacing w:val="-13"/>
          <w:w w:val="105"/>
        </w:rPr>
        <w:t> </w:t>
      </w:r>
      <w:r>
        <w:rPr>
          <w:w w:val="105"/>
        </w:rPr>
        <w:t>clients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court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USCIS</w:t>
      </w:r>
      <w:r>
        <w:rPr>
          <w:spacing w:val="-13"/>
          <w:w w:val="105"/>
        </w:rPr>
        <w:t> </w:t>
      </w:r>
      <w:r>
        <w:rPr>
          <w:w w:val="105"/>
        </w:rPr>
        <w:t>interviews,</w:t>
      </w:r>
      <w:r>
        <w:rPr>
          <w:spacing w:val="-19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a</w:t>
      </w:r>
      <w:r>
        <w:rPr>
          <w:spacing w:val="-13"/>
          <w:w w:val="105"/>
        </w:rPr>
        <w:t> </w:t>
      </w:r>
      <w:r>
        <w:rPr>
          <w:w w:val="105"/>
        </w:rPr>
        <w:t>90%</w:t>
      </w:r>
      <w:r>
        <w:rPr>
          <w:spacing w:val="-13"/>
          <w:w w:val="105"/>
        </w:rPr>
        <w:t> </w:t>
      </w:r>
      <w:r>
        <w:rPr>
          <w:w w:val="105"/>
        </w:rPr>
        <w:t>approval rate on asylum cases</w:t>
      </w:r>
    </w:p>
    <w:p>
      <w:pPr>
        <w:pStyle w:val="BodyText"/>
        <w:spacing w:line="280" w:lineRule="auto" w:before="92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2590799</wp:posOffset>
                </wp:positionH>
                <wp:positionV relativeFrom="paragraph">
                  <wp:posOffset>-324407</wp:posOffset>
                </wp:positionV>
                <wp:extent cx="47625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25.54393pt;width:3.75pt;height:3.75pt;mso-position-horizontal-relative:page;mso-position-vertical-relative:paragraph;z-index:15732736" id="docshape7" coordorigin="4080,-511" coordsize="75,75" path="m4123,-436l4112,-436,4107,-437,4080,-468,4080,-473,4080,-479,4112,-511,4123,-511,4155,-479,4155,-468,4128,-437,4123,-436xe" filled="true" fillcolor="#25cde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2590799</wp:posOffset>
                </wp:positionH>
                <wp:positionV relativeFrom="paragraph">
                  <wp:posOffset>113742</wp:posOffset>
                </wp:positionV>
                <wp:extent cx="47625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8.956067pt;width:3.75pt;height:3.75pt;mso-position-horizontal-relative:page;mso-position-vertical-relative:paragraph;z-index:15733248" id="docshape8" coordorigin="4080,179" coordsize="75,75" path="m4123,254l4112,254,4107,253,4080,222,4080,217,4080,211,4112,179,4123,179,4155,211,4155,222,4128,253,4123,254xe" filled="true" fillcolor="#25cde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Prepare detailed legal briefs and waiver applications under tight </w:t>
      </w:r>
      <w:r>
        <w:rPr>
          <w:spacing w:val="-2"/>
        </w:rPr>
        <w:t>deadlines</w:t>
      </w:r>
    </w:p>
    <w:p>
      <w:pPr>
        <w:pStyle w:val="BodyText"/>
        <w:spacing w:line="268" w:lineRule="auto" w:before="92"/>
        <w:ind w:left="51" w:right="11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2590799</wp:posOffset>
                </wp:positionH>
                <wp:positionV relativeFrom="paragraph">
                  <wp:posOffset>113900</wp:posOffset>
                </wp:positionV>
                <wp:extent cx="47625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8.968506pt;width:3.75pt;height:3.75pt;mso-position-horizontal-relative:page;mso-position-vertical-relative:paragraph;z-index:15733760" id="docshape9" coordorigin="4080,179" coordsize="75,75" path="m4123,254l4112,254,4107,253,4080,222,4080,217,4080,212,4112,179,4123,179,4155,212,4155,222,4128,253,4123,254xe" filled="true" fillcolor="#25cde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Manage</w:t>
      </w:r>
      <w:r>
        <w:rPr>
          <w:spacing w:val="-3"/>
          <w:w w:val="105"/>
        </w:rPr>
        <w:t> </w:t>
      </w:r>
      <w:r>
        <w:rPr>
          <w:w w:val="105"/>
        </w:rPr>
        <w:t>a</w:t>
      </w:r>
      <w:r>
        <w:rPr>
          <w:spacing w:val="-3"/>
          <w:w w:val="105"/>
        </w:rPr>
        <w:t> </w:t>
      </w:r>
      <w:r>
        <w:rPr>
          <w:w w:val="105"/>
        </w:rPr>
        <w:t>caseload</w:t>
      </w:r>
      <w:r>
        <w:rPr>
          <w:spacing w:val="-3"/>
          <w:w w:val="105"/>
        </w:rPr>
        <w:t> </w:t>
      </w:r>
      <w:r>
        <w:rPr>
          <w:w w:val="105"/>
        </w:rPr>
        <w:t>of</w:t>
      </w:r>
      <w:r>
        <w:rPr>
          <w:spacing w:val="-9"/>
          <w:w w:val="105"/>
        </w:rPr>
        <w:t> </w:t>
      </w:r>
      <w:r>
        <w:rPr>
          <w:w w:val="105"/>
        </w:rPr>
        <w:t>over</w:t>
      </w:r>
      <w:r>
        <w:rPr>
          <w:spacing w:val="-9"/>
          <w:w w:val="105"/>
        </w:rPr>
        <w:t> </w:t>
      </w:r>
      <w:r>
        <w:rPr>
          <w:w w:val="105"/>
        </w:rPr>
        <w:t>100</w:t>
      </w:r>
      <w:r>
        <w:rPr>
          <w:spacing w:val="-3"/>
          <w:w w:val="105"/>
        </w:rPr>
        <w:t> </w:t>
      </w:r>
      <w:r>
        <w:rPr>
          <w:w w:val="105"/>
        </w:rPr>
        <w:t>clients,</w:t>
      </w:r>
      <w:r>
        <w:rPr>
          <w:spacing w:val="-3"/>
          <w:w w:val="105"/>
        </w:rPr>
        <w:t> </w:t>
      </w:r>
      <w:r>
        <w:rPr>
          <w:w w:val="105"/>
        </w:rPr>
        <w:t>including</w:t>
      </w:r>
      <w:r>
        <w:rPr>
          <w:spacing w:val="-3"/>
          <w:w w:val="105"/>
        </w:rPr>
        <w:t> </w:t>
      </w:r>
      <w:r>
        <w:rPr>
          <w:w w:val="105"/>
        </w:rPr>
        <w:t>asylum</w:t>
      </w:r>
      <w:r>
        <w:rPr>
          <w:spacing w:val="-3"/>
          <w:w w:val="105"/>
        </w:rPr>
        <w:t> </w:t>
      </w:r>
      <w:r>
        <w:rPr>
          <w:w w:val="105"/>
        </w:rPr>
        <w:t>seekers and DACA applicants</w:t>
      </w:r>
    </w:p>
    <w:p>
      <w:pPr>
        <w:pStyle w:val="BodyText"/>
        <w:spacing w:before="43"/>
      </w:pPr>
    </w:p>
    <w:p>
      <w:pPr>
        <w:pStyle w:val="BodyText"/>
        <w:spacing w:line="280" w:lineRule="auto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2590799</wp:posOffset>
                </wp:positionH>
                <wp:positionV relativeFrom="paragraph">
                  <wp:posOffset>55063</wp:posOffset>
                </wp:positionV>
                <wp:extent cx="47625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4.335729pt;width:3.75pt;height:3.75pt;mso-position-horizontal-relative:page;mso-position-vertical-relative:paragraph;z-index:15734272" id="docshape10" coordorigin="4080,87" coordsize="75,75" path="m4123,162l4112,162,4107,161,4080,129,4080,125,4080,119,4112,87,4123,87,4155,119,4155,129,4128,161,4123,162xe" filled="true" fillcolor="#25cde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Provided</w:t>
      </w:r>
      <w:r>
        <w:rPr>
          <w:spacing w:val="-8"/>
          <w:w w:val="105"/>
        </w:rPr>
        <w:t> </w:t>
      </w:r>
      <w:r>
        <w:rPr>
          <w:w w:val="105"/>
        </w:rPr>
        <w:t>legal</w:t>
      </w:r>
      <w:r>
        <w:rPr>
          <w:spacing w:val="-16"/>
          <w:w w:val="105"/>
        </w:rPr>
        <w:t> </w:t>
      </w:r>
      <w:r>
        <w:rPr>
          <w:w w:val="105"/>
        </w:rPr>
        <w:t>aid</w:t>
      </w:r>
      <w:r>
        <w:rPr>
          <w:spacing w:val="-8"/>
          <w:w w:val="105"/>
        </w:rPr>
        <w:t> </w:t>
      </w:r>
      <w:r>
        <w:rPr>
          <w:w w:val="105"/>
        </w:rPr>
        <w:t>to</w:t>
      </w:r>
      <w:r>
        <w:rPr>
          <w:spacing w:val="-8"/>
          <w:w w:val="105"/>
        </w:rPr>
        <w:t> </w:t>
      </w:r>
      <w:r>
        <w:rPr>
          <w:w w:val="105"/>
        </w:rPr>
        <w:t>immigrants</w:t>
      </w:r>
      <w:r>
        <w:rPr>
          <w:spacing w:val="-8"/>
          <w:w w:val="105"/>
        </w:rPr>
        <w:t> </w:t>
      </w:r>
      <w:r>
        <w:rPr>
          <w:w w:val="105"/>
        </w:rPr>
        <w:t>facing</w:t>
      </w:r>
      <w:r>
        <w:rPr>
          <w:spacing w:val="-8"/>
          <w:w w:val="105"/>
        </w:rPr>
        <w:t> </w:t>
      </w:r>
      <w:r>
        <w:rPr>
          <w:w w:val="105"/>
        </w:rPr>
        <w:t>removal</w:t>
      </w:r>
      <w:r>
        <w:rPr>
          <w:spacing w:val="-16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conducted community workshops on immigration rights</w:t>
      </w:r>
    </w:p>
    <w:p>
      <w:pPr>
        <w:pStyle w:val="BodyText"/>
        <w:spacing w:after="0" w:line="280" w:lineRule="auto"/>
        <w:sectPr>
          <w:type w:val="continuous"/>
          <w:pgSz w:w="11920" w:h="16860"/>
          <w:pgMar w:top="0" w:bottom="280" w:left="283" w:right="425"/>
          <w:cols w:num="2" w:equalWidth="0">
            <w:col w:w="3406" w:space="686"/>
            <w:col w:w="7120"/>
          </w:cols>
        </w:sectPr>
      </w:pPr>
    </w:p>
    <w:p>
      <w:pPr>
        <w:pStyle w:val="BodyText"/>
        <w:spacing w:before="113"/>
        <w:rPr>
          <w:sz w:val="33"/>
        </w:rPr>
      </w:pPr>
      <w:r>
        <w:rPr>
          <w:sz w:val="33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3371850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568565" cy="33718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3371850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2428875"/>
                              </a:lnTo>
                              <a:lnTo>
                                <a:pt x="0" y="2438400"/>
                              </a:lnTo>
                              <a:lnTo>
                                <a:pt x="0" y="3371837"/>
                              </a:lnTo>
                              <a:lnTo>
                                <a:pt x="7568171" y="3371837"/>
                              </a:lnTo>
                              <a:lnTo>
                                <a:pt x="7568171" y="2438400"/>
                              </a:lnTo>
                              <a:lnTo>
                                <a:pt x="7568171" y="2428875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65.5pt;mso-position-horizontal-relative:page;mso-position-vertical-relative:page;z-index:-15773184" id="docshape11" coordorigin="0,0" coordsize="11919,5310" path="m11918,0l0,0,0,510,0,525,0,3825,0,3840,0,5310,11918,5310,11918,3840,11918,3825,11918,525,11918,510,11918,0xe" filled="true" fillcolor="#25cde3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-85824</wp:posOffset>
                </wp:positionV>
                <wp:extent cx="7153275" cy="95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6.757841pt;width:563.249955pt;height:.75pt;mso-position-horizontal-relative:page;mso-position-vertical-relative:paragraph;z-index:15729664" id="docshape12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color w:val="25CDE3"/>
          <w:spacing w:val="-2"/>
          <w:w w:val="130"/>
        </w:rPr>
        <w:t>Education</w:t>
      </w:r>
    </w:p>
    <w:p>
      <w:pPr>
        <w:pStyle w:val="Heading3"/>
        <w:spacing w:before="182"/>
      </w:pPr>
      <w:r>
        <w:rPr>
          <w:w w:val="130"/>
        </w:rPr>
        <w:t>Juris</w:t>
      </w:r>
      <w:r>
        <w:rPr>
          <w:spacing w:val="-2"/>
          <w:w w:val="130"/>
        </w:rPr>
        <w:t> </w:t>
      </w:r>
      <w:r>
        <w:rPr>
          <w:w w:val="130"/>
        </w:rPr>
        <w:t>Doctor</w:t>
      </w:r>
      <w:r>
        <w:rPr>
          <w:spacing w:val="-2"/>
          <w:w w:val="130"/>
        </w:rPr>
        <w:t> (J.D.)</w:t>
      </w:r>
    </w:p>
    <w:p>
      <w:pPr>
        <w:pStyle w:val="BodyText"/>
        <w:spacing w:before="50"/>
        <w:ind w:left="51"/>
      </w:pPr>
      <w:r>
        <w:rPr/>
        <w:t>University</w:t>
      </w:r>
      <w:r>
        <w:rPr>
          <w:spacing w:val="4"/>
        </w:rPr>
        <w:t> </w:t>
      </w:r>
      <w:r>
        <w:rPr/>
        <w:t>of</w:t>
      </w:r>
      <w:r>
        <w:rPr>
          <w:spacing w:val="-4"/>
        </w:rPr>
        <w:t> </w:t>
      </w:r>
      <w:r>
        <w:rPr/>
        <w:t>Arizona</w:t>
      </w:r>
      <w:r>
        <w:rPr>
          <w:spacing w:val="4"/>
        </w:rPr>
        <w:t> </w:t>
      </w:r>
      <w:r>
        <w:rPr/>
        <w:t>James</w:t>
      </w:r>
      <w:r>
        <w:rPr>
          <w:spacing w:val="13"/>
        </w:rPr>
        <w:t> </w:t>
      </w:r>
      <w:r>
        <w:rPr/>
        <w:t>E.</w:t>
      </w:r>
      <w:r>
        <w:rPr>
          <w:spacing w:val="13"/>
        </w:rPr>
        <w:t> </w:t>
      </w:r>
      <w:r>
        <w:rPr/>
        <w:t>Rogers</w:t>
      </w:r>
      <w:r>
        <w:rPr>
          <w:spacing w:val="13"/>
        </w:rPr>
        <w:t> </w:t>
      </w:r>
      <w:r>
        <w:rPr/>
        <w:t>College</w:t>
      </w:r>
      <w:r>
        <w:rPr>
          <w:spacing w:val="13"/>
        </w:rPr>
        <w:t> </w:t>
      </w:r>
      <w:r>
        <w:rPr/>
        <w:t>of</w:t>
      </w:r>
      <w:r>
        <w:rPr>
          <w:spacing w:val="6"/>
        </w:rPr>
        <w:t> </w:t>
      </w:r>
      <w:r>
        <w:rPr/>
        <w:t>Law</w:t>
      </w:r>
      <w:r>
        <w:rPr>
          <w:spacing w:val="4"/>
        </w:rPr>
        <w:t> </w:t>
      </w:r>
      <w:r>
        <w:rPr>
          <w:w w:val="85"/>
        </w:rPr>
        <w:t>|</w:t>
      </w:r>
      <w:r>
        <w:rPr>
          <w:spacing w:val="13"/>
        </w:rPr>
        <w:t> </w:t>
      </w:r>
      <w:r>
        <w:rPr>
          <w:spacing w:val="-4"/>
        </w:rPr>
        <w:t>2015</w:t>
      </w:r>
    </w:p>
    <w:p>
      <w:pPr>
        <w:pStyle w:val="BodyText"/>
        <w:spacing w:before="131"/>
      </w:pPr>
    </w:p>
    <w:p>
      <w:pPr>
        <w:pStyle w:val="Heading3"/>
      </w:pPr>
      <w:r>
        <w:rPr>
          <w:w w:val="125"/>
        </w:rPr>
        <w:t>Bachelor</w:t>
      </w:r>
      <w:r>
        <w:rPr>
          <w:spacing w:val="10"/>
          <w:w w:val="125"/>
        </w:rPr>
        <w:t> </w:t>
      </w:r>
      <w:r>
        <w:rPr>
          <w:w w:val="125"/>
        </w:rPr>
        <w:t>of</w:t>
      </w:r>
      <w:r>
        <w:rPr>
          <w:spacing w:val="11"/>
          <w:w w:val="125"/>
        </w:rPr>
        <w:t> </w:t>
      </w:r>
      <w:r>
        <w:rPr>
          <w:w w:val="125"/>
        </w:rPr>
        <w:t>Arts</w:t>
      </w:r>
      <w:r>
        <w:rPr>
          <w:spacing w:val="11"/>
          <w:w w:val="125"/>
        </w:rPr>
        <w:t> </w:t>
      </w:r>
      <w:r>
        <w:rPr>
          <w:w w:val="125"/>
        </w:rPr>
        <w:t>in</w:t>
      </w:r>
      <w:r>
        <w:rPr>
          <w:spacing w:val="11"/>
          <w:w w:val="125"/>
        </w:rPr>
        <w:t> </w:t>
      </w:r>
      <w:r>
        <w:rPr>
          <w:w w:val="125"/>
        </w:rPr>
        <w:t>International</w:t>
      </w:r>
      <w:r>
        <w:rPr>
          <w:spacing w:val="10"/>
          <w:w w:val="125"/>
        </w:rPr>
        <w:t> </w:t>
      </w:r>
      <w:r>
        <w:rPr>
          <w:spacing w:val="-2"/>
          <w:w w:val="125"/>
        </w:rPr>
        <w:t>Studies</w:t>
      </w:r>
    </w:p>
    <w:p>
      <w:pPr>
        <w:pStyle w:val="BodyText"/>
        <w:spacing w:before="49"/>
        <w:ind w:left="51"/>
      </w:pPr>
      <w:r>
        <w:rPr/>
        <w:t>Arizona</w:t>
      </w:r>
      <w:r>
        <w:rPr>
          <w:spacing w:val="-7"/>
        </w:rPr>
        <w:t> </w:t>
      </w:r>
      <w:r>
        <w:rPr/>
        <w:t>State</w:t>
      </w:r>
      <w:r>
        <w:rPr>
          <w:spacing w:val="-6"/>
        </w:rPr>
        <w:t> </w:t>
      </w:r>
      <w:r>
        <w:rPr/>
        <w:t>University</w:t>
      </w:r>
      <w:r>
        <w:rPr>
          <w:spacing w:val="-13"/>
        </w:rPr>
        <w:t> </w:t>
      </w:r>
      <w:r>
        <w:rPr>
          <w:w w:val="85"/>
        </w:rPr>
        <w:t>|</w:t>
      </w:r>
      <w:r>
        <w:rPr>
          <w:spacing w:val="-6"/>
        </w:rPr>
        <w:t> </w:t>
      </w:r>
      <w:r>
        <w:rPr>
          <w:spacing w:val="-4"/>
        </w:rPr>
        <w:t>2011</w:t>
      </w:r>
    </w:p>
    <w:sectPr>
      <w:type w:val="continuous"/>
      <w:pgSz w:w="11920" w:h="16860"/>
      <w:pgMar w:top="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51"/>
      <w:ind w:left="51"/>
      <w:outlineLvl w:val="1"/>
    </w:pPr>
    <w:rPr>
      <w:rFonts w:ascii="Calibri" w:hAnsi="Calibri" w:eastAsia="Calibri" w:cs="Calibri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Calibri" w:hAnsi="Calibri" w:eastAsia="Calibri" w:cs="Calibri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esse.martin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2025-12-20T21:55:35Z</dcterms:created>
  <dcterms:modified xsi:type="dcterms:W3CDTF">2025-12-20T21:55:35Z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2025-12-20T00:00:00Z</vt:filetime>
  </property>
  <property fmtid="{D5CDD505-2E9C-101B-9397-08002B2CF9AE}" pid="5" name="Producer">
    <vt:lpwstr>Skia/PDF m121</vt:lpwstr>
  </property>
</Properties>
</file>