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3"/>
        <w:ind w:right="25"/>
        <w:jc w:val="center"/>
      </w:pPr>
      <w:r>
        <w:rPr>
          <w:color w:val="8AC2F5"/>
        </w:rPr>
        <w:t>Professional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Experience</w:t>
      </w:r>
    </w:p>
    <w:p>
      <w:pPr>
        <w:pStyle w:val="Heading3"/>
        <w:spacing w:after="0"/>
        <w:jc w:val="center"/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20"/>
        <w:rPr>
          <w:rFonts w:ascii="Arial"/>
          <w:b/>
        </w:rPr>
      </w:pPr>
    </w:p>
    <w:p>
      <w:pPr>
        <w:pStyle w:val="BodyText"/>
        <w:ind w:left="51"/>
      </w:pPr>
      <w:r>
        <w:rPr>
          <w:color w:val="58585B"/>
          <w:spacing w:val="-11"/>
        </w:rPr>
        <w:t>City,</w:t>
      </w:r>
      <w:r>
        <w:rPr>
          <w:color w:val="58585B"/>
          <w:spacing w:val="-1"/>
        </w:rPr>
        <w:t> </w:t>
      </w:r>
      <w:r>
        <w:rPr>
          <w:color w:val="58585B"/>
          <w:spacing w:val="-5"/>
        </w:rPr>
        <w:t>ST</w:t>
      </w:r>
    </w:p>
    <w:p>
      <w:pPr>
        <w:pStyle w:val="Heading1"/>
        <w:spacing w:line="266" w:lineRule="auto"/>
      </w:pPr>
      <w:r>
        <w:rPr>
          <w:b w:val="0"/>
        </w:rPr>
        <w:br w:type="column"/>
      </w:r>
      <w:r>
        <w:rPr>
          <w:color w:val="8AC2F5"/>
          <w:spacing w:val="-2"/>
          <w:w w:val="105"/>
        </w:rPr>
        <w:t>Jesse Martin</w:t>
      </w:r>
    </w:p>
    <w:p>
      <w:pPr>
        <w:pStyle w:val="Heading2"/>
        <w:spacing w:line="285" w:lineRule="auto"/>
      </w:pPr>
      <w:r>
        <w:rPr>
          <w:color w:val="58585B"/>
          <w:spacing w:val="-4"/>
        </w:rPr>
        <w:t>Food</w:t>
      </w:r>
      <w:r>
        <w:rPr>
          <w:color w:val="58585B"/>
          <w:spacing w:val="-19"/>
        </w:rPr>
        <w:t> </w:t>
      </w:r>
      <w:r>
        <w:rPr>
          <w:color w:val="58585B"/>
          <w:spacing w:val="-4"/>
        </w:rPr>
        <w:t>Truck Cook</w:t>
      </w:r>
    </w:p>
    <w:p>
      <w:pPr>
        <w:pStyle w:val="BodyText"/>
        <w:spacing w:before="25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68" w:lineRule="auto" w:before="1"/>
        <w:ind w:left="51"/>
      </w:pPr>
      <w:r>
        <w:rPr>
          <w:color w:val="58585B"/>
          <w:spacing w:val="-2"/>
          <w:w w:val="110"/>
        </w:rPr>
        <w:t>September </w:t>
      </w:r>
      <w:r>
        <w:rPr>
          <w:color w:val="58585B"/>
        </w:rPr>
        <w:t>2018 - </w:t>
      </w:r>
      <w:r>
        <w:rPr>
          <w:color w:val="58585B"/>
        </w:rPr>
        <w:t>Present</w:t>
      </w:r>
    </w:p>
    <w:p>
      <w:pPr>
        <w:pStyle w:val="BodyText"/>
        <w:spacing w:before="23"/>
      </w:pPr>
      <w:r>
        <w:rPr/>
        <w:br w:type="column"/>
      </w:r>
      <w:r>
        <w:rPr/>
      </w:r>
    </w:p>
    <w:p>
      <w:pPr>
        <w:pStyle w:val="Heading4"/>
        <w:rPr>
          <w:rFonts w:ascii="Arial"/>
        </w:rPr>
      </w:pPr>
      <w:r>
        <w:rPr>
          <w:rFonts w:ascii="Arial"/>
          <w:color w:val="58585B"/>
          <w:spacing w:val="-4"/>
        </w:rPr>
        <w:t>Cook</w:t>
      </w:r>
    </w:p>
    <w:p>
      <w:pPr>
        <w:spacing w:before="32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National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Business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Complex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Cafeteria,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Indianapolis,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5"/>
          <w:sz w:val="22"/>
        </w:rPr>
        <w:t>IN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5" w:after="0"/>
        <w:ind w:left="423" w:right="119" w:hanging="354"/>
        <w:jc w:val="left"/>
        <w:rPr>
          <w:sz w:val="22"/>
        </w:rPr>
      </w:pPr>
      <w:r>
        <w:rPr>
          <w:color w:val="58585B"/>
          <w:w w:val="105"/>
          <w:sz w:val="22"/>
        </w:rPr>
        <w:t>Prep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serve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daily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meals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400+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employees in a rotating weekly menu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576" w:hanging="354"/>
        <w:jc w:val="left"/>
        <w:rPr>
          <w:sz w:val="22"/>
        </w:rPr>
      </w:pPr>
      <w:r>
        <w:rPr>
          <w:color w:val="58585B"/>
          <w:sz w:val="22"/>
        </w:rPr>
        <w:t>Maintain strict safety logs and temperature tracking sheets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07" w:lineRule="exact" w:before="92" w:after="0"/>
        <w:ind w:left="423" w:right="0" w:hanging="353"/>
        <w:jc w:val="left"/>
        <w:rPr>
          <w:sz w:val="22"/>
        </w:rPr>
      </w:pPr>
      <w:r>
        <w:rPr>
          <w:color w:val="58585B"/>
          <w:w w:val="105"/>
          <w:sz w:val="22"/>
        </w:rPr>
        <w:t>Manage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w w:val="105"/>
          <w:sz w:val="22"/>
        </w:rPr>
        <w:t>closing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responsibilities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next-</w:t>
      </w:r>
      <w:r>
        <w:rPr>
          <w:color w:val="58585B"/>
          <w:spacing w:val="-5"/>
          <w:w w:val="105"/>
          <w:sz w:val="22"/>
        </w:rPr>
        <w:t>day</w:t>
      </w:r>
    </w:p>
    <w:p>
      <w:pPr>
        <w:pStyle w:val="ListParagraph"/>
        <w:spacing w:after="0" w:line="207" w:lineRule="exact"/>
        <w:jc w:val="left"/>
        <w:rPr>
          <w:sz w:val="22"/>
        </w:rPr>
        <w:sectPr>
          <w:type w:val="continuous"/>
          <w:pgSz w:w="11920" w:h="16860"/>
          <w:pgMar w:top="0" w:bottom="0" w:left="283" w:right="425"/>
          <w:cols w:num="4" w:equalWidth="0">
            <w:col w:w="811" w:space="491"/>
            <w:col w:w="1812" w:space="904"/>
            <w:col w:w="1528" w:space="266"/>
            <w:col w:w="5400"/>
          </w:cols>
        </w:sectPr>
      </w:pPr>
    </w:p>
    <w:p>
      <w:pPr>
        <w:pStyle w:val="BodyText"/>
        <w:spacing w:before="3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14400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144000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3028949"/>
                            <a:ext cx="6667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143125">
                                <a:moveTo>
                                  <a:pt x="66674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14312" y="58816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19074" y="58864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62817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62864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668178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66865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70818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70865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748188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748664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788193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78866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828198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82867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868203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8686799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2640" id="docshapegroup1" coordorigin="0,0" coordsize="4020,16860">
                <v:shape style="position:absolute;left:0;top:0;width:4020;height:16860" id="docshape2" coordorigin="0,0" coordsize="4020,16860" path="m4020,0l0,0,0,510,0,4110,0,12750,0,14400,0,16860,4020,16860,4020,14400,4020,12750,4020,4110,4020,510,4020,0xe" filled="true" fillcolor="#f1f4f4" stroked="false">
                  <v:path arrowok="t"/>
                  <v:fill type="solid"/>
                </v:shape>
                <v:rect style="position:absolute;left:330;top:4770;width:105;height:3375" id="docshape3" filled="true" fillcolor="#8ac2f5" stroked="false">
                  <v:fill type="solid"/>
                </v:rect>
                <v:rect style="position:absolute;left:337;top:9262;width:3345;height:90" id="docshape4" filled="false" stroked="true" strokeweight=".75pt" strokecolor="#8ac2f5">
                  <v:stroke dashstyle="solid"/>
                </v:rect>
                <v:rect style="position:absolute;left:345;top:9270;width:3330;height:90" id="docshape5" filled="true" fillcolor="#8ac2f5" stroked="false">
                  <v:fill type="solid"/>
                </v:rect>
                <v:rect style="position:absolute;left:337;top:9892;width:3345;height:90" id="docshape6" filled="false" stroked="true" strokeweight=".75pt" strokecolor="#8ac2f5">
                  <v:stroke dashstyle="solid"/>
                </v:rect>
                <v:rect style="position:absolute;left:345;top:9900;width:2655;height:90" id="docshape7" filled="true" fillcolor="#8ac2f5" stroked="false">
                  <v:fill type="solid"/>
                </v:rect>
                <v:rect style="position:absolute;left:337;top:10522;width:3345;height:90" id="docshape8" filled="false" stroked="true" strokeweight=".75pt" strokecolor="#8ac2f5">
                  <v:stroke dashstyle="solid"/>
                </v:rect>
                <v:rect style="position:absolute;left:345;top:10530;width:2655;height:90" id="docshape9" filled="true" fillcolor="#8ac2f5" stroked="false">
                  <v:fill type="solid"/>
                </v:rect>
                <v:rect style="position:absolute;left:337;top:11152;width:3345;height:90" id="docshape10" filled="false" stroked="true" strokeweight=".75pt" strokecolor="#8ac2f5">
                  <v:stroke dashstyle="solid"/>
                </v:rect>
                <v:rect style="position:absolute;left:345;top:11160;width:1995;height:90" id="docshape11" filled="true" fillcolor="#8ac2f5" stroked="false">
                  <v:fill type="solid"/>
                </v:rect>
                <v:rect style="position:absolute;left:337;top:11782;width:3345;height:90" id="docshape12" filled="false" stroked="true" strokeweight=".75pt" strokecolor="#8ac2f5">
                  <v:stroke dashstyle="solid"/>
                </v:rect>
                <v:rect style="position:absolute;left:345;top:11790;width:1995;height:90" id="docshape13" filled="true" fillcolor="#8ac2f5" stroked="false">
                  <v:fill type="solid"/>
                </v:rect>
                <v:rect style="position:absolute;left:337;top:12412;width:3345;height:105" id="docshape14" filled="false" stroked="true" strokeweight=".75pt" strokecolor="#8ac2f5">
                  <v:stroke dashstyle="solid"/>
                </v:rect>
                <v:rect style="position:absolute;left:345;top:12420;width:1335;height:90" id="docshape15" filled="true" fillcolor="#8ac2f5" stroked="false">
                  <v:fill type="solid"/>
                </v:rect>
                <v:rect style="position:absolute;left:337;top:13042;width:3345;height:105" id="docshape16" filled="false" stroked="true" strokeweight=".75pt" strokecolor="#8ac2f5">
                  <v:stroke dashstyle="solid"/>
                </v:rect>
                <v:rect style="position:absolute;left:345;top:13050;width:1335;height:90" id="docshape17" filled="true" fillcolor="#8ac2f5" stroked="false">
                  <v:fill type="solid"/>
                </v:rect>
                <v:rect style="position:absolute;left:337;top:13672;width:3345;height:105" id="docshape18" filled="false" stroked="true" strokeweight=".75pt" strokecolor="#8ac2f5">
                  <v:stroke dashstyle="solid"/>
                </v:rect>
                <v:rect style="position:absolute;left:345;top:13680;width:675;height:105" id="docshape19" filled="true" fillcolor="#8ac2f5" stroked="false">
                  <v:fill type="solid"/>
                </v:rect>
                <v:shape style="position:absolute;left:330;top:1065;width:1005;height:1005" type="#_x0000_t75" id="docshape20" stroked="false">
                  <v:imagedata r:id="rId5" o:title=""/>
                </v:shape>
                <w10:wrap type="none"/>
              </v:group>
            </w:pict>
          </mc:Fallback>
        </mc:AlternateContent>
      </w:r>
      <w:hyperlink r:id="rId6">
        <w:r>
          <w:rPr>
            <w:color w:val="58585B"/>
            <w:spacing w:val="-2"/>
          </w:rPr>
          <w:t>email@example.com</w:t>
        </w:r>
      </w:hyperlink>
    </w:p>
    <w:p>
      <w:pPr>
        <w:pStyle w:val="BodyText"/>
        <w:spacing w:before="45"/>
        <w:ind w:left="51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30"/>
        <w:ind w:left="51"/>
      </w:pPr>
      <w:r>
        <w:rPr>
          <w:color w:val="58585B"/>
        </w:rPr>
        <w:t>Resume</w:t>
      </w:r>
      <w:r>
        <w:rPr>
          <w:color w:val="58585B"/>
          <w:spacing w:val="-4"/>
        </w:rPr>
        <w:t> </w:t>
      </w:r>
      <w:r>
        <w:rPr>
          <w:color w:val="58585B"/>
        </w:rPr>
        <w:t>link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</w:rPr>
        <w:t> </w:t>
      </w:r>
      <w:r>
        <w:rPr>
          <w:color w:val="58585B"/>
        </w:rPr>
        <w:t>Portfolio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link</w:t>
      </w:r>
    </w:p>
    <w:p>
      <w:pPr>
        <w:pStyle w:val="BodyText"/>
        <w:spacing w:before="73"/>
      </w:pPr>
    </w:p>
    <w:p>
      <w:pPr>
        <w:pStyle w:val="Heading4"/>
        <w:spacing w:line="280" w:lineRule="auto" w:before="1"/>
        <w:ind w:left="342" w:right="253"/>
        <w:jc w:val="both"/>
      </w:pPr>
      <w:r>
        <w:rPr>
          <w:color w:val="58585B"/>
        </w:rPr>
        <w:t>Creative Food Truck Cook with experience in mobile kitchen operations</w:t>
      </w:r>
    </w:p>
    <w:p>
      <w:pPr>
        <w:pStyle w:val="BodyText"/>
        <w:spacing w:line="280" w:lineRule="auto" w:before="108"/>
        <w:ind w:left="342"/>
      </w:pPr>
      <w:r>
        <w:rPr>
          <w:color w:val="58585B"/>
          <w:w w:val="105"/>
        </w:rPr>
        <w:t>Food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Truck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Cook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5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years 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preparing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fast, flavorful meals in compact kitchens.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Known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adapting recipes, managing limited inventory, and providing quick customer service during high-volume events.</w:t>
      </w:r>
    </w:p>
    <w:p>
      <w:pPr>
        <w:pStyle w:val="BodyText"/>
      </w:pPr>
    </w:p>
    <w:p>
      <w:pPr>
        <w:pStyle w:val="BodyText"/>
        <w:spacing w:before="1"/>
      </w:pPr>
    </w:p>
    <w:p>
      <w:pPr>
        <w:spacing w:line="588" w:lineRule="auto" w:before="0"/>
        <w:ind w:left="51" w:right="1582" w:firstLine="0"/>
        <w:jc w:val="left"/>
        <w:rPr>
          <w:sz w:val="22"/>
        </w:rPr>
      </w:pPr>
      <w:r>
        <w:rPr>
          <w:rFonts w:ascii="Arial"/>
          <w:b/>
          <w:color w:val="8AC2F5"/>
          <w:w w:val="105"/>
          <w:sz w:val="26"/>
        </w:rPr>
        <w:t>Key Skills </w:t>
      </w:r>
      <w:r>
        <w:rPr>
          <w:color w:val="58585B"/>
          <w:w w:val="105"/>
          <w:sz w:val="22"/>
        </w:rPr>
        <w:t>Buffet setup Cold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food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prep</w:t>
      </w:r>
    </w:p>
    <w:p>
      <w:pPr>
        <w:pStyle w:val="BodyText"/>
        <w:spacing w:line="592" w:lineRule="auto" w:before="3"/>
        <w:ind w:left="51"/>
      </w:pPr>
      <w:r>
        <w:rPr>
          <w:color w:val="58585B"/>
        </w:rPr>
        <w:t>Cross-contamination prevention Daily station setup</w:t>
      </w:r>
    </w:p>
    <w:p>
      <w:pPr>
        <w:pStyle w:val="BodyText"/>
        <w:spacing w:line="592" w:lineRule="auto"/>
        <w:ind w:left="51" w:right="244"/>
      </w:pPr>
      <w:r>
        <w:rPr>
          <w:color w:val="58585B"/>
        </w:rPr>
        <w:t>Ingredient restocking </w:t>
      </w:r>
      <w:r>
        <w:rPr>
          <w:color w:val="58585B"/>
          <w:spacing w:val="-2"/>
        </w:rPr>
        <w:t>Portioning</w:t>
      </w:r>
    </w:p>
    <w:p>
      <w:pPr>
        <w:pStyle w:val="BodyText"/>
        <w:spacing w:line="592" w:lineRule="auto"/>
        <w:ind w:left="51" w:right="1582"/>
      </w:pPr>
      <w:r>
        <w:rPr>
          <w:color w:val="58585B"/>
          <w:w w:val="105"/>
        </w:rPr>
        <w:t>Tray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assembly Waste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reduction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52"/>
      </w:pPr>
    </w:p>
    <w:p>
      <w:pPr>
        <w:pStyle w:val="BodyText"/>
        <w:spacing w:before="1"/>
        <w:ind w:left="51"/>
      </w:pPr>
      <w:r>
        <w:rPr>
          <w:color w:val="58585B"/>
        </w:rPr>
        <w:t>June</w:t>
      </w:r>
      <w:r>
        <w:rPr>
          <w:color w:val="58585B"/>
          <w:spacing w:val="6"/>
        </w:rPr>
        <w:t> </w:t>
      </w:r>
      <w:r>
        <w:rPr>
          <w:color w:val="58585B"/>
        </w:rPr>
        <w:t>2015</w:t>
      </w:r>
      <w:r>
        <w:rPr>
          <w:color w:val="58585B"/>
          <w:spacing w:val="7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51"/>
      </w:pPr>
      <w:r>
        <w:rPr>
          <w:color w:val="58585B"/>
          <w:w w:val="110"/>
        </w:rPr>
        <w:t>August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3"/>
        <w:ind w:left="51"/>
      </w:pPr>
      <w:r>
        <w:rPr>
          <w:color w:val="8AC2F5"/>
          <w:spacing w:val="-2"/>
        </w:rPr>
        <w:t>Education</w:t>
      </w:r>
    </w:p>
    <w:p>
      <w:pPr>
        <w:pStyle w:val="BodyText"/>
        <w:spacing w:before="93"/>
        <w:ind w:left="423"/>
      </w:pPr>
      <w:r>
        <w:rPr/>
        <w:br w:type="column"/>
      </w:r>
      <w:r>
        <w:rPr>
          <w:color w:val="58585B"/>
          <w:spacing w:val="-4"/>
          <w:w w:val="105"/>
        </w:rPr>
        <w:t>prep</w:t>
      </w:r>
    </w:p>
    <w:p>
      <w:pPr>
        <w:pStyle w:val="BodyText"/>
        <w:spacing w:before="60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  <w:w w:val="105"/>
        </w:rPr>
        <w:t>Cafeteria</w:t>
      </w:r>
      <w:r>
        <w:rPr>
          <w:rFonts w:ascii="Arial"/>
          <w:color w:val="58585B"/>
          <w:spacing w:val="-10"/>
          <w:w w:val="105"/>
        </w:rPr>
        <w:t> </w:t>
      </w:r>
      <w:r>
        <w:rPr>
          <w:rFonts w:ascii="Arial"/>
          <w:color w:val="58585B"/>
          <w:spacing w:val="-2"/>
          <w:w w:val="105"/>
        </w:rPr>
        <w:t>Assistant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State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Tech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Campus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Dining,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Bloomington,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5"/>
          <w:sz w:val="22"/>
        </w:rPr>
        <w:t>IN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394" w:hanging="354"/>
        <w:jc w:val="left"/>
        <w:rPr>
          <w:sz w:val="22"/>
        </w:rPr>
      </w:pPr>
      <w:r>
        <w:rPr>
          <w:color w:val="58585B"/>
          <w:w w:val="105"/>
          <w:sz w:val="22"/>
        </w:rPr>
        <w:t>Assisted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breakfast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lunch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service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for 600+ students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1199" w:hanging="354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Trained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sanitation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commercial </w:t>
      </w:r>
      <w:r>
        <w:rPr>
          <w:color w:val="58585B"/>
          <w:w w:val="105"/>
          <w:sz w:val="22"/>
        </w:rPr>
        <w:t>dishwashing procedures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</w:rPr>
        <w:t>Certiicate</w:t>
      </w:r>
      <w:r>
        <w:rPr>
          <w:rFonts w:ascii="Arial"/>
          <w:color w:val="58585B"/>
          <w:spacing w:val="28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29"/>
        </w:rPr>
        <w:t> </w:t>
      </w:r>
      <w:r>
        <w:rPr>
          <w:rFonts w:ascii="Arial"/>
          <w:color w:val="58585B"/>
        </w:rPr>
        <w:t>Foodservice</w:t>
      </w:r>
      <w:r>
        <w:rPr>
          <w:rFonts w:ascii="Arial"/>
          <w:color w:val="58585B"/>
          <w:spacing w:val="29"/>
        </w:rPr>
        <w:t> </w:t>
      </w:r>
      <w:r>
        <w:rPr>
          <w:rFonts w:ascii="Arial"/>
          <w:color w:val="58585B"/>
          <w:spacing w:val="-2"/>
        </w:rPr>
        <w:t>Operations</w:t>
      </w:r>
    </w:p>
    <w:p>
      <w:pPr>
        <w:pStyle w:val="BodyText"/>
        <w:spacing w:before="47"/>
        <w:ind w:left="51"/>
      </w:pPr>
      <w:r>
        <w:rPr>
          <w:color w:val="58585B"/>
        </w:rPr>
        <w:t>Indiana</w:t>
      </w:r>
      <w:r>
        <w:rPr>
          <w:color w:val="58585B"/>
          <w:spacing w:val="17"/>
        </w:rPr>
        <w:t> </w:t>
      </w:r>
      <w:r>
        <w:rPr>
          <w:color w:val="58585B"/>
        </w:rPr>
        <w:t>Hospitality</w:t>
      </w:r>
      <w:r>
        <w:rPr>
          <w:color w:val="58585B"/>
          <w:spacing w:val="8"/>
        </w:rPr>
        <w:t> </w:t>
      </w:r>
      <w:r>
        <w:rPr>
          <w:color w:val="58585B"/>
        </w:rPr>
        <w:t>School</w:t>
      </w:r>
      <w:r>
        <w:rPr>
          <w:color w:val="58585B"/>
          <w:spacing w:val="8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7"/>
        </w:rPr>
        <w:t> </w:t>
      </w:r>
      <w:r>
        <w:rPr>
          <w:color w:val="58585B"/>
        </w:rPr>
        <w:t>Graduated</w:t>
      </w:r>
      <w:r>
        <w:rPr>
          <w:color w:val="58585B"/>
          <w:spacing w:val="17"/>
        </w:rPr>
        <w:t> </w:t>
      </w:r>
      <w:r>
        <w:rPr>
          <w:color w:val="58585B"/>
        </w:rPr>
        <w:t>May</w:t>
      </w:r>
      <w:r>
        <w:rPr>
          <w:color w:val="58585B"/>
          <w:spacing w:val="9"/>
        </w:rPr>
        <w:t> </w:t>
      </w:r>
      <w:r>
        <w:rPr>
          <w:color w:val="58585B"/>
          <w:spacing w:val="-4"/>
        </w:rPr>
        <w:t>2015</w:t>
      </w:r>
    </w:p>
    <w:sectPr>
      <w:type w:val="continuous"/>
      <w:pgSz w:w="11920" w:h="16860"/>
      <w:pgMar w:top="0" w:bottom="0" w:left="283" w:right="425"/>
      <w:cols w:num="3" w:equalWidth="0">
        <w:col w:w="3353" w:space="664"/>
        <w:col w:w="1324" w:space="471"/>
        <w:col w:w="54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7" w:hanging="3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5" w:hanging="3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13" w:hanging="3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1" w:hanging="3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9" w:hanging="3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07" w:hanging="3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5" w:hanging="3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02" w:hanging="3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"/>
      <w:ind w:left="51" w:right="451"/>
      <w:outlineLvl w:val="1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3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23" w:hanging="35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2025-12-16T21:21:12Z</dcterms:created>
  <dcterms:modified xsi:type="dcterms:W3CDTF">2025-12-16T21:21:12Z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