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116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>
          <w:color w:val="33373C"/>
        </w:rPr>
        <w:t>Professional</w:t>
      </w:r>
      <w:r>
        <w:rPr>
          <w:color w:val="33373C"/>
          <w:spacing w:val="-1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78"/>
      </w:pPr>
      <w:r>
        <w:rPr>
          <w:color w:val="58585B"/>
        </w:rPr>
        <w:t>Store</w:t>
      </w:r>
      <w:r>
        <w:rPr>
          <w:color w:val="58585B"/>
          <w:spacing w:val="5"/>
        </w:rPr>
        <w:t> </w:t>
      </w:r>
      <w:r>
        <w:rPr>
          <w:color w:val="58585B"/>
          <w:spacing w:val="-2"/>
        </w:rPr>
        <w:t>Manager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TrailPro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Gear,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2" w:after="0"/>
        <w:ind w:left="423" w:right="345" w:hanging="347"/>
        <w:jc w:val="left"/>
        <w:rPr>
          <w:sz w:val="22"/>
        </w:rPr>
      </w:pPr>
      <w:r>
        <w:rPr>
          <w:color w:val="58585B"/>
          <w:w w:val="125"/>
          <w:sz w:val="22"/>
        </w:rPr>
        <w:t>Increased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camping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gear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category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sales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21%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2022 through expert-led workshops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149" w:hanging="347"/>
        <w:jc w:val="left"/>
        <w:rPr>
          <w:sz w:val="22"/>
        </w:rPr>
      </w:pPr>
      <w:r>
        <w:rPr>
          <w:color w:val="58585B"/>
          <w:w w:val="125"/>
          <w:sz w:val="22"/>
        </w:rPr>
        <w:t>Created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employee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product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training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that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improved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sales conversion by 15%</w:t>
      </w:r>
    </w:p>
    <w:p>
      <w:pPr>
        <w:pStyle w:val="Heading2"/>
        <w:spacing w:before="242"/>
      </w:pPr>
      <w:r>
        <w:rPr>
          <w:color w:val="58585B"/>
        </w:rPr>
        <w:t>Floor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Manager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TrailPro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Gear,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March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December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4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Supervised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day-to-day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store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functions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special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events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7" w:after="1"/>
        <w:ind w:left="0"/>
        <w:rPr>
          <w:sz w:val="20"/>
        </w:rPr>
      </w:pPr>
    </w:p>
    <w:p>
      <w:pPr>
        <w:spacing w:line="20" w:lineRule="exact"/>
        <w:ind w:left="47" w:right="-11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5"/>
      </w:pPr>
      <w:r>
        <w:rPr>
          <w:color w:val="33373C"/>
          <w:spacing w:val="-2"/>
        </w:rPr>
        <w:t>Education</w:t>
      </w:r>
    </w:p>
    <w:p>
      <w:pPr>
        <w:pStyle w:val="Heading2"/>
        <w:spacing w:before="279"/>
      </w:pPr>
      <w:r>
        <w:rPr>
          <w:color w:val="58585B"/>
        </w:rPr>
        <w:t>Bachelor</w:t>
      </w:r>
      <w:r>
        <w:rPr>
          <w:color w:val="58585B"/>
          <w:spacing w:val="-7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Science</w:t>
      </w:r>
      <w:r>
        <w:rPr>
          <w:color w:val="58585B"/>
          <w:spacing w:val="-7"/>
        </w:rPr>
        <w:t> </w:t>
      </w:r>
      <w:r>
        <w:rPr>
          <w:color w:val="58585B"/>
        </w:rPr>
        <w:t>in</w:t>
      </w:r>
      <w:r>
        <w:rPr>
          <w:color w:val="58585B"/>
          <w:spacing w:val="-6"/>
        </w:rPr>
        <w:t> </w:t>
      </w:r>
      <w:r>
        <w:rPr>
          <w:color w:val="58585B"/>
        </w:rPr>
        <w:t>Outdoor</w:t>
      </w:r>
      <w:r>
        <w:rPr>
          <w:color w:val="58585B"/>
          <w:spacing w:val="-7"/>
        </w:rPr>
        <w:t> </w:t>
      </w:r>
      <w:r>
        <w:rPr>
          <w:color w:val="58585B"/>
        </w:rPr>
        <w:t>Recreation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Business</w:t>
      </w:r>
    </w:p>
    <w:p>
      <w:pPr>
        <w:pStyle w:val="BodyText"/>
        <w:spacing w:before="14"/>
        <w:ind w:left="51"/>
      </w:pPr>
      <w:r>
        <w:rPr>
          <w:color w:val="58585B"/>
          <w:w w:val="110"/>
        </w:rPr>
        <w:t>Colorado</w:t>
      </w:r>
      <w:r>
        <w:rPr>
          <w:color w:val="58585B"/>
          <w:spacing w:val="53"/>
          <w:w w:val="110"/>
        </w:rPr>
        <w:t> </w:t>
      </w:r>
      <w:r>
        <w:rPr>
          <w:color w:val="58585B"/>
          <w:w w:val="110"/>
        </w:rPr>
        <w:t>Mesa</w:t>
      </w:r>
      <w:r>
        <w:rPr>
          <w:color w:val="58585B"/>
          <w:spacing w:val="53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53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53"/>
          <w:w w:val="110"/>
        </w:rPr>
        <w:t> </w:t>
      </w:r>
      <w:r>
        <w:rPr>
          <w:color w:val="58585B"/>
          <w:spacing w:val="-4"/>
          <w:w w:val="110"/>
        </w:rPr>
        <w:t>2016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13360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600325" cy="21336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586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59"/>
                              </w:rPr>
                              <w:t>Logan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33"/>
                                <w:sz w:val="5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59"/>
                              </w:rPr>
                              <w:t>Hall</w:t>
                            </w:r>
                          </w:p>
                          <w:p>
                            <w:pPr>
                              <w:spacing w:line="285" w:lineRule="auto" w:before="181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Sporting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Goods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Store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8pt;mso-position-horizontal-relative:char;mso-position-vertical-relative:line" type="#_x0000_t202" id="docshape5" filled="true" fillcolor="#33373c" stroked="false">
                <w10:anchorlock/>
                <v:textbox inset="0,0,0,0">
                  <w:txbxContent>
                    <w:p>
                      <w:pPr>
                        <w:spacing w:before="586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59"/>
                        </w:rPr>
                        <w:t>Logan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33"/>
                          <w:sz w:val="5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59"/>
                        </w:rPr>
                        <w:t>Hall</w:t>
                      </w:r>
                    </w:p>
                    <w:p>
                      <w:pPr>
                        <w:spacing w:line="285" w:lineRule="auto" w:before="181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Sporting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Goods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Store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0"/>
      </w:pPr>
    </w:p>
    <w:p>
      <w:pPr>
        <w:pStyle w:val="Heading2"/>
        <w:spacing w:line="268" w:lineRule="auto"/>
        <w:ind w:right="57"/>
        <w:rPr>
          <w:rFonts w:ascii="Calibri"/>
        </w:rPr>
      </w:pPr>
      <w:r>
        <w:rPr>
          <w:rFonts w:ascii="Calibri"/>
          <w:color w:val="58585B"/>
          <w:w w:val="125"/>
        </w:rPr>
        <w:t>Engaging manager with a passion for outdoor gear and team motivation</w:t>
      </w:r>
    </w:p>
    <w:p>
      <w:pPr>
        <w:pStyle w:val="BodyText"/>
        <w:spacing w:line="266" w:lineRule="auto" w:before="103"/>
        <w:ind w:left="51" w:right="375"/>
      </w:pPr>
      <w:r>
        <w:rPr>
          <w:color w:val="58585B"/>
          <w:w w:val="125"/>
        </w:rPr>
        <w:t>Retail store manager with 6 years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sporting goods and outdoor retail environments. Proven ability to lead enthusiastic teams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and achieve monthly goals through customer education and hands-on selling.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197227</wp:posOffset>
                </wp:positionV>
                <wp:extent cx="21717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529733pt;width:170.999986pt;height:.75pt;mso-position-horizontal-relative:page;mso-position-vertical-relative:paragraph;z-index:-15727104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33373C"/>
          <w:spacing w:val="-4"/>
        </w:rPr>
        <w:t>Key</w:t>
      </w:r>
      <w:r>
        <w:rPr>
          <w:color w:val="33373C"/>
          <w:spacing w:val="-16"/>
        </w:rPr>
        <w:t> </w:t>
      </w:r>
      <w:r>
        <w:rPr>
          <w:color w:val="33373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61" w:after="0"/>
        <w:ind w:left="423" w:right="1189" w:hanging="359"/>
        <w:jc w:val="left"/>
        <w:rPr>
          <w:sz w:val="22"/>
        </w:rPr>
      </w:pPr>
      <w:r>
        <w:rPr>
          <w:color w:val="58585B"/>
          <w:w w:val="125"/>
          <w:sz w:val="22"/>
        </w:rPr>
        <w:t>Product knowledge </w:t>
      </w:r>
      <w:r>
        <w:rPr>
          <w:color w:val="58585B"/>
          <w:spacing w:val="-2"/>
          <w:w w:val="125"/>
          <w:sz w:val="22"/>
        </w:rPr>
        <w:t>training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Store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merchandising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Sales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target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achievement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Community</w:t>
      </w:r>
      <w:r>
        <w:rPr>
          <w:color w:val="58585B"/>
          <w:spacing w:val="1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marketing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Team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motivation</w:t>
      </w:r>
    </w:p>
    <w:sectPr>
      <w:type w:val="continuous"/>
      <w:pgSz w:w="11920" w:h="16860"/>
      <w:pgMar w:top="780" w:bottom="280" w:left="283" w:right="0"/>
      <w:cols w:num="2" w:equalWidth="0">
        <w:col w:w="6770" w:space="1042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9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9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4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2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64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99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5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2025-12-22T09:23:51Z</dcterms:created>
  <dcterms:modified xsi:type="dcterms:W3CDTF">2025-12-22T09:23:51Z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