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1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141" w:right="566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7"/>
        <w:rPr>
          <w:rFonts w:ascii="Times New Roman"/>
        </w:rPr>
      </w:pPr>
    </w:p>
    <w:p>
      <w:pPr>
        <w:pStyle w:val="BodyText"/>
        <w:spacing w:line="169" w:lineRule="exact"/>
        <w:ind w:left="87"/>
      </w:pPr>
      <w:r>
        <w:rPr>
          <w:color w:val="FFFFFF"/>
          <w:w w:val="120"/>
        </w:rPr>
        <w:t>City,</w:t>
      </w:r>
      <w:r>
        <w:rPr>
          <w:color w:val="FFFFFF"/>
          <w:spacing w:val="-4"/>
          <w:w w:val="120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Blake</w:t>
      </w:r>
      <w:r>
        <w:rPr>
          <w:color w:val="FFFFFF"/>
          <w:spacing w:val="-25"/>
        </w:rPr>
        <w:t> </w:t>
      </w:r>
      <w:r>
        <w:rPr>
          <w:color w:val="FFFFFF"/>
          <w:spacing w:val="-2"/>
        </w:rPr>
        <w:t>Allen</w:t>
      </w:r>
    </w:p>
    <w:p>
      <w:pPr>
        <w:spacing w:line="292" w:lineRule="auto" w:before="144"/>
        <w:ind w:left="83" w:right="31" w:firstLine="0"/>
        <w:jc w:val="left"/>
        <w:rPr>
          <w:rFonts w:ascii="Trebuchet MS"/>
          <w:b/>
          <w:sz w:val="25"/>
        </w:rPr>
      </w:pPr>
      <w:r>
        <w:rPr>
          <w:rFonts w:ascii="Trebuchet MS"/>
          <w:b/>
          <w:color w:val="FFFFFF"/>
          <w:spacing w:val="-2"/>
          <w:sz w:val="25"/>
        </w:rPr>
        <w:t>Gym</w:t>
      </w:r>
      <w:r>
        <w:rPr>
          <w:rFonts w:ascii="Trebuchet MS"/>
          <w:b/>
          <w:color w:val="FFFFFF"/>
          <w:spacing w:val="-17"/>
          <w:sz w:val="25"/>
        </w:rPr>
        <w:t> </w:t>
      </w:r>
      <w:r>
        <w:rPr>
          <w:rFonts w:ascii="Trebuchet MS"/>
          <w:b/>
          <w:color w:val="FFFFFF"/>
          <w:spacing w:val="-2"/>
          <w:sz w:val="25"/>
        </w:rPr>
        <w:t>Front</w:t>
      </w:r>
      <w:r>
        <w:rPr>
          <w:rFonts w:ascii="Trebuchet MS"/>
          <w:b/>
          <w:color w:val="FFFFFF"/>
          <w:spacing w:val="-17"/>
          <w:sz w:val="25"/>
        </w:rPr>
        <w:t> </w:t>
      </w:r>
      <w:r>
        <w:rPr>
          <w:rFonts w:ascii="Trebuchet MS"/>
          <w:b/>
          <w:color w:val="FFFFFF"/>
          <w:spacing w:val="-2"/>
          <w:sz w:val="25"/>
        </w:rPr>
        <w:t>Desk Associate</w:t>
      </w:r>
    </w:p>
    <w:p>
      <w:pPr>
        <w:pStyle w:val="Heading2"/>
        <w:spacing w:before="103"/>
      </w:pPr>
      <w:r>
        <w:rPr>
          <w:b w:val="0"/>
        </w:rPr>
        <w:br w:type="column"/>
      </w:r>
      <w:r>
        <w:rPr>
          <w:color w:val="33373C"/>
        </w:rPr>
        <w:t>Professional</w:t>
      </w:r>
      <w:r>
        <w:rPr>
          <w:color w:val="33373C"/>
          <w:spacing w:val="15"/>
        </w:rPr>
        <w:t> </w:t>
      </w:r>
      <w:r>
        <w:rPr>
          <w:color w:val="33373C"/>
          <w:spacing w:val="-2"/>
        </w:rPr>
        <w:t>Experience</w:t>
      </w:r>
    </w:p>
    <w:p>
      <w:pPr>
        <w:pStyle w:val="Heading3"/>
        <w:spacing w:before="174"/>
        <w:ind w:left="1990"/>
      </w:pPr>
      <w:r>
        <w:rPr>
          <w:color w:val="58585B"/>
          <w:spacing w:val="-6"/>
        </w:rPr>
        <w:t>Front</w:t>
      </w:r>
      <w:r>
        <w:rPr>
          <w:color w:val="58585B"/>
          <w:spacing w:val="-9"/>
        </w:rPr>
        <w:t> </w:t>
      </w:r>
      <w:r>
        <w:rPr>
          <w:color w:val="58585B"/>
          <w:spacing w:val="-6"/>
        </w:rPr>
        <w:t>Desk</w:t>
      </w:r>
      <w:r>
        <w:rPr>
          <w:color w:val="58585B"/>
          <w:spacing w:val="-8"/>
        </w:rPr>
        <w:t> </w:t>
      </w:r>
      <w:r>
        <w:rPr>
          <w:color w:val="58585B"/>
          <w:spacing w:val="-6"/>
        </w:rPr>
        <w:t>Associate</w:t>
      </w:r>
    </w:p>
    <w:p>
      <w:pPr>
        <w:spacing w:before="63"/>
        <w:ind w:left="1990" w:right="0" w:firstLine="0"/>
        <w:jc w:val="left"/>
        <w:rPr>
          <w:i/>
          <w:sz w:val="21"/>
        </w:rPr>
      </w:pPr>
      <w:r>
        <w:rPr>
          <w:i/>
          <w:color w:val="58585B"/>
          <w:w w:val="120"/>
          <w:sz w:val="21"/>
        </w:rPr>
        <w:t>IronPeak</w:t>
      </w:r>
      <w:r>
        <w:rPr>
          <w:i/>
          <w:color w:val="58585B"/>
          <w:spacing w:val="38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Fitness</w:t>
      </w:r>
      <w:r>
        <w:rPr>
          <w:i/>
          <w:color w:val="58585B"/>
          <w:spacing w:val="39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Center</w:t>
      </w:r>
      <w:r>
        <w:rPr>
          <w:i/>
          <w:color w:val="58585B"/>
          <w:spacing w:val="39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39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2022–</w:t>
      </w:r>
      <w:r>
        <w:rPr>
          <w:i/>
          <w:color w:val="58585B"/>
          <w:spacing w:val="-2"/>
          <w:w w:val="120"/>
          <w:sz w:val="21"/>
        </w:rPr>
        <w:t>Present</w:t>
      </w:r>
    </w:p>
    <w:p>
      <w:pPr>
        <w:pStyle w:val="BodyText"/>
        <w:tabs>
          <w:tab w:pos="2294" w:val="left" w:leader="none"/>
        </w:tabs>
        <w:spacing w:line="261" w:lineRule="auto" w:before="87"/>
        <w:ind w:left="2294" w:right="613" w:hanging="292"/>
      </w:pPr>
      <w:r>
        <w:rPr>
          <w:position w:val="4"/>
        </w:rPr>
        <w:drawing>
          <wp:inline distT="0" distB="0" distL="0" distR="0">
            <wp:extent cx="32223" cy="3222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Process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200+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daily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check-ins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12</w:t>
      </w:r>
      <w:r>
        <w:rPr>
          <w:color w:val="58585B"/>
          <w:w w:val="125"/>
        </w:rPr>
        <w:t>%</w:t>
      </w:r>
      <w:r>
        <w:rPr>
          <w:color w:val="58585B"/>
          <w:w w:val="125"/>
        </w:rPr>
        <w:t> improvement in desk eficiency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0" w:bottom="0" w:left="141" w:right="566"/>
          <w:cols w:num="3" w:equalWidth="0">
            <w:col w:w="852" w:space="40"/>
            <w:col w:w="1933" w:space="1247"/>
            <w:col w:w="7141"/>
          </w:cols>
        </w:sectPr>
      </w:pPr>
    </w:p>
    <w:p>
      <w:pPr>
        <w:pStyle w:val="BodyText"/>
        <w:spacing w:line="261" w:lineRule="auto" w:before="110"/>
        <w:ind w:left="87" w:right="1642"/>
      </w:pPr>
      <w:hyperlink r:id="rId6">
        <w:r>
          <w:rPr>
            <w:color w:val="FFFFFF"/>
            <w:spacing w:val="-2"/>
            <w:w w:val="125"/>
          </w:rPr>
          <w:t>email@email.com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spacing w:val="-2"/>
          <w:w w:val="130"/>
        </w:rPr>
        <w:t>000-000-0000</w:t>
      </w:r>
    </w:p>
    <w:p>
      <w:pPr>
        <w:pStyle w:val="BodyText"/>
        <w:spacing w:before="175"/>
      </w:pPr>
    </w:p>
    <w:p>
      <w:pPr>
        <w:pStyle w:val="BodyText"/>
        <w:spacing w:line="261" w:lineRule="auto"/>
        <w:ind w:left="87"/>
      </w:pPr>
      <w:r>
        <w:rPr>
          <w:color w:val="FFFFFF"/>
          <w:w w:val="130"/>
        </w:rPr>
        <w:t>Gym Front Desk Associate with three years of experience managing membership check-ins,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answering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facility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questions, and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supporting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class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scheduling. Recognized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for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strong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customer service and reliability in fast-paced itness environments.</w:t>
      </w:r>
    </w:p>
    <w:p>
      <w:pPr>
        <w:pStyle w:val="BodyText"/>
        <w:spacing w:before="217"/>
      </w:pPr>
    </w:p>
    <w:p>
      <w:pPr>
        <w:pStyle w:val="Heading2"/>
        <w:spacing w:line="223" w:lineRule="exact"/>
      </w:pPr>
      <w:r>
        <w:rPr>
          <w:color w:val="33373C"/>
          <w:spacing w:val="-2"/>
        </w:rPr>
        <w:t>Key</w:t>
      </w:r>
      <w:r>
        <w:rPr>
          <w:color w:val="33373C"/>
          <w:spacing w:val="-16"/>
        </w:rPr>
        <w:t> </w:t>
      </w:r>
      <w:r>
        <w:rPr>
          <w:color w:val="33373C"/>
          <w:spacing w:val="-2"/>
        </w:rPr>
        <w:t>Skills</w:t>
      </w:r>
    </w:p>
    <w:p>
      <w:pPr>
        <w:pStyle w:val="BodyText"/>
        <w:rPr>
          <w:rFonts w:ascii="Trebuchet MS"/>
          <w:b/>
          <w:sz w:val="26"/>
        </w:rPr>
      </w:pPr>
      <w:r>
        <w:rPr/>
        <w:br w:type="column"/>
      </w:r>
      <w:r>
        <w:rPr>
          <w:rFonts w:ascii="Trebuchet MS"/>
          <w:b/>
          <w:sz w:val="26"/>
        </w:rPr>
      </w:r>
    </w:p>
    <w:p>
      <w:pPr>
        <w:pStyle w:val="BodyText"/>
        <w:rPr>
          <w:rFonts w:ascii="Trebuchet MS"/>
          <w:b/>
          <w:sz w:val="26"/>
        </w:rPr>
      </w:pPr>
    </w:p>
    <w:p>
      <w:pPr>
        <w:pStyle w:val="BodyText"/>
        <w:rPr>
          <w:rFonts w:ascii="Trebuchet MS"/>
          <w:b/>
          <w:sz w:val="26"/>
        </w:rPr>
      </w:pPr>
    </w:p>
    <w:p>
      <w:pPr>
        <w:pStyle w:val="BodyText"/>
        <w:rPr>
          <w:rFonts w:ascii="Trebuchet MS"/>
          <w:b/>
          <w:sz w:val="26"/>
        </w:rPr>
      </w:pPr>
    </w:p>
    <w:p>
      <w:pPr>
        <w:pStyle w:val="BodyText"/>
        <w:rPr>
          <w:rFonts w:ascii="Trebuchet MS"/>
          <w:b/>
          <w:sz w:val="26"/>
        </w:rPr>
      </w:pPr>
    </w:p>
    <w:p>
      <w:pPr>
        <w:pStyle w:val="BodyText"/>
        <w:rPr>
          <w:rFonts w:ascii="Trebuchet MS"/>
          <w:b/>
          <w:sz w:val="26"/>
        </w:rPr>
      </w:pPr>
    </w:p>
    <w:p>
      <w:pPr>
        <w:pStyle w:val="BodyText"/>
        <w:rPr>
          <w:rFonts w:ascii="Trebuchet MS"/>
          <w:b/>
          <w:sz w:val="26"/>
        </w:rPr>
      </w:pPr>
    </w:p>
    <w:p>
      <w:pPr>
        <w:pStyle w:val="BodyText"/>
        <w:rPr>
          <w:rFonts w:ascii="Trebuchet MS"/>
          <w:b/>
          <w:sz w:val="26"/>
        </w:rPr>
      </w:pPr>
    </w:p>
    <w:p>
      <w:pPr>
        <w:pStyle w:val="BodyText"/>
        <w:rPr>
          <w:rFonts w:ascii="Trebuchet MS"/>
          <w:b/>
          <w:sz w:val="26"/>
        </w:rPr>
      </w:pPr>
    </w:p>
    <w:p>
      <w:pPr>
        <w:pStyle w:val="BodyText"/>
        <w:rPr>
          <w:rFonts w:ascii="Trebuchet MS"/>
          <w:b/>
          <w:sz w:val="26"/>
        </w:rPr>
      </w:pPr>
    </w:p>
    <w:p>
      <w:pPr>
        <w:pStyle w:val="BodyText"/>
        <w:spacing w:before="234"/>
        <w:rPr>
          <w:rFonts w:ascii="Trebuchet MS"/>
          <w:b/>
          <w:sz w:val="26"/>
        </w:rPr>
      </w:pPr>
    </w:p>
    <w:p>
      <w:pPr>
        <w:spacing w:before="0"/>
        <w:ind w:left="87" w:right="0" w:firstLine="0"/>
        <w:jc w:val="left"/>
        <w:rPr>
          <w:rFonts w:ascii="Trebuchet MS"/>
          <w:b/>
          <w:sz w:val="26"/>
        </w:rPr>
      </w:pPr>
      <w:r>
        <w:rPr>
          <w:rFonts w:ascii="Trebuchet MS"/>
          <w:b/>
          <w:color w:val="33373C"/>
          <w:spacing w:val="-2"/>
          <w:sz w:val="26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9" w:after="0"/>
        <w:ind w:left="391" w:right="349" w:hanging="292"/>
        <w:jc w:val="left"/>
        <w:rPr>
          <w:sz w:val="21"/>
        </w:rPr>
      </w:pPr>
      <w:r>
        <w:rPr/>
        <w:br w:type="column"/>
      </w:r>
      <w:r>
        <w:rPr>
          <w:color w:val="58585B"/>
          <w:w w:val="130"/>
          <w:sz w:val="21"/>
        </w:rPr>
        <w:t>Assist</w:t>
      </w:r>
      <w:r>
        <w:rPr>
          <w:color w:val="58585B"/>
          <w:spacing w:val="-16"/>
          <w:w w:val="130"/>
          <w:sz w:val="21"/>
        </w:rPr>
        <w:t> </w:t>
      </w:r>
      <w:r>
        <w:rPr>
          <w:color w:val="58585B"/>
          <w:w w:val="130"/>
          <w:sz w:val="21"/>
        </w:rPr>
        <w:t>with</w:t>
      </w:r>
      <w:r>
        <w:rPr>
          <w:color w:val="58585B"/>
          <w:spacing w:val="-15"/>
          <w:w w:val="130"/>
          <w:sz w:val="21"/>
        </w:rPr>
        <w:t> </w:t>
      </w:r>
      <w:r>
        <w:rPr>
          <w:color w:val="58585B"/>
          <w:w w:val="130"/>
          <w:sz w:val="21"/>
        </w:rPr>
        <w:t>class</w:t>
      </w:r>
      <w:r>
        <w:rPr>
          <w:color w:val="58585B"/>
          <w:spacing w:val="-16"/>
          <w:w w:val="130"/>
          <w:sz w:val="21"/>
        </w:rPr>
        <w:t> </w:t>
      </w:r>
      <w:r>
        <w:rPr>
          <w:color w:val="58585B"/>
          <w:w w:val="130"/>
          <w:sz w:val="21"/>
        </w:rPr>
        <w:t>scheduling</w:t>
      </w:r>
      <w:r>
        <w:rPr>
          <w:color w:val="58585B"/>
          <w:spacing w:val="-15"/>
          <w:w w:val="130"/>
          <w:sz w:val="21"/>
        </w:rPr>
        <w:t> </w:t>
      </w:r>
      <w:r>
        <w:rPr>
          <w:color w:val="58585B"/>
          <w:w w:val="130"/>
          <w:sz w:val="21"/>
        </w:rPr>
        <w:t>and</w:t>
      </w:r>
      <w:r>
        <w:rPr>
          <w:color w:val="58585B"/>
          <w:spacing w:val="-16"/>
          <w:w w:val="130"/>
          <w:sz w:val="21"/>
        </w:rPr>
        <w:t> </w:t>
      </w:r>
      <w:r>
        <w:rPr>
          <w:color w:val="58585B"/>
          <w:w w:val="130"/>
          <w:sz w:val="21"/>
        </w:rPr>
        <w:t>maintain updated membership records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63" w:after="0"/>
        <w:ind w:left="391" w:right="352" w:hanging="292"/>
        <w:jc w:val="left"/>
        <w:rPr>
          <w:sz w:val="21"/>
        </w:rPr>
      </w:pPr>
      <w:r>
        <w:rPr>
          <w:color w:val="58585B"/>
          <w:w w:val="125"/>
          <w:sz w:val="21"/>
        </w:rPr>
        <w:t>Manage POS transactions and respond </w:t>
      </w:r>
      <w:r>
        <w:rPr>
          <w:color w:val="58585B"/>
          <w:w w:val="125"/>
          <w:sz w:val="21"/>
        </w:rPr>
        <w:t>to facility inquiries</w:t>
      </w:r>
    </w:p>
    <w:p>
      <w:pPr>
        <w:pStyle w:val="Heading3"/>
      </w:pPr>
      <w:r>
        <w:rPr>
          <w:color w:val="58585B"/>
          <w:spacing w:val="-2"/>
        </w:rPr>
        <w:t>Customer</w:t>
      </w:r>
      <w:r>
        <w:rPr>
          <w:color w:val="58585B"/>
          <w:spacing w:val="-15"/>
        </w:rPr>
        <w:t> </w:t>
      </w:r>
      <w:r>
        <w:rPr>
          <w:color w:val="58585B"/>
          <w:spacing w:val="-2"/>
        </w:rPr>
        <w:t>Service</w:t>
      </w:r>
      <w:r>
        <w:rPr>
          <w:color w:val="58585B"/>
          <w:spacing w:val="-15"/>
        </w:rPr>
        <w:t> </w:t>
      </w:r>
      <w:r>
        <w:rPr>
          <w:color w:val="58585B"/>
          <w:spacing w:val="-2"/>
        </w:rPr>
        <w:t>Assistant</w:t>
      </w:r>
    </w:p>
    <w:p>
      <w:pPr>
        <w:spacing w:before="64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15"/>
          <w:sz w:val="21"/>
        </w:rPr>
        <w:t>FitWell</w:t>
      </w:r>
      <w:r>
        <w:rPr>
          <w:i/>
          <w:color w:val="58585B"/>
          <w:spacing w:val="17"/>
          <w:w w:val="115"/>
          <w:sz w:val="21"/>
        </w:rPr>
        <w:t> </w:t>
      </w:r>
      <w:r>
        <w:rPr>
          <w:i/>
          <w:color w:val="58585B"/>
          <w:w w:val="115"/>
          <w:sz w:val="21"/>
        </w:rPr>
        <w:t>Gym</w:t>
      </w:r>
      <w:r>
        <w:rPr>
          <w:i/>
          <w:color w:val="58585B"/>
          <w:spacing w:val="19"/>
          <w:w w:val="115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19"/>
          <w:w w:val="115"/>
          <w:sz w:val="21"/>
        </w:rPr>
        <w:t> </w:t>
      </w:r>
      <w:r>
        <w:rPr>
          <w:i/>
          <w:color w:val="58585B"/>
          <w:w w:val="115"/>
          <w:sz w:val="21"/>
        </w:rPr>
        <w:t>2021–</w:t>
      </w:r>
      <w:r>
        <w:rPr>
          <w:i/>
          <w:color w:val="58585B"/>
          <w:spacing w:val="-4"/>
          <w:w w:val="115"/>
          <w:sz w:val="21"/>
        </w:rPr>
        <w:t>2022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86" w:after="0"/>
        <w:ind w:left="391" w:right="357" w:hanging="292"/>
        <w:jc w:val="left"/>
        <w:rPr>
          <w:sz w:val="21"/>
        </w:rPr>
      </w:pPr>
      <w:r>
        <w:rPr>
          <w:color w:val="58585B"/>
          <w:w w:val="130"/>
          <w:sz w:val="21"/>
        </w:rPr>
        <w:t>Supported</w:t>
      </w:r>
      <w:r>
        <w:rPr>
          <w:color w:val="58585B"/>
          <w:spacing w:val="-16"/>
          <w:w w:val="130"/>
          <w:sz w:val="21"/>
        </w:rPr>
        <w:t> </w:t>
      </w:r>
      <w:r>
        <w:rPr>
          <w:color w:val="58585B"/>
          <w:w w:val="130"/>
          <w:sz w:val="21"/>
        </w:rPr>
        <w:t>new</w:t>
      </w:r>
      <w:r>
        <w:rPr>
          <w:color w:val="58585B"/>
          <w:spacing w:val="-15"/>
          <w:w w:val="130"/>
          <w:sz w:val="21"/>
        </w:rPr>
        <w:t> </w:t>
      </w:r>
      <w:r>
        <w:rPr>
          <w:color w:val="58585B"/>
          <w:w w:val="130"/>
          <w:sz w:val="21"/>
        </w:rPr>
        <w:t>member</w:t>
      </w:r>
      <w:r>
        <w:rPr>
          <w:color w:val="58585B"/>
          <w:spacing w:val="-16"/>
          <w:w w:val="130"/>
          <w:sz w:val="21"/>
        </w:rPr>
        <w:t> </w:t>
      </w:r>
      <w:r>
        <w:rPr>
          <w:color w:val="58585B"/>
          <w:w w:val="130"/>
          <w:sz w:val="21"/>
        </w:rPr>
        <w:t>onboarding</w:t>
      </w:r>
      <w:r>
        <w:rPr>
          <w:color w:val="58585B"/>
          <w:spacing w:val="-15"/>
          <w:w w:val="130"/>
          <w:sz w:val="21"/>
        </w:rPr>
        <w:t> </w:t>
      </w:r>
      <w:r>
        <w:rPr>
          <w:color w:val="58585B"/>
          <w:w w:val="130"/>
          <w:sz w:val="21"/>
        </w:rPr>
        <w:t>and answered account questions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63" w:after="0"/>
        <w:ind w:left="391" w:right="97" w:hanging="292"/>
        <w:jc w:val="left"/>
        <w:rPr>
          <w:sz w:val="21"/>
        </w:rPr>
      </w:pPr>
      <w:r>
        <w:rPr>
          <w:color w:val="58585B"/>
          <w:w w:val="125"/>
          <w:sz w:val="21"/>
        </w:rPr>
        <w:t>Streamlined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front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desk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workflow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to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improve check-in speed</w:t>
      </w:r>
    </w:p>
    <w:p>
      <w:pPr>
        <w:pStyle w:val="ListParagraph"/>
        <w:spacing w:after="0" w:line="261" w:lineRule="auto"/>
        <w:jc w:val="left"/>
        <w:rPr>
          <w:sz w:val="21"/>
        </w:rPr>
        <w:sectPr>
          <w:type w:val="continuous"/>
          <w:pgSz w:w="11920" w:h="16860"/>
          <w:pgMar w:top="0" w:bottom="0" w:left="141" w:right="566"/>
          <w:cols w:num="3" w:equalWidth="0">
            <w:col w:w="3686" w:space="386"/>
            <w:col w:w="1317" w:space="587"/>
            <w:col w:w="5237"/>
          </w:cols>
        </w:sectPr>
      </w:pPr>
    </w:p>
    <w:p>
      <w:pPr>
        <w:pStyle w:val="BodyText"/>
        <w:spacing w:before="2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635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86355" cy="10706100"/>
                          <a:chExt cx="258635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609849"/>
                            <a:ext cx="2581275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8096250">
                                <a:moveTo>
                                  <a:pt x="2581274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812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23850">
                                <a:moveTo>
                                  <a:pt x="0" y="323849"/>
                                </a:moveTo>
                                <a:lnTo>
                                  <a:pt x="2581274" y="323849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820031"/>
                            <a:ext cx="2586355" cy="17646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1764664">
                                <a:moveTo>
                                  <a:pt x="0" y="1764202"/>
                                </a:moveTo>
                                <a:lnTo>
                                  <a:pt x="2585885" y="1764202"/>
                                </a:lnTo>
                                <a:lnTo>
                                  <a:pt x="25858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642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23849"/>
                            <a:ext cx="2586355" cy="17646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1764664">
                                <a:moveTo>
                                  <a:pt x="2585885" y="1764202"/>
                                </a:moveTo>
                                <a:lnTo>
                                  <a:pt x="0" y="1764202"/>
                                </a:lnTo>
                                <a:lnTo>
                                  <a:pt x="0" y="0"/>
                                </a:lnTo>
                                <a:lnTo>
                                  <a:pt x="2585885" y="0"/>
                                </a:lnTo>
                                <a:lnTo>
                                  <a:pt x="2585885" y="17642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565521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0" y="2080005"/>
                            <a:ext cx="2586355" cy="3399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3399790">
                                <a:moveTo>
                                  <a:pt x="185280" y="3381260"/>
                                </a:moveTo>
                                <a:lnTo>
                                  <a:pt x="171297" y="3367290"/>
                                </a:lnTo>
                                <a:lnTo>
                                  <a:pt x="167030" y="3367290"/>
                                </a:lnTo>
                                <a:lnTo>
                                  <a:pt x="153047" y="3381260"/>
                                </a:lnTo>
                                <a:lnTo>
                                  <a:pt x="153047" y="3385528"/>
                                </a:lnTo>
                                <a:lnTo>
                                  <a:pt x="167030" y="3399510"/>
                                </a:lnTo>
                                <a:lnTo>
                                  <a:pt x="171297" y="3399510"/>
                                </a:lnTo>
                                <a:lnTo>
                                  <a:pt x="185280" y="3385528"/>
                                </a:lnTo>
                                <a:lnTo>
                                  <a:pt x="185280" y="3383394"/>
                                </a:lnTo>
                                <a:lnTo>
                                  <a:pt x="185280" y="3381260"/>
                                </a:lnTo>
                                <a:close/>
                              </a:path>
                              <a:path w="2586355" h="3399790">
                                <a:moveTo>
                                  <a:pt x="185280" y="3163760"/>
                                </a:moveTo>
                                <a:lnTo>
                                  <a:pt x="171297" y="3149777"/>
                                </a:lnTo>
                                <a:lnTo>
                                  <a:pt x="167030" y="3149777"/>
                                </a:lnTo>
                                <a:lnTo>
                                  <a:pt x="153047" y="3163760"/>
                                </a:lnTo>
                                <a:lnTo>
                                  <a:pt x="153047" y="3168027"/>
                                </a:lnTo>
                                <a:lnTo>
                                  <a:pt x="167030" y="3182010"/>
                                </a:lnTo>
                                <a:lnTo>
                                  <a:pt x="171297" y="3182010"/>
                                </a:lnTo>
                                <a:lnTo>
                                  <a:pt x="185280" y="3168027"/>
                                </a:lnTo>
                                <a:lnTo>
                                  <a:pt x="185280" y="3165894"/>
                                </a:lnTo>
                                <a:lnTo>
                                  <a:pt x="185280" y="3163760"/>
                                </a:lnTo>
                                <a:close/>
                              </a:path>
                              <a:path w="2586355" h="3399790">
                                <a:moveTo>
                                  <a:pt x="185280" y="2946247"/>
                                </a:moveTo>
                                <a:lnTo>
                                  <a:pt x="171297" y="2932277"/>
                                </a:lnTo>
                                <a:lnTo>
                                  <a:pt x="167030" y="2932277"/>
                                </a:lnTo>
                                <a:lnTo>
                                  <a:pt x="153047" y="2946247"/>
                                </a:lnTo>
                                <a:lnTo>
                                  <a:pt x="153047" y="2950527"/>
                                </a:lnTo>
                                <a:lnTo>
                                  <a:pt x="167030" y="2964497"/>
                                </a:lnTo>
                                <a:lnTo>
                                  <a:pt x="171297" y="2964497"/>
                                </a:lnTo>
                                <a:lnTo>
                                  <a:pt x="185280" y="2950527"/>
                                </a:lnTo>
                                <a:lnTo>
                                  <a:pt x="185280" y="2948394"/>
                                </a:lnTo>
                                <a:lnTo>
                                  <a:pt x="185280" y="2946247"/>
                                </a:lnTo>
                                <a:close/>
                              </a:path>
                              <a:path w="2586355" h="3399790">
                                <a:moveTo>
                                  <a:pt x="185280" y="2728747"/>
                                </a:moveTo>
                                <a:lnTo>
                                  <a:pt x="171297" y="2714777"/>
                                </a:lnTo>
                                <a:lnTo>
                                  <a:pt x="167030" y="2714777"/>
                                </a:lnTo>
                                <a:lnTo>
                                  <a:pt x="153047" y="2728747"/>
                                </a:lnTo>
                                <a:lnTo>
                                  <a:pt x="153047" y="2733027"/>
                                </a:lnTo>
                                <a:lnTo>
                                  <a:pt x="167030" y="2746997"/>
                                </a:lnTo>
                                <a:lnTo>
                                  <a:pt x="171297" y="2746997"/>
                                </a:lnTo>
                                <a:lnTo>
                                  <a:pt x="185280" y="2733027"/>
                                </a:lnTo>
                                <a:lnTo>
                                  <a:pt x="185280" y="2730881"/>
                                </a:lnTo>
                                <a:lnTo>
                                  <a:pt x="185280" y="2728747"/>
                                </a:lnTo>
                                <a:close/>
                              </a:path>
                              <a:path w="2586355" h="3399790">
                                <a:moveTo>
                                  <a:pt x="185280" y="2511247"/>
                                </a:moveTo>
                                <a:lnTo>
                                  <a:pt x="171297" y="2497264"/>
                                </a:lnTo>
                                <a:lnTo>
                                  <a:pt x="167030" y="2497264"/>
                                </a:lnTo>
                                <a:lnTo>
                                  <a:pt x="153047" y="2511247"/>
                                </a:lnTo>
                                <a:lnTo>
                                  <a:pt x="153047" y="2515514"/>
                                </a:lnTo>
                                <a:lnTo>
                                  <a:pt x="167030" y="2529497"/>
                                </a:lnTo>
                                <a:lnTo>
                                  <a:pt x="171297" y="2529497"/>
                                </a:lnTo>
                                <a:lnTo>
                                  <a:pt x="185280" y="2515514"/>
                                </a:lnTo>
                                <a:lnTo>
                                  <a:pt x="185280" y="2513380"/>
                                </a:lnTo>
                                <a:lnTo>
                                  <a:pt x="185280" y="2511247"/>
                                </a:lnTo>
                                <a:close/>
                              </a:path>
                              <a:path w="2586355" h="3399790">
                                <a:moveTo>
                                  <a:pt x="185280" y="2293734"/>
                                </a:moveTo>
                                <a:lnTo>
                                  <a:pt x="171297" y="2279764"/>
                                </a:lnTo>
                                <a:lnTo>
                                  <a:pt x="167030" y="2279764"/>
                                </a:lnTo>
                                <a:lnTo>
                                  <a:pt x="153047" y="2293734"/>
                                </a:lnTo>
                                <a:lnTo>
                                  <a:pt x="153047" y="2298014"/>
                                </a:lnTo>
                                <a:lnTo>
                                  <a:pt x="167030" y="2311984"/>
                                </a:lnTo>
                                <a:lnTo>
                                  <a:pt x="171297" y="2311984"/>
                                </a:lnTo>
                                <a:lnTo>
                                  <a:pt x="185280" y="2298014"/>
                                </a:lnTo>
                                <a:lnTo>
                                  <a:pt x="185280" y="2295880"/>
                                </a:lnTo>
                                <a:lnTo>
                                  <a:pt x="185280" y="2293734"/>
                                </a:lnTo>
                                <a:close/>
                              </a:path>
                              <a:path w="2586355" h="3399790">
                                <a:moveTo>
                                  <a:pt x="258588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40027"/>
                                </a:lnTo>
                                <a:lnTo>
                                  <a:pt x="2585885" y="1740027"/>
                                </a:lnTo>
                                <a:lnTo>
                                  <a:pt x="25858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65pt;height:843pt;mso-position-horizontal-relative:page;mso-position-vertical-relative:page;z-index:-15778816" id="docshapegroup1" coordorigin="0,0" coordsize="4073,16860">
                <v:rect style="position:absolute;left:0;top:4110;width:4065;height:12750" id="docshape2" filled="true" fillcolor="#f1f4f4" stroked="false">
                  <v:fill type="solid"/>
                </v:rect>
                <v:rect style="position:absolute;left:0;top:0;width:4065;height:510" id="docshape3" filled="true" fillcolor="#33373c" stroked="false">
                  <v:fill type="solid"/>
                </v:rect>
                <v:rect style="position:absolute;left:0;top:6015;width:4073;height:2779" id="docshape4" filled="true" fillcolor="#f1f4f4" stroked="false">
                  <v:fill type="solid"/>
                </v:rect>
                <v:rect style="position:absolute;left:0;top:510;width:4073;height:2779" id="docshape5" filled="true" fillcolor="#33373c" stroked="false">
                  <v:fill type="solid"/>
                </v:rect>
                <v:shape style="position:absolute;left:228;top:890;width:686;height:686" type="#_x0000_t75" id="docshape6" stroked="false">
                  <v:imagedata r:id="rId7" o:title=""/>
                </v:shape>
                <v:shape style="position:absolute;left:0;top:3275;width:4073;height:5354" id="docshape7" coordorigin="0,3276" coordsize="4073,5354" path="m292,8600l291,8597,289,8591,287,8588,282,8583,279,8582,273,8579,270,8578,263,8578,260,8579,254,8582,251,8583,246,8588,244,8591,242,8597,241,8600,241,8607,242,8610,244,8617,246,8619,251,8624,254,8626,260,8629,263,8629,270,8629,273,8629,279,8626,282,8624,287,8619,289,8617,291,8610,292,8607,292,8604,292,8600xm292,8258l291,8255,289,8248,287,8246,282,8241,279,8239,273,8237,270,8236,263,8236,260,8237,254,8239,251,8241,246,8246,244,8248,242,8255,241,8258,241,8265,242,8268,244,8274,246,8277,251,8282,254,8283,260,8286,263,8287,270,8287,273,8286,279,8283,282,8282,287,8277,289,8274,291,8268,292,8265,292,8261,292,8258xm292,7915l291,7912,289,7906,287,7903,282,7898,279,7897,273,7894,270,7893,263,7893,260,7894,254,7897,251,7898,246,7903,244,7906,242,7912,241,7915,241,7922,242,7925,244,7932,246,7934,251,7939,254,7941,260,7943,263,7944,270,7944,273,7943,279,7941,282,7939,287,7934,289,7932,291,7925,292,7922,292,7919,292,7915xm292,7573l291,7570,289,7563,287,7561,282,7556,279,7554,273,7551,270,7551,263,7551,260,7551,254,7554,251,7556,246,7561,244,7563,242,7570,241,7573,241,7580,242,7583,244,7589,246,7592,251,7597,254,7598,260,7601,263,7602,270,7602,273,7601,279,7598,282,7597,287,7592,289,7589,291,7583,292,7580,292,7576,292,7573xm292,7230l291,7227,289,7221,287,7218,282,7213,279,7212,273,7209,270,7208,263,7208,260,7209,254,7212,251,7213,246,7218,244,7221,242,7227,241,7230,241,7237,242,7240,244,7246,246,7249,251,7254,254,7256,260,7258,263,7259,270,7259,273,7258,279,7256,282,7254,287,7249,289,7246,291,7240,292,7237,292,7234,292,7230xm292,6888l291,6885,289,6878,287,6876,282,6871,279,6869,273,6866,270,6866,263,6866,260,6866,254,6869,251,6871,246,6876,244,6878,242,6885,241,6888,241,6895,242,6898,244,6904,246,6907,251,6911,254,6913,260,6916,263,6917,270,6917,273,6916,279,6913,282,6911,287,6907,289,6904,291,6898,292,6895,292,6891,292,6888xm4072,3276l0,3276,0,6016,4072,6016,4072,3276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21" w:lineRule="auto"/>
        <w:ind w:left="391" w:right="38"/>
      </w:pPr>
      <w:r>
        <w:rPr>
          <w:color w:val="58585B"/>
          <w:w w:val="130"/>
        </w:rPr>
        <w:t>Membership systems Customer service Check-in procedures Payment processing </w:t>
      </w:r>
      <w:r>
        <w:rPr>
          <w:color w:val="58585B"/>
          <w:spacing w:val="-2"/>
          <w:w w:val="130"/>
        </w:rPr>
        <w:t>Facility</w:t>
      </w:r>
      <w:r>
        <w:rPr>
          <w:color w:val="58585B"/>
          <w:spacing w:val="-14"/>
          <w:w w:val="130"/>
        </w:rPr>
        <w:t> </w:t>
      </w:r>
      <w:r>
        <w:rPr>
          <w:color w:val="58585B"/>
          <w:spacing w:val="-2"/>
          <w:w w:val="130"/>
        </w:rPr>
        <w:t>communication </w:t>
      </w:r>
      <w:r>
        <w:rPr>
          <w:color w:val="58585B"/>
          <w:w w:val="130"/>
        </w:rPr>
        <w:t>Multi-line phones</w:t>
      </w:r>
    </w:p>
    <w:p>
      <w:pPr>
        <w:spacing w:line="277" w:lineRule="exact" w:before="0"/>
        <w:ind w:left="391" w:right="0" w:firstLine="0"/>
        <w:jc w:val="left"/>
        <w:rPr>
          <w:rFonts w:ascii="Trebuchet MS"/>
          <w:sz w:val="24"/>
        </w:rPr>
      </w:pPr>
      <w:r>
        <w:rPr/>
        <w:br w:type="column"/>
      </w:r>
      <w:r>
        <w:rPr>
          <w:rFonts w:ascii="Trebuchet MS"/>
          <w:color w:val="58585B"/>
          <w:spacing w:val="-2"/>
          <w:sz w:val="24"/>
        </w:rPr>
        <w:t>Diploma</w:t>
      </w:r>
      <w:r>
        <w:rPr>
          <w:rFonts w:ascii="Trebuchet MS"/>
          <w:color w:val="58585B"/>
          <w:spacing w:val="-7"/>
          <w:sz w:val="24"/>
        </w:rPr>
        <w:t> </w:t>
      </w:r>
      <w:r>
        <w:rPr>
          <w:rFonts w:ascii="Trebuchet MS"/>
          <w:color w:val="58585B"/>
          <w:spacing w:val="-2"/>
          <w:sz w:val="24"/>
        </w:rPr>
        <w:t>in</w:t>
      </w:r>
      <w:r>
        <w:rPr>
          <w:rFonts w:ascii="Trebuchet MS"/>
          <w:color w:val="58585B"/>
          <w:spacing w:val="-6"/>
          <w:sz w:val="24"/>
        </w:rPr>
        <w:t> </w:t>
      </w:r>
      <w:r>
        <w:rPr>
          <w:rFonts w:ascii="Trebuchet MS"/>
          <w:color w:val="58585B"/>
          <w:spacing w:val="-2"/>
          <w:sz w:val="24"/>
        </w:rPr>
        <w:t>Administrative</w:t>
      </w:r>
      <w:r>
        <w:rPr>
          <w:rFonts w:ascii="Trebuchet MS"/>
          <w:color w:val="58585B"/>
          <w:spacing w:val="-7"/>
          <w:sz w:val="24"/>
        </w:rPr>
        <w:t> </w:t>
      </w:r>
      <w:r>
        <w:rPr>
          <w:rFonts w:ascii="Trebuchet MS"/>
          <w:color w:val="58585B"/>
          <w:spacing w:val="-2"/>
          <w:sz w:val="24"/>
        </w:rPr>
        <w:t>Services</w:t>
      </w:r>
    </w:p>
    <w:p>
      <w:pPr>
        <w:spacing w:before="64"/>
        <w:ind w:left="391" w:right="0" w:firstLine="0"/>
        <w:jc w:val="left"/>
        <w:rPr>
          <w:i/>
          <w:sz w:val="21"/>
        </w:rPr>
      </w:pPr>
      <w:r>
        <w:rPr>
          <w:i/>
          <w:color w:val="58585B"/>
          <w:spacing w:val="-4"/>
          <w:w w:val="110"/>
          <w:sz w:val="21"/>
        </w:rPr>
        <w:t>2021</w:t>
      </w:r>
    </w:p>
    <w:sectPr>
      <w:type w:val="continuous"/>
      <w:pgSz w:w="11920" w:h="16860"/>
      <w:pgMar w:top="0" w:bottom="0" w:left="141" w:right="566"/>
      <w:cols w:num="2" w:equalWidth="0">
        <w:col w:w="2980" w:space="787"/>
        <w:col w:w="74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83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67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50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334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18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01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785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268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36"/>
      <w:ind w:left="83"/>
      <w:outlineLvl w:val="1"/>
    </w:pPr>
    <w:rPr>
      <w:rFonts w:ascii="Trebuchet MS" w:hAnsi="Trebuchet MS" w:eastAsia="Trebuchet MS" w:cs="Trebuchet MS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4"/>
      <w:ind w:left="87"/>
      <w:outlineLvl w:val="3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3"/>
      <w:ind w:left="391" w:right="97" w:hanging="292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2026-01-20T16:10:21Z</dcterms:created>
  <dcterms:modified xsi:type="dcterms:W3CDTF">2026-01-20T16:10:21Z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