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4F00"/>
        </w:rPr>
        <w:t>Jesse</w:t>
      </w:r>
      <w:r>
        <w:rPr>
          <w:color w:val="004F00"/>
          <w:spacing w:val="46"/>
        </w:rPr>
        <w:t> </w:t>
      </w:r>
      <w:r>
        <w:rPr>
          <w:color w:val="004F00"/>
          <w:spacing w:val="-2"/>
        </w:rPr>
        <w:t>Martin</w:t>
      </w:r>
    </w:p>
    <w:p>
      <w:pPr>
        <w:spacing w:before="56"/>
        <w:ind w:left="913" w:right="0" w:firstLine="0"/>
        <w:jc w:val="left"/>
        <w:rPr>
          <w:rFonts w:ascii="Trebuchet MS"/>
          <w:sz w:val="28"/>
        </w:rPr>
      </w:pPr>
      <w:r>
        <w:rPr>
          <w:rFonts w:ascii="Trebuchet MS"/>
          <w:color w:val="004F00"/>
          <w:spacing w:val="-4"/>
          <w:sz w:val="28"/>
        </w:rPr>
        <w:t>Software</w:t>
      </w:r>
      <w:r>
        <w:rPr>
          <w:rFonts w:ascii="Trebuchet MS"/>
          <w:color w:val="004F00"/>
          <w:spacing w:val="-9"/>
          <w:sz w:val="28"/>
        </w:rPr>
        <w:t> </w:t>
      </w:r>
      <w:r>
        <w:rPr>
          <w:rFonts w:ascii="Trebuchet MS"/>
          <w:color w:val="004F00"/>
          <w:spacing w:val="-4"/>
          <w:sz w:val="28"/>
        </w:rPr>
        <w:t>Implementation</w:t>
      </w:r>
      <w:r>
        <w:rPr>
          <w:rFonts w:ascii="Trebuchet MS"/>
          <w:color w:val="004F00"/>
          <w:spacing w:val="-8"/>
          <w:sz w:val="28"/>
        </w:rPr>
        <w:t> </w:t>
      </w:r>
      <w:r>
        <w:rPr>
          <w:rFonts w:ascii="Trebuchet MS"/>
          <w:color w:val="004F00"/>
          <w:spacing w:val="-4"/>
          <w:sz w:val="28"/>
        </w:rPr>
        <w:t>Project</w:t>
      </w:r>
      <w:r>
        <w:rPr>
          <w:rFonts w:ascii="Trebuchet MS"/>
          <w:color w:val="004F00"/>
          <w:spacing w:val="-8"/>
          <w:sz w:val="28"/>
        </w:rPr>
        <w:t> </w:t>
      </w:r>
      <w:r>
        <w:rPr>
          <w:rFonts w:ascii="Trebuchet MS"/>
          <w:color w:val="004F00"/>
          <w:spacing w:val="-4"/>
          <w:sz w:val="28"/>
        </w:rPr>
        <w:t>Manager</w:t>
      </w: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65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20" w:h="16860"/>
          <w:pgMar w:top="980" w:bottom="280" w:left="0" w:right="566"/>
        </w:sectPr>
      </w:pPr>
    </w:p>
    <w:p>
      <w:pPr>
        <w:pStyle w:val="Heading4"/>
        <w:spacing w:line="261" w:lineRule="auto"/>
      </w:pPr>
      <w:r>
        <w:rPr>
          <w:color w:val="004F00"/>
          <w:w w:val="130"/>
        </w:rPr>
        <w:t>Software</w:t>
      </w:r>
      <w:r>
        <w:rPr>
          <w:color w:val="004F00"/>
          <w:spacing w:val="-11"/>
          <w:w w:val="130"/>
        </w:rPr>
        <w:t> </w:t>
      </w:r>
      <w:r>
        <w:rPr>
          <w:color w:val="004F00"/>
          <w:w w:val="130"/>
        </w:rPr>
        <w:t>Project</w:t>
      </w:r>
      <w:r>
        <w:rPr>
          <w:color w:val="004F00"/>
          <w:spacing w:val="-11"/>
          <w:w w:val="130"/>
        </w:rPr>
        <w:t> </w:t>
      </w:r>
      <w:r>
        <w:rPr>
          <w:color w:val="004F00"/>
          <w:w w:val="130"/>
        </w:rPr>
        <w:t>Manager</w:t>
      </w:r>
      <w:r>
        <w:rPr>
          <w:color w:val="004F00"/>
          <w:spacing w:val="-11"/>
          <w:w w:val="130"/>
        </w:rPr>
        <w:t> </w:t>
      </w:r>
      <w:r>
        <w:rPr>
          <w:color w:val="004F00"/>
          <w:w w:val="130"/>
        </w:rPr>
        <w:t>driving</w:t>
      </w:r>
      <w:r>
        <w:rPr>
          <w:color w:val="004F00"/>
          <w:spacing w:val="-11"/>
          <w:w w:val="130"/>
        </w:rPr>
        <w:t> </w:t>
      </w:r>
      <w:r>
        <w:rPr>
          <w:color w:val="004F00"/>
          <w:w w:val="130"/>
        </w:rPr>
        <w:t>adoption</w:t>
      </w:r>
      <w:r>
        <w:rPr>
          <w:color w:val="004F00"/>
          <w:spacing w:val="-11"/>
          <w:w w:val="130"/>
        </w:rPr>
        <w:t> </w:t>
      </w:r>
      <w:r>
        <w:rPr>
          <w:color w:val="004F00"/>
          <w:w w:val="130"/>
        </w:rPr>
        <w:t>and</w:t>
      </w:r>
      <w:r>
        <w:rPr>
          <w:color w:val="004F00"/>
          <w:spacing w:val="-11"/>
          <w:w w:val="130"/>
        </w:rPr>
        <w:t> </w:t>
      </w:r>
      <w:r>
        <w:rPr>
          <w:color w:val="004F00"/>
          <w:w w:val="130"/>
        </w:rPr>
        <w:t>enterprise rollout success</w:t>
      </w:r>
    </w:p>
    <w:p>
      <w:pPr>
        <w:pStyle w:val="BodyText"/>
        <w:spacing w:line="261" w:lineRule="auto" w:before="75"/>
        <w:ind w:left="913" w:right="1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16111</wp:posOffset>
                </wp:positionH>
                <wp:positionV relativeFrom="paragraph">
                  <wp:posOffset>1117571</wp:posOffset>
                </wp:positionV>
                <wp:extent cx="4922520" cy="233679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2520" cy="2336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"/>
                              <w:ind w:left="888" w:right="0" w:firstLine="0"/>
                              <w:jc w:val="left"/>
                              <w:rPr>
                                <w:rFonts w:ascii="Trebuchet MS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04F00"/>
                                <w:sz w:val="30"/>
                              </w:rPr>
                              <w:t>Professional </w:t>
                            </w:r>
                            <w:r>
                              <w:rPr>
                                <w:rFonts w:ascii="Trebuchet MS"/>
                                <w:b/>
                                <w:color w:val="004F00"/>
                                <w:spacing w:val="-2"/>
                                <w:sz w:val="3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.268617pt;margin-top:87.997772pt;width:387.6pt;height:18.4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0"/>
                        <w:ind w:left="888" w:right="0" w:firstLine="0"/>
                        <w:jc w:val="left"/>
                        <w:rPr>
                          <w:rFonts w:ascii="Trebuchet MS"/>
                          <w:b/>
                          <w:sz w:val="30"/>
                        </w:rPr>
                      </w:pPr>
                      <w:r>
                        <w:rPr>
                          <w:rFonts w:ascii="Trebuchet MS"/>
                          <w:b/>
                          <w:color w:val="004F00"/>
                          <w:sz w:val="30"/>
                        </w:rPr>
                        <w:t>Professional </w:t>
                      </w:r>
                      <w:r>
                        <w:rPr>
                          <w:rFonts w:ascii="Trebuchet MS"/>
                          <w:b/>
                          <w:color w:val="004F00"/>
                          <w:spacing w:val="-2"/>
                          <w:sz w:val="30"/>
                        </w:rPr>
                        <w:t>Experience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04F00"/>
          <w:w w:val="125"/>
        </w:rPr>
        <w:t>Results-driven</w:t>
      </w:r>
      <w:r>
        <w:rPr>
          <w:color w:val="004F00"/>
          <w:spacing w:val="-2"/>
          <w:w w:val="125"/>
        </w:rPr>
        <w:t> </w:t>
      </w:r>
      <w:r>
        <w:rPr>
          <w:color w:val="004F00"/>
          <w:w w:val="125"/>
        </w:rPr>
        <w:t>IT</w:t>
      </w:r>
      <w:r>
        <w:rPr>
          <w:color w:val="004F00"/>
          <w:spacing w:val="-2"/>
          <w:w w:val="125"/>
        </w:rPr>
        <w:t> </w:t>
      </w:r>
      <w:r>
        <w:rPr>
          <w:color w:val="004F00"/>
          <w:w w:val="125"/>
        </w:rPr>
        <w:t>Project</w:t>
      </w:r>
      <w:r>
        <w:rPr>
          <w:color w:val="004F00"/>
          <w:spacing w:val="-2"/>
          <w:w w:val="125"/>
        </w:rPr>
        <w:t> </w:t>
      </w:r>
      <w:r>
        <w:rPr>
          <w:color w:val="004F00"/>
          <w:w w:val="125"/>
        </w:rPr>
        <w:t>Manager</w:t>
      </w:r>
      <w:r>
        <w:rPr>
          <w:color w:val="004F00"/>
          <w:spacing w:val="-2"/>
          <w:w w:val="125"/>
        </w:rPr>
        <w:t> </w:t>
      </w:r>
      <w:r>
        <w:rPr>
          <w:color w:val="004F00"/>
          <w:w w:val="125"/>
        </w:rPr>
        <w:t>with</w:t>
      </w:r>
      <w:r>
        <w:rPr>
          <w:color w:val="004F00"/>
          <w:spacing w:val="-2"/>
          <w:w w:val="125"/>
        </w:rPr>
        <w:t> </w:t>
      </w:r>
      <w:r>
        <w:rPr>
          <w:color w:val="004F00"/>
          <w:w w:val="125"/>
        </w:rPr>
        <w:t>9</w:t>
      </w:r>
      <w:r>
        <w:rPr>
          <w:color w:val="004F00"/>
          <w:spacing w:val="-2"/>
          <w:w w:val="125"/>
        </w:rPr>
        <w:t> </w:t>
      </w:r>
      <w:r>
        <w:rPr>
          <w:color w:val="004F00"/>
          <w:w w:val="125"/>
        </w:rPr>
        <w:t>years</w:t>
      </w:r>
      <w:r>
        <w:rPr>
          <w:color w:val="004F00"/>
          <w:spacing w:val="-2"/>
          <w:w w:val="125"/>
        </w:rPr>
        <w:t> </w:t>
      </w:r>
      <w:r>
        <w:rPr>
          <w:color w:val="004F00"/>
          <w:w w:val="125"/>
        </w:rPr>
        <w:t>of</w:t>
      </w:r>
      <w:r>
        <w:rPr>
          <w:color w:val="004F00"/>
          <w:spacing w:val="-2"/>
          <w:w w:val="125"/>
        </w:rPr>
        <w:t> </w:t>
      </w:r>
      <w:r>
        <w:rPr>
          <w:color w:val="004F00"/>
          <w:w w:val="125"/>
        </w:rPr>
        <w:t>experience implementing large-scale software systems across</w:t>
      </w:r>
      <w:r>
        <w:rPr>
          <w:color w:val="004F00"/>
          <w:spacing w:val="40"/>
          <w:w w:val="125"/>
        </w:rPr>
        <w:t> </w:t>
      </w:r>
      <w:r>
        <w:rPr>
          <w:color w:val="004F00"/>
          <w:w w:val="125"/>
        </w:rPr>
        <w:t>healthcare and retail sectors. Skilled at working with end users, developers, and vendors to ensure successful rollouts and long-term usability.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Heading3"/>
      </w:pPr>
      <w:r>
        <w:rPr>
          <w:color w:val="004F00"/>
          <w:spacing w:val="-8"/>
        </w:rPr>
        <w:t>Software</w:t>
      </w:r>
      <w:r>
        <w:rPr>
          <w:color w:val="004F00"/>
          <w:spacing w:val="-2"/>
        </w:rPr>
        <w:t> </w:t>
      </w:r>
      <w:r>
        <w:rPr>
          <w:color w:val="004F00"/>
          <w:spacing w:val="-8"/>
        </w:rPr>
        <w:t>Project</w:t>
      </w:r>
      <w:r>
        <w:rPr>
          <w:color w:val="004F00"/>
          <w:spacing w:val="-1"/>
        </w:rPr>
        <w:t> </w:t>
      </w:r>
      <w:r>
        <w:rPr>
          <w:color w:val="004F00"/>
          <w:spacing w:val="-8"/>
        </w:rPr>
        <w:t>Manager</w:t>
      </w:r>
    </w:p>
    <w:p>
      <w:pPr>
        <w:spacing w:before="41"/>
        <w:ind w:left="913" w:right="0" w:firstLine="0"/>
        <w:jc w:val="left"/>
        <w:rPr>
          <w:i/>
          <w:sz w:val="21"/>
        </w:rPr>
      </w:pPr>
      <w:r>
        <w:rPr>
          <w:i/>
          <w:color w:val="004F00"/>
          <w:w w:val="125"/>
          <w:sz w:val="21"/>
        </w:rPr>
        <w:t>Helix</w:t>
      </w:r>
      <w:r>
        <w:rPr>
          <w:i/>
          <w:color w:val="004F00"/>
          <w:spacing w:val="16"/>
          <w:w w:val="125"/>
          <w:sz w:val="21"/>
        </w:rPr>
        <w:t> </w:t>
      </w:r>
      <w:r>
        <w:rPr>
          <w:i/>
          <w:color w:val="004F00"/>
          <w:w w:val="125"/>
          <w:sz w:val="21"/>
        </w:rPr>
        <w:t>Health</w:t>
      </w:r>
      <w:r>
        <w:rPr>
          <w:i/>
          <w:color w:val="004F00"/>
          <w:spacing w:val="16"/>
          <w:w w:val="125"/>
          <w:sz w:val="21"/>
        </w:rPr>
        <w:t> </w:t>
      </w:r>
      <w:r>
        <w:rPr>
          <w:i/>
          <w:color w:val="004F00"/>
          <w:w w:val="125"/>
          <w:sz w:val="21"/>
        </w:rPr>
        <w:t>Systems,</w:t>
      </w:r>
      <w:r>
        <w:rPr>
          <w:i/>
          <w:color w:val="004F00"/>
          <w:spacing w:val="16"/>
          <w:w w:val="125"/>
          <w:sz w:val="21"/>
        </w:rPr>
        <w:t> </w:t>
      </w:r>
      <w:r>
        <w:rPr>
          <w:i/>
          <w:color w:val="004F00"/>
          <w:spacing w:val="-2"/>
          <w:w w:val="125"/>
          <w:sz w:val="21"/>
        </w:rPr>
        <w:t>Chicago,</w:t>
      </w:r>
    </w:p>
    <w:p>
      <w:pPr>
        <w:tabs>
          <w:tab w:pos="5091" w:val="left" w:leader="none"/>
        </w:tabs>
        <w:spacing w:before="23"/>
        <w:ind w:left="913" w:right="0" w:firstLine="0"/>
        <w:jc w:val="left"/>
        <w:rPr>
          <w:i/>
          <w:sz w:val="21"/>
        </w:rPr>
      </w:pPr>
      <w:r>
        <w:rPr>
          <w:i/>
          <w:color w:val="004F00"/>
          <w:spacing w:val="-5"/>
          <w:w w:val="130"/>
          <w:sz w:val="21"/>
        </w:rPr>
        <w:t>IL</w:t>
      </w:r>
      <w:r>
        <w:rPr>
          <w:i/>
          <w:color w:val="004F00"/>
          <w:sz w:val="21"/>
        </w:rPr>
        <w:tab/>
      </w:r>
      <w:r>
        <w:rPr>
          <w:i/>
          <w:color w:val="004F00"/>
          <w:w w:val="125"/>
          <w:sz w:val="21"/>
        </w:rPr>
        <w:t>January</w:t>
      </w:r>
      <w:r>
        <w:rPr>
          <w:i/>
          <w:color w:val="004F00"/>
          <w:spacing w:val="-1"/>
          <w:w w:val="125"/>
          <w:sz w:val="21"/>
        </w:rPr>
        <w:t> </w:t>
      </w:r>
      <w:r>
        <w:rPr>
          <w:i/>
          <w:color w:val="004F00"/>
          <w:w w:val="125"/>
          <w:sz w:val="21"/>
        </w:rPr>
        <w:t>2019</w:t>
      </w:r>
      <w:r>
        <w:rPr>
          <w:i/>
          <w:color w:val="004F00"/>
          <w:spacing w:val="-1"/>
          <w:w w:val="125"/>
          <w:sz w:val="21"/>
        </w:rPr>
        <w:t> </w:t>
      </w:r>
      <w:r>
        <w:rPr>
          <w:i/>
          <w:color w:val="004F00"/>
          <w:w w:val="125"/>
          <w:sz w:val="21"/>
        </w:rPr>
        <w:t>- </w:t>
      </w:r>
      <w:r>
        <w:rPr>
          <w:i/>
          <w:color w:val="004F00"/>
          <w:spacing w:val="-2"/>
          <w:w w:val="125"/>
          <w:sz w:val="21"/>
        </w:rPr>
        <w:t>Present</w:t>
      </w:r>
    </w:p>
    <w:p>
      <w:pPr>
        <w:pStyle w:val="BodyText"/>
        <w:spacing w:line="261" w:lineRule="auto" w:before="99"/>
        <w:ind w:left="1217"/>
      </w:pPr>
      <w:r>
        <w:rPr>
          <w:color w:val="004F00"/>
          <w:w w:val="125"/>
        </w:rPr>
        <w:t>Directed</w:t>
      </w:r>
      <w:r>
        <w:rPr>
          <w:color w:val="004F00"/>
          <w:spacing w:val="-4"/>
          <w:w w:val="125"/>
        </w:rPr>
        <w:t> </w:t>
      </w:r>
      <w:r>
        <w:rPr>
          <w:color w:val="004F00"/>
          <w:w w:val="125"/>
        </w:rPr>
        <w:t>EHR</w:t>
      </w:r>
      <w:r>
        <w:rPr>
          <w:color w:val="004F00"/>
          <w:spacing w:val="-4"/>
          <w:w w:val="125"/>
        </w:rPr>
        <w:t> </w:t>
      </w:r>
      <w:r>
        <w:rPr>
          <w:color w:val="004F00"/>
          <w:w w:val="125"/>
        </w:rPr>
        <w:t>rollout</w:t>
      </w:r>
      <w:r>
        <w:rPr>
          <w:color w:val="004F00"/>
          <w:spacing w:val="-4"/>
          <w:w w:val="125"/>
        </w:rPr>
        <w:t> </w:t>
      </w:r>
      <w:r>
        <w:rPr>
          <w:color w:val="004F00"/>
          <w:w w:val="125"/>
        </w:rPr>
        <w:t>across</w:t>
      </w:r>
      <w:r>
        <w:rPr>
          <w:color w:val="004F00"/>
          <w:spacing w:val="-4"/>
          <w:w w:val="125"/>
        </w:rPr>
        <w:t> </w:t>
      </w:r>
      <w:r>
        <w:rPr>
          <w:color w:val="004F00"/>
          <w:w w:val="125"/>
        </w:rPr>
        <w:t>10</w:t>
      </w:r>
      <w:r>
        <w:rPr>
          <w:color w:val="004F00"/>
          <w:spacing w:val="-4"/>
          <w:w w:val="125"/>
        </w:rPr>
        <w:t> </w:t>
      </w:r>
      <w:r>
        <w:rPr>
          <w:color w:val="004F00"/>
          <w:w w:val="125"/>
        </w:rPr>
        <w:t>facilities</w:t>
      </w:r>
      <w:r>
        <w:rPr>
          <w:color w:val="004F00"/>
          <w:spacing w:val="-4"/>
          <w:w w:val="125"/>
        </w:rPr>
        <w:t> </w:t>
      </w:r>
      <w:r>
        <w:rPr>
          <w:color w:val="004F00"/>
          <w:w w:val="125"/>
        </w:rPr>
        <w:t>with</w:t>
      </w:r>
      <w:r>
        <w:rPr>
          <w:color w:val="004F00"/>
          <w:spacing w:val="-4"/>
          <w:w w:val="125"/>
        </w:rPr>
        <w:t> </w:t>
      </w:r>
      <w:r>
        <w:rPr>
          <w:color w:val="004F00"/>
          <w:w w:val="125"/>
        </w:rPr>
        <w:t>98%</w:t>
      </w:r>
      <w:r>
        <w:rPr>
          <w:color w:val="004F00"/>
          <w:spacing w:val="-4"/>
          <w:w w:val="125"/>
        </w:rPr>
        <w:t> </w:t>
      </w:r>
      <w:r>
        <w:rPr>
          <w:color w:val="004F00"/>
          <w:w w:val="125"/>
        </w:rPr>
        <w:t>on-</w:t>
      </w:r>
      <w:r>
        <w:rPr>
          <w:color w:val="004F00"/>
          <w:w w:val="125"/>
        </w:rPr>
        <w:t>time </w:t>
      </w:r>
      <w:r>
        <w:rPr>
          <w:color w:val="004F00"/>
          <w:spacing w:val="-2"/>
          <w:w w:val="125"/>
        </w:rPr>
        <w:t>completion</w:t>
      </w:r>
    </w:p>
    <w:p>
      <w:pPr>
        <w:pStyle w:val="BodyText"/>
        <w:spacing w:line="261" w:lineRule="auto" w:before="62"/>
        <w:ind w:left="1217"/>
      </w:pPr>
      <w:r>
        <w:rPr>
          <w:color w:val="004F00"/>
          <w:spacing w:val="-2"/>
          <w:w w:val="130"/>
        </w:rPr>
        <w:t>Increased</w:t>
      </w:r>
      <w:r>
        <w:rPr>
          <w:color w:val="004F00"/>
          <w:spacing w:val="-8"/>
          <w:w w:val="130"/>
        </w:rPr>
        <w:t> </w:t>
      </w:r>
      <w:r>
        <w:rPr>
          <w:color w:val="004F00"/>
          <w:spacing w:val="-2"/>
          <w:w w:val="130"/>
        </w:rPr>
        <w:t>user</w:t>
      </w:r>
      <w:r>
        <w:rPr>
          <w:color w:val="004F00"/>
          <w:spacing w:val="-8"/>
          <w:w w:val="130"/>
        </w:rPr>
        <w:t> </w:t>
      </w:r>
      <w:r>
        <w:rPr>
          <w:color w:val="004F00"/>
          <w:spacing w:val="-2"/>
          <w:w w:val="130"/>
        </w:rPr>
        <w:t>adoption</w:t>
      </w:r>
      <w:r>
        <w:rPr>
          <w:color w:val="004F00"/>
          <w:spacing w:val="-8"/>
          <w:w w:val="130"/>
        </w:rPr>
        <w:t> </w:t>
      </w:r>
      <w:r>
        <w:rPr>
          <w:color w:val="004F00"/>
          <w:spacing w:val="-2"/>
          <w:w w:val="130"/>
        </w:rPr>
        <w:t>by</w:t>
      </w:r>
      <w:r>
        <w:rPr>
          <w:color w:val="004F00"/>
          <w:spacing w:val="-8"/>
          <w:w w:val="130"/>
        </w:rPr>
        <w:t> </w:t>
      </w:r>
      <w:r>
        <w:rPr>
          <w:color w:val="004F00"/>
          <w:spacing w:val="-2"/>
          <w:w w:val="130"/>
        </w:rPr>
        <w:t>40%</w:t>
      </w:r>
      <w:r>
        <w:rPr>
          <w:color w:val="004F00"/>
          <w:spacing w:val="-8"/>
          <w:w w:val="130"/>
        </w:rPr>
        <w:t> </w:t>
      </w:r>
      <w:r>
        <w:rPr>
          <w:color w:val="004F00"/>
          <w:spacing w:val="-2"/>
          <w:w w:val="130"/>
        </w:rPr>
        <w:t>by</w:t>
      </w:r>
      <w:r>
        <w:rPr>
          <w:color w:val="004F00"/>
          <w:spacing w:val="-8"/>
          <w:w w:val="130"/>
        </w:rPr>
        <w:t> </w:t>
      </w:r>
      <w:r>
        <w:rPr>
          <w:color w:val="004F00"/>
          <w:spacing w:val="-2"/>
          <w:w w:val="130"/>
        </w:rPr>
        <w:t>designing</w:t>
      </w:r>
      <w:r>
        <w:rPr>
          <w:color w:val="004F00"/>
          <w:spacing w:val="-8"/>
          <w:w w:val="130"/>
        </w:rPr>
        <w:t> </w:t>
      </w:r>
      <w:r>
        <w:rPr>
          <w:color w:val="004F00"/>
          <w:spacing w:val="-2"/>
          <w:w w:val="130"/>
        </w:rPr>
        <w:t>targeted </w:t>
      </w:r>
      <w:r>
        <w:rPr>
          <w:color w:val="004F00"/>
          <w:w w:val="130"/>
        </w:rPr>
        <w:t>training plans</w:t>
      </w:r>
    </w:p>
    <w:p>
      <w:pPr>
        <w:pStyle w:val="BodyText"/>
        <w:spacing w:line="261" w:lineRule="auto" w:before="63"/>
        <w:ind w:left="1217"/>
      </w:pPr>
      <w:r>
        <w:rPr>
          <w:color w:val="004F00"/>
          <w:spacing w:val="-2"/>
          <w:w w:val="130"/>
        </w:rPr>
        <w:t>Managed</w:t>
      </w:r>
      <w:r>
        <w:rPr>
          <w:color w:val="004F00"/>
          <w:spacing w:val="-16"/>
          <w:w w:val="130"/>
        </w:rPr>
        <w:t> </w:t>
      </w:r>
      <w:r>
        <w:rPr>
          <w:color w:val="004F00"/>
          <w:spacing w:val="-2"/>
          <w:w w:val="130"/>
        </w:rPr>
        <w:t>UAT</w:t>
      </w:r>
      <w:r>
        <w:rPr>
          <w:color w:val="004F00"/>
          <w:spacing w:val="-13"/>
          <w:w w:val="130"/>
        </w:rPr>
        <w:t> </w:t>
      </w:r>
      <w:r>
        <w:rPr>
          <w:color w:val="004F00"/>
          <w:spacing w:val="-2"/>
          <w:w w:val="130"/>
        </w:rPr>
        <w:t>and</w:t>
      </w:r>
      <w:r>
        <w:rPr>
          <w:color w:val="004F00"/>
          <w:spacing w:val="-14"/>
          <w:w w:val="130"/>
        </w:rPr>
        <w:t> </w:t>
      </w:r>
      <w:r>
        <w:rPr>
          <w:color w:val="004F00"/>
          <w:spacing w:val="-2"/>
          <w:w w:val="130"/>
        </w:rPr>
        <w:t>QA</w:t>
      </w:r>
      <w:r>
        <w:rPr>
          <w:color w:val="004F00"/>
          <w:spacing w:val="-13"/>
          <w:w w:val="130"/>
        </w:rPr>
        <w:t> </w:t>
      </w:r>
      <w:r>
        <w:rPr>
          <w:color w:val="004F00"/>
          <w:spacing w:val="-2"/>
          <w:w w:val="130"/>
        </w:rPr>
        <w:t>processes</w:t>
      </w:r>
      <w:r>
        <w:rPr>
          <w:color w:val="004F00"/>
          <w:spacing w:val="-14"/>
          <w:w w:val="130"/>
        </w:rPr>
        <w:t> </w:t>
      </w:r>
      <w:r>
        <w:rPr>
          <w:color w:val="004F00"/>
          <w:spacing w:val="-2"/>
          <w:w w:val="130"/>
        </w:rPr>
        <w:t>to</w:t>
      </w:r>
      <w:r>
        <w:rPr>
          <w:color w:val="004F00"/>
          <w:spacing w:val="-13"/>
          <w:w w:val="130"/>
        </w:rPr>
        <w:t> </w:t>
      </w:r>
      <w:r>
        <w:rPr>
          <w:color w:val="004F00"/>
          <w:spacing w:val="-2"/>
          <w:w w:val="130"/>
        </w:rPr>
        <w:t>ensure</w:t>
      </w:r>
      <w:r>
        <w:rPr>
          <w:color w:val="004F00"/>
          <w:spacing w:val="-13"/>
          <w:w w:val="130"/>
        </w:rPr>
        <w:t> </w:t>
      </w:r>
      <w:r>
        <w:rPr>
          <w:color w:val="004F00"/>
          <w:spacing w:val="-2"/>
          <w:w w:val="130"/>
        </w:rPr>
        <w:t>HIPAA compliance</w:t>
      </w:r>
    </w:p>
    <w:p>
      <w:pPr>
        <w:pStyle w:val="Heading3"/>
        <w:spacing w:before="136"/>
      </w:pPr>
      <w:r>
        <w:rPr>
          <w:color w:val="004F00"/>
          <w:spacing w:val="-7"/>
        </w:rPr>
        <w:t>Implementation</w:t>
      </w:r>
      <w:r>
        <w:rPr>
          <w:color w:val="004F00"/>
          <w:spacing w:val="-1"/>
        </w:rPr>
        <w:t> </w:t>
      </w:r>
      <w:r>
        <w:rPr>
          <w:color w:val="004F00"/>
          <w:spacing w:val="-2"/>
        </w:rPr>
        <w:t>Coordinator</w:t>
      </w:r>
    </w:p>
    <w:p>
      <w:pPr>
        <w:tabs>
          <w:tab w:pos="4615" w:val="left" w:leader="none"/>
        </w:tabs>
        <w:spacing w:before="41"/>
        <w:ind w:left="913" w:right="0" w:firstLine="0"/>
        <w:jc w:val="left"/>
        <w:rPr>
          <w:i/>
          <w:sz w:val="21"/>
        </w:rPr>
      </w:pPr>
      <w:r>
        <w:rPr>
          <w:i/>
          <w:color w:val="004F00"/>
          <w:w w:val="125"/>
          <w:sz w:val="21"/>
        </w:rPr>
        <w:t>NexRetail</w:t>
      </w:r>
      <w:r>
        <w:rPr>
          <w:i/>
          <w:color w:val="004F00"/>
          <w:spacing w:val="11"/>
          <w:w w:val="125"/>
          <w:sz w:val="21"/>
        </w:rPr>
        <w:t> </w:t>
      </w:r>
      <w:r>
        <w:rPr>
          <w:i/>
          <w:color w:val="004F00"/>
          <w:w w:val="125"/>
          <w:sz w:val="21"/>
        </w:rPr>
        <w:t>Inc.,</w:t>
      </w:r>
      <w:r>
        <w:rPr>
          <w:i/>
          <w:color w:val="004F00"/>
          <w:spacing w:val="11"/>
          <w:w w:val="125"/>
          <w:sz w:val="21"/>
        </w:rPr>
        <w:t> </w:t>
      </w:r>
      <w:r>
        <w:rPr>
          <w:i/>
          <w:color w:val="004F00"/>
          <w:w w:val="125"/>
          <w:sz w:val="21"/>
        </w:rPr>
        <w:t>Chicago,</w:t>
      </w:r>
      <w:r>
        <w:rPr>
          <w:i/>
          <w:color w:val="004F00"/>
          <w:spacing w:val="11"/>
          <w:w w:val="125"/>
          <w:sz w:val="21"/>
        </w:rPr>
        <w:t> </w:t>
      </w:r>
      <w:r>
        <w:rPr>
          <w:i/>
          <w:color w:val="004F00"/>
          <w:spacing w:val="-5"/>
          <w:w w:val="125"/>
          <w:sz w:val="21"/>
        </w:rPr>
        <w:t>IL</w:t>
      </w:r>
      <w:r>
        <w:rPr>
          <w:i/>
          <w:color w:val="004F00"/>
          <w:sz w:val="21"/>
        </w:rPr>
        <w:tab/>
      </w:r>
      <w:r>
        <w:rPr>
          <w:i/>
          <w:color w:val="004F00"/>
          <w:w w:val="125"/>
          <w:sz w:val="21"/>
        </w:rPr>
        <w:t>June</w:t>
      </w:r>
      <w:r>
        <w:rPr>
          <w:i/>
          <w:color w:val="004F00"/>
          <w:spacing w:val="6"/>
          <w:w w:val="125"/>
          <w:sz w:val="21"/>
        </w:rPr>
        <w:t> </w:t>
      </w:r>
      <w:r>
        <w:rPr>
          <w:i/>
          <w:color w:val="004F00"/>
          <w:w w:val="125"/>
          <w:sz w:val="21"/>
        </w:rPr>
        <w:t>2015</w:t>
      </w:r>
      <w:r>
        <w:rPr>
          <w:i/>
          <w:color w:val="004F00"/>
          <w:spacing w:val="9"/>
          <w:w w:val="125"/>
          <w:sz w:val="21"/>
        </w:rPr>
        <w:t> </w:t>
      </w:r>
      <w:r>
        <w:rPr>
          <w:i/>
          <w:color w:val="004F00"/>
          <w:w w:val="125"/>
          <w:sz w:val="21"/>
        </w:rPr>
        <w:t>-</w:t>
      </w:r>
      <w:r>
        <w:rPr>
          <w:i/>
          <w:color w:val="004F00"/>
          <w:spacing w:val="8"/>
          <w:w w:val="125"/>
          <w:sz w:val="21"/>
        </w:rPr>
        <w:t> </w:t>
      </w:r>
      <w:r>
        <w:rPr>
          <w:i/>
          <w:color w:val="004F00"/>
          <w:w w:val="125"/>
          <w:sz w:val="21"/>
        </w:rPr>
        <w:t>December</w:t>
      </w:r>
      <w:r>
        <w:rPr>
          <w:i/>
          <w:color w:val="004F00"/>
          <w:spacing w:val="9"/>
          <w:w w:val="125"/>
          <w:sz w:val="21"/>
        </w:rPr>
        <w:t> </w:t>
      </w:r>
      <w:r>
        <w:rPr>
          <w:i/>
          <w:color w:val="004F00"/>
          <w:spacing w:val="-9"/>
          <w:w w:val="120"/>
          <w:sz w:val="21"/>
        </w:rPr>
        <w:t>2018</w:t>
      </w:r>
    </w:p>
    <w:p>
      <w:pPr>
        <w:pStyle w:val="BodyText"/>
        <w:spacing w:line="261" w:lineRule="auto" w:before="98"/>
        <w:ind w:left="1217"/>
      </w:pPr>
      <w:r>
        <w:rPr>
          <w:color w:val="004F00"/>
          <w:w w:val="125"/>
        </w:rPr>
        <w:t>Led POS system upgrade across 70 stores, resulting in </w:t>
      </w:r>
      <w:r>
        <w:rPr>
          <w:color w:val="004F00"/>
          <w:w w:val="125"/>
        </w:rPr>
        <w:t>22% faster transactions</w:t>
      </w:r>
    </w:p>
    <w:p>
      <w:pPr>
        <w:pStyle w:val="BodyText"/>
        <w:spacing w:line="261" w:lineRule="auto" w:before="63"/>
        <w:ind w:left="1217"/>
      </w:pPr>
      <w:r>
        <w:rPr>
          <w:color w:val="004F00"/>
          <w:w w:val="125"/>
        </w:rPr>
        <w:t>Created feedback loops between pilot users </w:t>
      </w:r>
      <w:r>
        <w:rPr>
          <w:color w:val="004F00"/>
          <w:w w:val="125"/>
        </w:rPr>
        <w:t>and development teams to reduce rollout bugs</w:t>
      </w:r>
    </w:p>
    <w:p>
      <w:pPr>
        <w:pStyle w:val="BodyText"/>
        <w:spacing w:before="63"/>
        <w:ind w:left="1217"/>
      </w:pPr>
      <w:r>
        <w:rPr>
          <w:color w:val="004F00"/>
          <w:w w:val="125"/>
        </w:rPr>
        <w:t>Coordinated</w:t>
      </w:r>
      <w:r>
        <w:rPr>
          <w:color w:val="004F00"/>
          <w:spacing w:val="7"/>
          <w:w w:val="125"/>
        </w:rPr>
        <w:t> </w:t>
      </w:r>
      <w:r>
        <w:rPr>
          <w:color w:val="004F00"/>
          <w:w w:val="125"/>
        </w:rPr>
        <w:t>post-launch</w:t>
      </w:r>
      <w:r>
        <w:rPr>
          <w:color w:val="004F00"/>
          <w:spacing w:val="8"/>
          <w:w w:val="125"/>
        </w:rPr>
        <w:t> </w:t>
      </w:r>
      <w:r>
        <w:rPr>
          <w:color w:val="004F00"/>
          <w:w w:val="125"/>
        </w:rPr>
        <w:t>support</w:t>
      </w:r>
      <w:r>
        <w:rPr>
          <w:color w:val="004F00"/>
          <w:spacing w:val="8"/>
          <w:w w:val="125"/>
        </w:rPr>
        <w:t> </w:t>
      </w:r>
      <w:r>
        <w:rPr>
          <w:color w:val="004F00"/>
          <w:w w:val="125"/>
        </w:rPr>
        <w:t>with</w:t>
      </w:r>
      <w:r>
        <w:rPr>
          <w:color w:val="004F00"/>
          <w:spacing w:val="7"/>
          <w:w w:val="125"/>
        </w:rPr>
        <w:t> </w:t>
      </w:r>
      <w:r>
        <w:rPr>
          <w:color w:val="004F00"/>
          <w:w w:val="125"/>
        </w:rPr>
        <w:t>IT</w:t>
      </w:r>
      <w:r>
        <w:rPr>
          <w:color w:val="004F00"/>
          <w:spacing w:val="8"/>
          <w:w w:val="125"/>
        </w:rPr>
        <w:t> </w:t>
      </w:r>
      <w:r>
        <w:rPr>
          <w:color w:val="004F00"/>
          <w:w w:val="125"/>
        </w:rPr>
        <w:t>service</w:t>
      </w:r>
      <w:r>
        <w:rPr>
          <w:color w:val="004F00"/>
          <w:spacing w:val="8"/>
          <w:w w:val="125"/>
        </w:rPr>
        <w:t> </w:t>
      </w:r>
      <w:r>
        <w:rPr>
          <w:color w:val="004F00"/>
          <w:spacing w:val="-2"/>
          <w:w w:val="125"/>
        </w:rPr>
        <w:t>teams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42"/>
      </w:pPr>
    </w:p>
    <w:p>
      <w:pPr>
        <w:pStyle w:val="BodyText"/>
        <w:ind w:left="695"/>
      </w:pP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61"/>
        <w:ind w:left="695"/>
      </w:pPr>
      <w:r>
        <w:rPr>
          <w:color w:val="FFFFFF"/>
          <w:w w:val="130"/>
        </w:rPr>
        <w:t>(000)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60"/>
        <w:ind w:left="695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695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before="27"/>
      </w:pPr>
    </w:p>
    <w:p>
      <w:pPr>
        <w:pStyle w:val="Heading2"/>
        <w:spacing w:before="0"/>
        <w:ind w:left="695"/>
      </w:pPr>
      <w:r>
        <w:rPr>
          <w:color w:val="FFFFFF"/>
          <w:spacing w:val="-4"/>
        </w:rPr>
        <w:t>Key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65"/>
        <w:ind w:left="695"/>
      </w:pPr>
      <w:r>
        <w:rPr>
          <w:color w:val="FFFFFF"/>
          <w:w w:val="125"/>
        </w:rPr>
        <w:t>Cross-functional</w:t>
      </w:r>
      <w:r>
        <w:rPr>
          <w:color w:val="FFFFFF"/>
          <w:spacing w:val="25"/>
          <w:w w:val="125"/>
        </w:rPr>
        <w:t> </w:t>
      </w:r>
      <w:r>
        <w:rPr>
          <w:color w:val="FFFFFF"/>
          <w:spacing w:val="-2"/>
          <w:w w:val="125"/>
        </w:rPr>
        <w:t>leadership</w:t>
      </w:r>
    </w:p>
    <w:p>
      <w:pPr>
        <w:pStyle w:val="BodyText"/>
        <w:spacing w:before="96"/>
      </w:pPr>
    </w:p>
    <w:p>
      <w:pPr>
        <w:pStyle w:val="BodyText"/>
        <w:ind w:left="695"/>
      </w:pPr>
      <w:r>
        <w:rPr>
          <w:color w:val="FFFFFF"/>
          <w:w w:val="135"/>
        </w:rPr>
        <w:t>ERP</w:t>
      </w:r>
      <w:r>
        <w:rPr>
          <w:color w:val="FFFFFF"/>
          <w:spacing w:val="6"/>
          <w:w w:val="135"/>
        </w:rPr>
        <w:t> </w:t>
      </w:r>
      <w:r>
        <w:rPr>
          <w:color w:val="FFFFFF"/>
          <w:spacing w:val="-2"/>
          <w:w w:val="135"/>
        </w:rPr>
        <w:t>implementation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695" w:right="671"/>
      </w:pPr>
      <w:r>
        <w:rPr>
          <w:color w:val="FFFFFF"/>
          <w:w w:val="125"/>
        </w:rPr>
        <w:t>Software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testing </w:t>
      </w:r>
      <w:r>
        <w:rPr>
          <w:color w:val="FFFFFF"/>
          <w:spacing w:val="-2"/>
          <w:w w:val="125"/>
        </w:rPr>
        <w:t>coordination</w:t>
      </w:r>
    </w:p>
    <w:p>
      <w:pPr>
        <w:pStyle w:val="BodyText"/>
        <w:spacing w:before="73"/>
      </w:pPr>
    </w:p>
    <w:p>
      <w:pPr>
        <w:pStyle w:val="BodyText"/>
        <w:ind w:left="695"/>
      </w:pPr>
      <w:r>
        <w:rPr>
          <w:color w:val="FFFFFF"/>
          <w:w w:val="125"/>
        </w:rPr>
        <w:t>Stakeholder</w:t>
      </w:r>
      <w:r>
        <w:rPr>
          <w:color w:val="FFFFFF"/>
          <w:spacing w:val="13"/>
          <w:w w:val="130"/>
        </w:rPr>
        <w:t> </w:t>
      </w:r>
      <w:r>
        <w:rPr>
          <w:color w:val="FFFFFF"/>
          <w:spacing w:val="-2"/>
          <w:w w:val="130"/>
        </w:rPr>
        <w:t>alignment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695" w:right="671"/>
      </w:pPr>
      <w:r>
        <w:rPr>
          <w:color w:val="FFFFFF"/>
          <w:spacing w:val="-2"/>
          <w:w w:val="130"/>
        </w:rPr>
        <w:t>Training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spacing w:val="-2"/>
          <w:w w:val="130"/>
        </w:rPr>
        <w:t>adoption planning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980" w:bottom="280" w:left="0" w:right="566"/>
          <w:cols w:num="2" w:equalWidth="0">
            <w:col w:w="7549" w:space="40"/>
            <w:col w:w="3765"/>
          </w:cols>
        </w:sectPr>
      </w:pPr>
    </w:p>
    <w:p>
      <w:pPr>
        <w:pStyle w:val="BodyText"/>
        <w:spacing w:before="16" w:after="1"/>
        <w:rPr>
          <w:sz w:val="20"/>
        </w:rPr>
      </w:pPr>
    </w:p>
    <w:p>
      <w:pPr>
        <w:spacing w:line="240" w:lineRule="auto"/>
        <w:ind w:left="25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2520" cy="233679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2520" cy="2336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"/>
                              <w:ind w:left="888" w:right="0" w:firstLine="0"/>
                              <w:jc w:val="left"/>
                              <w:rPr>
                                <w:rFonts w:ascii="Trebuchet MS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04F00"/>
                                <w:spacing w:val="-2"/>
                                <w:sz w:val="30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6pt;height:18.4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10"/>
                        <w:ind w:left="888" w:right="0" w:firstLine="0"/>
                        <w:jc w:val="left"/>
                        <w:rPr>
                          <w:rFonts w:ascii="Trebuchet MS"/>
                          <w:b/>
                          <w:sz w:val="30"/>
                        </w:rPr>
                      </w:pPr>
                      <w:r>
                        <w:rPr>
                          <w:rFonts w:ascii="Trebuchet MS"/>
                          <w:b/>
                          <w:color w:val="004F00"/>
                          <w:spacing w:val="-2"/>
                          <w:sz w:val="30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980" w:bottom="280" w:left="0" w:right="566"/>
        </w:sectPr>
      </w:pPr>
    </w:p>
    <w:p>
      <w:pPr>
        <w:spacing w:line="252" w:lineRule="auto" w:before="83"/>
        <w:ind w:left="913" w:right="38" w:firstLine="0"/>
        <w:jc w:val="left"/>
        <w:rPr>
          <w:rFonts w:ascii="Trebuchet MS"/>
          <w:sz w:val="23"/>
        </w:rPr>
      </w:pPr>
      <w:r>
        <w:rPr>
          <w:rFonts w:ascii="Trebuchet MS"/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952999" y="0"/>
                            <a:ext cx="2615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556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15184" y="0"/>
                                </a:lnTo>
                                <a:lnTo>
                                  <a:pt x="261518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4954270" cy="3369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3369310">
                                <a:moveTo>
                                  <a:pt x="4954257" y="3135287"/>
                                </a:moveTo>
                                <a:lnTo>
                                  <a:pt x="0" y="3135287"/>
                                </a:lnTo>
                                <a:lnTo>
                                  <a:pt x="0" y="3368903"/>
                                </a:lnTo>
                                <a:lnTo>
                                  <a:pt x="4954257" y="3368903"/>
                                </a:lnTo>
                                <a:lnTo>
                                  <a:pt x="4954257" y="3135287"/>
                                </a:lnTo>
                                <a:close/>
                              </a:path>
                              <a:path w="4954270" h="3369310">
                                <a:moveTo>
                                  <a:pt x="4954257" y="323837"/>
                                </a:moveTo>
                                <a:lnTo>
                                  <a:pt x="4952987" y="323837"/>
                                </a:lnTo>
                                <a:lnTo>
                                  <a:pt x="49529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459699"/>
                                </a:lnTo>
                                <a:lnTo>
                                  <a:pt x="4954257" y="1459699"/>
                                </a:lnTo>
                                <a:lnTo>
                                  <a:pt x="4954257" y="3238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135299"/>
                            <a:ext cx="495427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33679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616"/>
                                </a:lnTo>
                                <a:lnTo>
                                  <a:pt x="16103" y="233616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33679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33616"/>
                                </a:lnTo>
                                <a:lnTo>
                                  <a:pt x="4954257" y="233616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88060" y="4126153"/>
                            <a:ext cx="32384" cy="247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473325">
                                <a:moveTo>
                                  <a:pt x="32219" y="2454859"/>
                                </a:moveTo>
                                <a:lnTo>
                                  <a:pt x="18249" y="2440889"/>
                                </a:lnTo>
                                <a:lnTo>
                                  <a:pt x="13970" y="2440889"/>
                                </a:lnTo>
                                <a:lnTo>
                                  <a:pt x="0" y="2454859"/>
                                </a:lnTo>
                                <a:lnTo>
                                  <a:pt x="0" y="2459126"/>
                                </a:lnTo>
                                <a:lnTo>
                                  <a:pt x="13970" y="2473109"/>
                                </a:lnTo>
                                <a:lnTo>
                                  <a:pt x="18249" y="2473109"/>
                                </a:lnTo>
                                <a:lnTo>
                                  <a:pt x="32219" y="2459126"/>
                                </a:lnTo>
                                <a:lnTo>
                                  <a:pt x="32219" y="2456992"/>
                                </a:lnTo>
                                <a:lnTo>
                                  <a:pt x="32219" y="2454859"/>
                                </a:lnTo>
                                <a:close/>
                              </a:path>
                              <a:path w="32384" h="2473325">
                                <a:moveTo>
                                  <a:pt x="32219" y="2060130"/>
                                </a:moveTo>
                                <a:lnTo>
                                  <a:pt x="18249" y="2046147"/>
                                </a:lnTo>
                                <a:lnTo>
                                  <a:pt x="13970" y="2046147"/>
                                </a:lnTo>
                                <a:lnTo>
                                  <a:pt x="0" y="2060130"/>
                                </a:lnTo>
                                <a:lnTo>
                                  <a:pt x="0" y="2064397"/>
                                </a:lnTo>
                                <a:lnTo>
                                  <a:pt x="13970" y="2078380"/>
                                </a:lnTo>
                                <a:lnTo>
                                  <a:pt x="18249" y="2078380"/>
                                </a:lnTo>
                                <a:lnTo>
                                  <a:pt x="32219" y="2064397"/>
                                </a:lnTo>
                                <a:lnTo>
                                  <a:pt x="32219" y="2062264"/>
                                </a:lnTo>
                                <a:lnTo>
                                  <a:pt x="32219" y="2060130"/>
                                </a:lnTo>
                                <a:close/>
                              </a:path>
                              <a:path w="32384" h="2473325">
                                <a:moveTo>
                                  <a:pt x="32219" y="1665401"/>
                                </a:moveTo>
                                <a:lnTo>
                                  <a:pt x="18249" y="1651419"/>
                                </a:lnTo>
                                <a:lnTo>
                                  <a:pt x="13970" y="1651419"/>
                                </a:lnTo>
                                <a:lnTo>
                                  <a:pt x="0" y="1665401"/>
                                </a:lnTo>
                                <a:lnTo>
                                  <a:pt x="0" y="1669669"/>
                                </a:lnTo>
                                <a:lnTo>
                                  <a:pt x="13970" y="1683651"/>
                                </a:lnTo>
                                <a:lnTo>
                                  <a:pt x="18249" y="1683651"/>
                                </a:lnTo>
                                <a:lnTo>
                                  <a:pt x="32219" y="1669669"/>
                                </a:lnTo>
                                <a:lnTo>
                                  <a:pt x="32219" y="1667535"/>
                                </a:lnTo>
                                <a:lnTo>
                                  <a:pt x="32219" y="1665401"/>
                                </a:lnTo>
                                <a:close/>
                              </a:path>
                              <a:path w="32384" h="2473325">
                                <a:moveTo>
                                  <a:pt x="32219" y="803440"/>
                                </a:moveTo>
                                <a:lnTo>
                                  <a:pt x="18249" y="789457"/>
                                </a:lnTo>
                                <a:lnTo>
                                  <a:pt x="13970" y="789457"/>
                                </a:lnTo>
                                <a:lnTo>
                                  <a:pt x="0" y="803440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90"/>
                                </a:lnTo>
                                <a:lnTo>
                                  <a:pt x="18249" y="821690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73"/>
                                </a:lnTo>
                                <a:lnTo>
                                  <a:pt x="32219" y="803440"/>
                                </a:lnTo>
                                <a:close/>
                              </a:path>
                              <a:path w="32384" h="2473325">
                                <a:moveTo>
                                  <a:pt x="32219" y="408711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711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48"/>
                                </a:lnTo>
                                <a:lnTo>
                                  <a:pt x="18249" y="426948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711"/>
                                </a:lnTo>
                                <a:close/>
                              </a:path>
                              <a:path w="32384" h="2473325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6832869"/>
                            <a:ext cx="495427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33679">
                                <a:moveTo>
                                  <a:pt x="4954266" y="233615"/>
                                </a:moveTo>
                                <a:lnTo>
                                  <a:pt x="0" y="233615"/>
                                </a:lnTo>
                                <a:lnTo>
                                  <a:pt x="0" y="0"/>
                                </a:lnTo>
                                <a:lnTo>
                                  <a:pt x="4954266" y="0"/>
                                </a:lnTo>
                                <a:lnTo>
                                  <a:pt x="4954266" y="2336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6832879"/>
                            <a:ext cx="495427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33679">
                                <a:moveTo>
                                  <a:pt x="16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616"/>
                                </a:lnTo>
                                <a:lnTo>
                                  <a:pt x="16103" y="233616"/>
                                </a:lnTo>
                                <a:lnTo>
                                  <a:pt x="16103" y="0"/>
                                </a:lnTo>
                                <a:close/>
                              </a:path>
                              <a:path w="4954270" h="233679">
                                <a:moveTo>
                                  <a:pt x="4954257" y="0"/>
                                </a:moveTo>
                                <a:lnTo>
                                  <a:pt x="4938153" y="0"/>
                                </a:lnTo>
                                <a:lnTo>
                                  <a:pt x="4938153" y="233616"/>
                                </a:lnTo>
                                <a:lnTo>
                                  <a:pt x="4954257" y="233616"/>
                                </a:lnTo>
                                <a:lnTo>
                                  <a:pt x="4954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>
                              <a:alpha val="5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64411" y="3783780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68439" y="3787808"/>
                            <a:ext cx="1990089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0089" h="73025">
                                <a:moveTo>
                                  <a:pt x="198976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989762" y="0"/>
                                </a:lnTo>
                                <a:lnTo>
                                  <a:pt x="198976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64411" y="4170455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68439" y="4174482"/>
                            <a:ext cx="15951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73025">
                                <a:moveTo>
                                  <a:pt x="159503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595032" y="0"/>
                                </a:lnTo>
                                <a:lnTo>
                                  <a:pt x="159503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64411" y="4734355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68439" y="4738383"/>
                            <a:ext cx="159512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5120" h="73025">
                                <a:moveTo>
                                  <a:pt x="1595032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595032" y="0"/>
                                </a:lnTo>
                                <a:lnTo>
                                  <a:pt x="1595032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64411" y="5121029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68439" y="5125057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64411" y="5684930"/>
                            <a:ext cx="19983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8345" h="73025">
                                <a:moveTo>
                                  <a:pt x="0" y="0"/>
                                </a:moveTo>
                                <a:lnTo>
                                  <a:pt x="1997818" y="0"/>
                                </a:lnTo>
                                <a:lnTo>
                                  <a:pt x="1997818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68439" y="5688958"/>
                            <a:ext cx="119253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2530" h="73025">
                                <a:moveTo>
                                  <a:pt x="119224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192246" y="0"/>
                                </a:lnTo>
                                <a:lnTo>
                                  <a:pt x="119224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0383" y="791081"/>
                            <a:ext cx="886128" cy="8861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3936" id="docshapegroup3" coordorigin="0,0" coordsize="11919,16858">
                <v:rect style="position:absolute;left:7800;top:0;width:4119;height:16858" id="docshape4" filled="true" fillcolor="#004f00" stroked="false">
                  <v:fill type="solid"/>
                </v:rect>
                <v:shape style="position:absolute;left:0;top:0;width:7802;height:5306" id="docshape5" coordorigin="0,0" coordsize="7802,5306" path="m7802,4937l0,4937,0,5305,7802,5305,7802,4937xm7802,510l7800,510,7800,0,0,0,0,510,0,510,0,2299,7802,2299,7802,510xe" filled="true" fillcolor="#004f00" stroked="false">
                  <v:path arrowok="t"/>
                  <v:fill opacity="32899f" type="solid"/>
                </v:shape>
                <v:shape style="position:absolute;left:0;top:4937;width:7802;height:368" id="docshape6" coordorigin="0,4937" coordsize="7802,368" path="m25,4937l0,4937,0,5305,25,5305,25,4937xm7802,4937l7777,4937,7777,5305,7802,5305,7802,4937xe" filled="true" fillcolor="#004f00" stroked="false">
                  <v:path arrowok="t"/>
                  <v:fill opacity="328f" type="solid"/>
                </v:shape>
                <v:shape style="position:absolute;left:926;top:6497;width:51;height:3895" id="docshape7" coordorigin="926,6498" coordsize="51,3895" path="m977,10364l976,10361,974,10354,972,10352,967,10347,964,10345,958,10342,955,10342,948,10342,945,10342,939,10345,936,10347,931,10352,929,10354,927,10361,926,10364,926,10371,927,10374,929,10380,931,10383,936,10387,939,10389,945,10392,948,10393,955,10393,958,10392,964,10389,967,10387,972,10383,974,10380,976,10374,977,10371,977,10367,977,10364xm977,9742l976,9739,974,9733,972,9730,967,9725,964,9723,958,9721,955,9720,948,9720,945,9721,939,9723,936,9725,931,9730,929,9733,927,9739,926,9742,926,9749,927,9752,929,9758,931,9761,936,9766,939,9768,945,9770,948,9771,955,9771,958,9770,964,9768,967,9766,972,9761,974,9758,976,9752,977,9749,977,9746,977,9742xm977,9121l976,9117,974,9111,972,9108,967,9104,964,9102,958,9099,955,9099,948,9099,945,9099,939,9102,936,9104,931,9108,929,9111,927,9117,926,9121,926,9127,927,9131,929,9137,931,9139,936,9144,939,9146,945,9149,948,9149,955,9149,958,9149,964,9146,967,9144,972,9139,974,9137,976,9131,977,9127,977,9124,977,9121xm977,7763l976,7760,974,7754,972,7751,967,7746,964,7744,958,7742,955,7741,948,7741,945,7742,939,7744,936,7746,931,7751,929,7754,927,7760,926,7763,926,7770,927,7773,929,7779,931,7782,936,7787,939,7789,945,7791,948,7792,955,7792,958,7791,964,7789,967,7787,972,7782,974,7779,976,7773,977,7770,977,7766,977,7763xm977,7142l976,7138,974,7132,972,7129,967,7125,964,7123,958,7120,955,7119,948,7119,945,7120,939,7123,936,7125,931,7129,929,7132,927,7138,926,7142,926,7148,927,7151,929,7158,931,7160,936,7165,939,7167,945,7170,948,7170,955,7170,958,7170,964,7167,967,7165,972,7160,974,7158,976,7151,977,7148,977,7145,977,7142xm977,6520l976,6517,974,6510,972,6508,967,6503,964,6501,958,6499,955,6498,948,6498,945,6499,939,6501,936,6503,931,6508,929,6510,927,6517,926,6520,926,6527,927,6530,929,6536,931,6539,936,6544,939,6545,945,6548,948,6549,955,6549,958,6548,964,6545,967,6544,972,6539,974,6536,976,6530,977,6527,977,6523,977,6520xe" filled="true" fillcolor="#004f00" stroked="false">
                  <v:path arrowok="t"/>
                  <v:fill type="solid"/>
                </v:shape>
                <v:rect style="position:absolute;left:0;top:10760;width:7802;height:368" id="docshape8" filled="true" fillcolor="#004f00" stroked="false">
                  <v:fill opacity="32899f" type="solid"/>
                </v:rect>
                <v:shape style="position:absolute;left:0;top:10760;width:7802;height:368" id="docshape9" coordorigin="0,10760" coordsize="7802,368" path="m25,10760l0,10760,0,11128,25,11128,25,10760xm7802,10760l7777,10760,7777,11128,7802,11128,7802,10760xe" filled="true" fillcolor="#004f00" stroked="false">
                  <v:path arrowok="t"/>
                  <v:fill opacity="328f" type="solid"/>
                </v:shape>
                <v:rect style="position:absolute;left:8290;top:5958;width:3147;height:115" id="docshape10" filled="false" stroked="true" strokeweight=".634309pt" strokecolor="#ffffff">
                  <v:stroke dashstyle="solid"/>
                </v:rect>
                <v:rect style="position:absolute;left:8296;top:5965;width:3134;height:115" id="docshape11" filled="true" fillcolor="#ffffff" stroked="false">
                  <v:fill type="solid"/>
                </v:rect>
                <v:rect style="position:absolute;left:8290;top:6567;width:3147;height:115" id="docshape12" filled="false" stroked="true" strokeweight=".634309pt" strokecolor="#ffffff">
                  <v:stroke dashstyle="solid"/>
                </v:rect>
                <v:rect style="position:absolute;left:8296;top:6573;width:2512;height:115" id="docshape13" filled="true" fillcolor="#ffffff" stroked="false">
                  <v:fill type="solid"/>
                </v:rect>
                <v:rect style="position:absolute;left:8290;top:7455;width:3147;height:115" id="docshape14" filled="false" stroked="true" strokeweight=".634309pt" strokecolor="#ffffff">
                  <v:stroke dashstyle="solid"/>
                </v:rect>
                <v:rect style="position:absolute;left:8296;top:7462;width:2512;height:115" id="docshape15" filled="true" fillcolor="#ffffff" stroked="false">
                  <v:fill type="solid"/>
                </v:rect>
                <v:rect style="position:absolute;left:8290;top:8064;width:3147;height:115" id="docshape16" filled="false" stroked="true" strokeweight=".634309pt" strokecolor="#ffffff">
                  <v:stroke dashstyle="solid"/>
                </v:rect>
                <v:rect style="position:absolute;left:8296;top:8070;width:1878;height:115" id="docshape17" filled="true" fillcolor="#ffffff" stroked="false">
                  <v:fill type="solid"/>
                </v:rect>
                <v:rect style="position:absolute;left:8290;top:8952;width:3147;height:115" id="docshape18" filled="false" stroked="true" strokeweight=".634309pt" strokecolor="#ffffff">
                  <v:stroke dashstyle="solid"/>
                </v:rect>
                <v:rect style="position:absolute;left:8296;top:8958;width:1878;height:115" id="docshape19" filled="true" fillcolor="#ffffff" stroked="false">
                  <v:fill type="solid"/>
                </v:rect>
                <v:shape style="position:absolute;left:8284;top:1245;width:1396;height:1396" type="#_x0000_t75" id="docshape20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Trebuchet MS"/>
          <w:color w:val="004F00"/>
          <w:sz w:val="23"/>
        </w:rPr>
        <w:t>Bachelor</w:t>
      </w:r>
      <w:r>
        <w:rPr>
          <w:rFonts w:ascii="Trebuchet MS"/>
          <w:color w:val="004F00"/>
          <w:spacing w:val="-18"/>
          <w:sz w:val="23"/>
        </w:rPr>
        <w:t> </w:t>
      </w:r>
      <w:r>
        <w:rPr>
          <w:rFonts w:ascii="Trebuchet MS"/>
          <w:color w:val="004F00"/>
          <w:sz w:val="23"/>
        </w:rPr>
        <w:t>of</w:t>
      </w:r>
      <w:r>
        <w:rPr>
          <w:rFonts w:ascii="Trebuchet MS"/>
          <w:color w:val="004F00"/>
          <w:spacing w:val="-17"/>
          <w:sz w:val="23"/>
        </w:rPr>
        <w:t> </w:t>
      </w:r>
      <w:r>
        <w:rPr>
          <w:rFonts w:ascii="Trebuchet MS"/>
          <w:color w:val="004F00"/>
          <w:sz w:val="23"/>
        </w:rPr>
        <w:t>Science</w:t>
      </w:r>
      <w:r>
        <w:rPr>
          <w:rFonts w:ascii="Trebuchet MS"/>
          <w:color w:val="004F00"/>
          <w:spacing w:val="-17"/>
          <w:sz w:val="23"/>
        </w:rPr>
        <w:t> </w:t>
      </w:r>
      <w:r>
        <w:rPr>
          <w:rFonts w:ascii="Trebuchet MS"/>
          <w:color w:val="004F00"/>
          <w:sz w:val="23"/>
        </w:rPr>
        <w:t>in Information Systems </w:t>
      </w:r>
      <w:r>
        <w:rPr>
          <w:rFonts w:ascii="Trebuchet MS"/>
          <w:color w:val="004F00"/>
          <w:spacing w:val="-2"/>
          <w:sz w:val="23"/>
        </w:rPr>
        <w:t>Management</w:t>
      </w:r>
    </w:p>
    <w:p>
      <w:pPr>
        <w:pStyle w:val="BodyText"/>
        <w:spacing w:line="261" w:lineRule="auto" w:before="50"/>
        <w:ind w:left="913" w:right="38"/>
      </w:pPr>
      <w:r>
        <w:rPr>
          <w:color w:val="375717"/>
          <w:w w:val="115"/>
        </w:rPr>
        <w:t>DePaul</w:t>
      </w:r>
      <w:r>
        <w:rPr>
          <w:color w:val="375717"/>
          <w:spacing w:val="40"/>
          <w:w w:val="115"/>
        </w:rPr>
        <w:t> </w:t>
      </w:r>
      <w:r>
        <w:rPr>
          <w:color w:val="375717"/>
          <w:w w:val="115"/>
        </w:rPr>
        <w:t>University</w:t>
      </w:r>
      <w:r>
        <w:rPr>
          <w:color w:val="375717"/>
          <w:spacing w:val="40"/>
          <w:w w:val="115"/>
        </w:rPr>
        <w:t> </w:t>
      </w:r>
      <w:r>
        <w:rPr>
          <w:color w:val="375717"/>
        </w:rPr>
        <w:t>|</w:t>
      </w:r>
      <w:r>
        <w:rPr>
          <w:color w:val="375717"/>
          <w:spacing w:val="40"/>
          <w:w w:val="115"/>
        </w:rPr>
        <w:t> </w:t>
      </w:r>
      <w:r>
        <w:rPr>
          <w:color w:val="375717"/>
          <w:w w:val="115"/>
        </w:rPr>
        <w:t>Chicago, </w:t>
      </w:r>
      <w:r>
        <w:rPr>
          <w:color w:val="375717"/>
          <w:spacing w:val="-6"/>
          <w:w w:val="115"/>
        </w:rPr>
        <w:t>IL</w:t>
      </w:r>
    </w:p>
    <w:p>
      <w:pPr>
        <w:pStyle w:val="BodyText"/>
        <w:spacing w:before="60"/>
        <w:ind w:left="913"/>
      </w:pPr>
      <w:r>
        <w:rPr/>
        <w:br w:type="column"/>
      </w:r>
      <w:r>
        <w:rPr>
          <w:color w:val="004F00"/>
          <w:w w:val="115"/>
        </w:rPr>
        <w:t>May</w:t>
      </w:r>
      <w:r>
        <w:rPr>
          <w:color w:val="004F00"/>
          <w:spacing w:val="14"/>
          <w:w w:val="115"/>
        </w:rPr>
        <w:t> </w:t>
      </w:r>
      <w:r>
        <w:rPr>
          <w:color w:val="004F00"/>
          <w:spacing w:val="-4"/>
          <w:w w:val="115"/>
        </w:rPr>
        <w:t>2015</w:t>
      </w:r>
    </w:p>
    <w:sectPr>
      <w:type w:val="continuous"/>
      <w:pgSz w:w="11920" w:h="16860"/>
      <w:pgMar w:top="980" w:bottom="280" w:left="0" w:right="566"/>
      <w:cols w:num="2" w:equalWidth="0">
        <w:col w:w="3980" w:space="1685"/>
        <w:col w:w="56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913"/>
      <w:outlineLvl w:val="1"/>
    </w:pPr>
    <w:rPr>
      <w:rFonts w:ascii="Trebuchet MS" w:hAnsi="Trebuchet MS" w:eastAsia="Trebuchet MS" w:cs="Trebuchet MS"/>
      <w:b/>
      <w:bCs/>
      <w:sz w:val="45"/>
      <w:szCs w:val="4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"/>
      <w:ind w:left="888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13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9"/>
      <w:ind w:left="913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2026-01-22T07:45:00Z</dcterms:created>
  <dcterms:modified xsi:type="dcterms:W3CDTF">2026-01-22T07:45:00Z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