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" w:after="1"/>
        <w:rPr>
          <w:rFonts w:ascii="Times New Roman"/>
          <w:sz w:val="7"/>
        </w:rPr>
      </w:pPr>
    </w:p>
    <w:p>
      <w:pPr>
        <w:spacing w:line="240" w:lineRule="auto"/>
        <w:ind w:left="4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  <w:spacing w:line="285" w:lineRule="auto"/>
      </w:pPr>
      <w:r>
        <w:rPr>
          <w:color w:val="00BCA2"/>
          <w:spacing w:val="-4"/>
        </w:rPr>
        <w:t>SHAWN </w:t>
      </w:r>
      <w:r>
        <w:rPr>
          <w:color w:val="00BCA2"/>
          <w:spacing w:val="-2"/>
        </w:rPr>
        <w:t>WHITE</w:t>
      </w:r>
    </w:p>
    <w:p>
      <w:pPr>
        <w:pStyle w:val="Heading2"/>
      </w:pPr>
      <w:r>
        <w:rPr>
          <w:color w:val="232323"/>
        </w:rPr>
        <w:t>Fire </w:t>
      </w:r>
      <w:r>
        <w:rPr>
          <w:color w:val="232323"/>
          <w:spacing w:val="-2"/>
        </w:rPr>
        <w:t>Dispatcher</w:t>
      </w:r>
    </w:p>
    <w:p>
      <w:pPr>
        <w:pStyle w:val="BodyText"/>
        <w:spacing w:before="31"/>
        <w:rPr>
          <w:rFonts w:ascii="Arial"/>
          <w:b/>
          <w:sz w:val="33"/>
        </w:rPr>
      </w:pPr>
    </w:p>
    <w:p>
      <w:pPr>
        <w:pStyle w:val="BodyText"/>
        <w:spacing w:line="254" w:lineRule="auto"/>
        <w:ind w:left="51" w:right="521"/>
      </w:pPr>
      <w:r>
        <w:rPr>
          <w:color w:val="232323"/>
          <w:w w:val="120"/>
        </w:rPr>
        <w:t>Nashville, TN </w:t>
      </w:r>
      <w:hyperlink r:id="rId6">
        <w:r>
          <w:rPr>
            <w:color w:val="232323"/>
            <w:spacing w:val="-2"/>
            <w:w w:val="120"/>
          </w:rPr>
          <w:t>email@email.com</w:t>
        </w:r>
      </w:hyperlink>
    </w:p>
    <w:p>
      <w:pPr>
        <w:pStyle w:val="BodyText"/>
        <w:spacing w:before="16"/>
        <w:ind w:left="51"/>
      </w:pPr>
      <w:r>
        <w:rPr>
          <w:color w:val="232323"/>
          <w:spacing w:val="-4"/>
          <w:w w:val="125"/>
        </w:rPr>
        <w:t>(XXX)</w:t>
      </w:r>
      <w:r>
        <w:rPr>
          <w:color w:val="232323"/>
          <w:spacing w:val="-2"/>
          <w:w w:val="125"/>
        </w:rPr>
        <w:t> </w:t>
      </w:r>
      <w:r>
        <w:rPr>
          <w:color w:val="232323"/>
          <w:spacing w:val="-4"/>
          <w:w w:val="125"/>
        </w:rPr>
        <w:t>XXX-XXXX</w:t>
      </w:r>
    </w:p>
    <w:p>
      <w:pPr>
        <w:pStyle w:val="BodyText"/>
        <w:spacing w:before="31"/>
        <w:ind w:left="51"/>
      </w:pPr>
      <w:r>
        <w:rPr>
          <w:color w:val="232323"/>
          <w:w w:val="115"/>
        </w:rPr>
        <w:t>Resume</w:t>
      </w:r>
      <w:r>
        <w:rPr>
          <w:color w:val="232323"/>
          <w:spacing w:val="40"/>
          <w:w w:val="115"/>
        </w:rPr>
        <w:t> </w:t>
      </w:r>
      <w:r>
        <w:rPr>
          <w:color w:val="232323"/>
          <w:w w:val="115"/>
        </w:rPr>
        <w:t>Link</w:t>
      </w:r>
      <w:r>
        <w:rPr>
          <w:color w:val="232323"/>
          <w:spacing w:val="40"/>
          <w:w w:val="115"/>
        </w:rPr>
        <w:t> </w:t>
      </w:r>
      <w:r>
        <w:rPr>
          <w:color w:val="232323"/>
        </w:rPr>
        <w:t>|</w:t>
      </w:r>
      <w:r>
        <w:rPr>
          <w:color w:val="232323"/>
          <w:spacing w:val="40"/>
          <w:w w:val="115"/>
        </w:rPr>
        <w:t> </w:t>
      </w:r>
      <w:r>
        <w:rPr>
          <w:color w:val="232323"/>
          <w:spacing w:val="-2"/>
          <w:w w:val="115"/>
        </w:rPr>
        <w:t>Portfolio</w:t>
      </w:r>
    </w:p>
    <w:p>
      <w:pPr>
        <w:pStyle w:val="BodyText"/>
        <w:spacing w:line="268" w:lineRule="auto" w:before="83"/>
        <w:ind w:left="51" w:right="159"/>
      </w:pPr>
      <w:r>
        <w:rPr/>
        <w:br w:type="column"/>
      </w:r>
      <w:r>
        <w:rPr>
          <w:color w:val="232323"/>
          <w:w w:val="125"/>
        </w:rPr>
        <w:t>Calm, detail-oriented Fire Dispatcher with 6 years of experience handling emergency calls, coordinating fire and EMS units, and managing radio traffic during high-stakes incidents. Skilled in CAD systems, multi-agency communication, and call prioritization.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40" w:bottom="280" w:left="283" w:right="425"/>
          <w:cols w:num="2" w:equalWidth="0">
            <w:col w:w="2650" w:space="1721"/>
            <w:col w:w="6841"/>
          </w:cols>
        </w:sectPr>
      </w:pPr>
    </w:p>
    <w:p>
      <w:pPr>
        <w:pStyle w:val="BodyText"/>
        <w:spacing w:before="1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425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560">
                <wp:simplePos x="0" y="0"/>
                <wp:positionH relativeFrom="page">
                  <wp:posOffset>209549</wp:posOffset>
                </wp:positionH>
                <wp:positionV relativeFrom="paragraph">
                  <wp:posOffset>8417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.662797pt;width:563.249955pt;height:.75pt;mso-position-horizontal-relative:page;mso-position-vertical-relative:paragraph;z-index:15746560" id="docshape1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color w:val="00BCA2"/>
          <w:spacing w:val="-5"/>
        </w:rPr>
        <w:t>Key</w:t>
      </w:r>
      <w:r>
        <w:rPr>
          <w:color w:val="00BCA2"/>
          <w:spacing w:val="-13"/>
        </w:rPr>
        <w:t> </w:t>
      </w:r>
      <w:r>
        <w:rPr>
          <w:color w:val="00BCA2"/>
          <w:spacing w:val="-4"/>
        </w:rPr>
        <w:t>Skills</w:t>
      </w:r>
    </w:p>
    <w:p>
      <w:pPr>
        <w:pStyle w:val="BodyText"/>
        <w:spacing w:before="7"/>
        <w:rPr>
          <w:rFonts w:ascii="Arial"/>
          <w:b/>
          <w:sz w:val="16"/>
        </w:rPr>
      </w:pP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209549</wp:posOffset>
            </wp:positionH>
            <wp:positionV relativeFrom="paragraph">
              <wp:posOffset>136703</wp:posOffset>
            </wp:positionV>
            <wp:extent cx="95250" cy="95250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361949</wp:posOffset>
            </wp:positionH>
            <wp:positionV relativeFrom="paragraph">
              <wp:posOffset>136703</wp:posOffset>
            </wp:positionV>
            <wp:extent cx="95250" cy="952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523874</wp:posOffset>
            </wp:positionH>
            <wp:positionV relativeFrom="paragraph">
              <wp:posOffset>136703</wp:posOffset>
            </wp:positionV>
            <wp:extent cx="85725" cy="952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676274</wp:posOffset>
            </wp:positionH>
            <wp:positionV relativeFrom="paragraph">
              <wp:posOffset>136703</wp:posOffset>
            </wp:positionV>
            <wp:extent cx="95250" cy="952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828674</wp:posOffset>
            </wp:positionH>
            <wp:positionV relativeFrom="paragraph">
              <wp:posOffset>136703</wp:posOffset>
            </wp:positionV>
            <wp:extent cx="95250" cy="952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209549</wp:posOffset>
            </wp:positionH>
            <wp:positionV relativeFrom="paragraph">
              <wp:posOffset>374828</wp:posOffset>
            </wp:positionV>
            <wp:extent cx="95250" cy="952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361949</wp:posOffset>
            </wp:positionH>
            <wp:positionV relativeFrom="paragraph">
              <wp:posOffset>374828</wp:posOffset>
            </wp:positionV>
            <wp:extent cx="95250" cy="9525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523874</wp:posOffset>
            </wp:positionH>
            <wp:positionV relativeFrom="paragraph">
              <wp:posOffset>374828</wp:posOffset>
            </wp:positionV>
            <wp:extent cx="85725" cy="9525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676274</wp:posOffset>
            </wp:positionH>
            <wp:positionV relativeFrom="paragraph">
              <wp:posOffset>374828</wp:posOffset>
            </wp:positionV>
            <wp:extent cx="95250" cy="95250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828674</wp:posOffset>
            </wp:positionH>
            <wp:positionV relativeFrom="paragraph">
              <wp:posOffset>374828</wp:posOffset>
            </wp:positionV>
            <wp:extent cx="95250" cy="9525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209549</wp:posOffset>
            </wp:positionH>
            <wp:positionV relativeFrom="paragraph">
              <wp:posOffset>612953</wp:posOffset>
            </wp:positionV>
            <wp:extent cx="95250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361949</wp:posOffset>
            </wp:positionH>
            <wp:positionV relativeFrom="paragraph">
              <wp:posOffset>612953</wp:posOffset>
            </wp:positionV>
            <wp:extent cx="95250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523874</wp:posOffset>
            </wp:positionH>
            <wp:positionV relativeFrom="paragraph">
              <wp:posOffset>612953</wp:posOffset>
            </wp:positionV>
            <wp:extent cx="85725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676274</wp:posOffset>
            </wp:positionH>
            <wp:positionV relativeFrom="paragraph">
              <wp:posOffset>612953</wp:posOffset>
            </wp:positionV>
            <wp:extent cx="95250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828674</wp:posOffset>
            </wp:positionH>
            <wp:positionV relativeFrom="paragraph">
              <wp:posOffset>612953</wp:posOffset>
            </wp:positionV>
            <wp:extent cx="95250" cy="952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209549</wp:posOffset>
            </wp:positionH>
            <wp:positionV relativeFrom="paragraph">
              <wp:posOffset>851078</wp:posOffset>
            </wp:positionV>
            <wp:extent cx="95250" cy="9525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361949</wp:posOffset>
            </wp:positionH>
            <wp:positionV relativeFrom="paragraph">
              <wp:posOffset>851078</wp:posOffset>
            </wp:positionV>
            <wp:extent cx="95250" cy="95250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523874</wp:posOffset>
            </wp:positionH>
            <wp:positionV relativeFrom="paragraph">
              <wp:posOffset>851078</wp:posOffset>
            </wp:positionV>
            <wp:extent cx="85725" cy="9525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676274</wp:posOffset>
            </wp:positionH>
            <wp:positionV relativeFrom="paragraph">
              <wp:posOffset>851078</wp:posOffset>
            </wp:positionV>
            <wp:extent cx="95250" cy="95250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828674</wp:posOffset>
            </wp:positionH>
            <wp:positionV relativeFrom="paragraph">
              <wp:posOffset>851078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209549</wp:posOffset>
            </wp:positionH>
            <wp:positionV relativeFrom="paragraph">
              <wp:posOffset>1079678</wp:posOffset>
            </wp:positionV>
            <wp:extent cx="95250" cy="952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361949</wp:posOffset>
            </wp:positionH>
            <wp:positionV relativeFrom="paragraph">
              <wp:posOffset>1079678</wp:posOffset>
            </wp:positionV>
            <wp:extent cx="95250" cy="952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523874</wp:posOffset>
            </wp:positionH>
            <wp:positionV relativeFrom="paragraph">
              <wp:posOffset>1079678</wp:posOffset>
            </wp:positionV>
            <wp:extent cx="85725" cy="95250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676274</wp:posOffset>
            </wp:positionH>
            <wp:positionV relativeFrom="paragraph">
              <wp:posOffset>1079678</wp:posOffset>
            </wp:positionV>
            <wp:extent cx="95250" cy="95250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828674</wp:posOffset>
            </wp:positionH>
            <wp:positionV relativeFrom="paragraph">
              <wp:posOffset>1079678</wp:posOffset>
            </wp:positionV>
            <wp:extent cx="95250" cy="95250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0640">
            <wp:simplePos x="0" y="0"/>
            <wp:positionH relativeFrom="page">
              <wp:posOffset>209549</wp:posOffset>
            </wp:positionH>
            <wp:positionV relativeFrom="paragraph">
              <wp:posOffset>1317803</wp:posOffset>
            </wp:positionV>
            <wp:extent cx="95250" cy="95250"/>
            <wp:effectExtent l="0" t="0" r="0" b="0"/>
            <wp:wrapTopAndBottom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1152">
            <wp:simplePos x="0" y="0"/>
            <wp:positionH relativeFrom="page">
              <wp:posOffset>361949</wp:posOffset>
            </wp:positionH>
            <wp:positionV relativeFrom="paragraph">
              <wp:posOffset>1317803</wp:posOffset>
            </wp:positionV>
            <wp:extent cx="95250" cy="95250"/>
            <wp:effectExtent l="0" t="0" r="0" b="0"/>
            <wp:wrapTopAndBottom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1664">
            <wp:simplePos x="0" y="0"/>
            <wp:positionH relativeFrom="page">
              <wp:posOffset>523874</wp:posOffset>
            </wp:positionH>
            <wp:positionV relativeFrom="paragraph">
              <wp:posOffset>1317803</wp:posOffset>
            </wp:positionV>
            <wp:extent cx="85725" cy="95250"/>
            <wp:effectExtent l="0" t="0" r="0" b="0"/>
            <wp:wrapTopAndBottom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2176">
            <wp:simplePos x="0" y="0"/>
            <wp:positionH relativeFrom="page">
              <wp:posOffset>676274</wp:posOffset>
            </wp:positionH>
            <wp:positionV relativeFrom="paragraph">
              <wp:posOffset>1317803</wp:posOffset>
            </wp:positionV>
            <wp:extent cx="95250" cy="95250"/>
            <wp:effectExtent l="0" t="0" r="0" b="0"/>
            <wp:wrapTopAndBottom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2688">
            <wp:simplePos x="0" y="0"/>
            <wp:positionH relativeFrom="page">
              <wp:posOffset>828674</wp:posOffset>
            </wp:positionH>
            <wp:positionV relativeFrom="paragraph">
              <wp:posOffset>1317803</wp:posOffset>
            </wp:positionV>
            <wp:extent cx="95250" cy="95250"/>
            <wp:effectExtent l="0" t="0" r="0" b="0"/>
            <wp:wrapTopAndBottom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3200">
            <wp:simplePos x="0" y="0"/>
            <wp:positionH relativeFrom="page">
              <wp:posOffset>209549</wp:posOffset>
            </wp:positionH>
            <wp:positionV relativeFrom="paragraph">
              <wp:posOffset>1555928</wp:posOffset>
            </wp:positionV>
            <wp:extent cx="95250" cy="95250"/>
            <wp:effectExtent l="0" t="0" r="0" b="0"/>
            <wp:wrapTopAndBottom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3712">
            <wp:simplePos x="0" y="0"/>
            <wp:positionH relativeFrom="page">
              <wp:posOffset>361949</wp:posOffset>
            </wp:positionH>
            <wp:positionV relativeFrom="paragraph">
              <wp:posOffset>1555928</wp:posOffset>
            </wp:positionV>
            <wp:extent cx="95250" cy="95250"/>
            <wp:effectExtent l="0" t="0" r="0" b="0"/>
            <wp:wrapTopAndBottom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4224">
            <wp:simplePos x="0" y="0"/>
            <wp:positionH relativeFrom="page">
              <wp:posOffset>523874</wp:posOffset>
            </wp:positionH>
            <wp:positionV relativeFrom="paragraph">
              <wp:posOffset>1555928</wp:posOffset>
            </wp:positionV>
            <wp:extent cx="85725" cy="95250"/>
            <wp:effectExtent l="0" t="0" r="0" b="0"/>
            <wp:wrapTopAndBottom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4736">
            <wp:simplePos x="0" y="0"/>
            <wp:positionH relativeFrom="page">
              <wp:posOffset>676274</wp:posOffset>
            </wp:positionH>
            <wp:positionV relativeFrom="paragraph">
              <wp:posOffset>1555928</wp:posOffset>
            </wp:positionV>
            <wp:extent cx="95250" cy="95250"/>
            <wp:effectExtent l="0" t="0" r="0" b="0"/>
            <wp:wrapTopAndBottom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5248">
            <wp:simplePos x="0" y="0"/>
            <wp:positionH relativeFrom="page">
              <wp:posOffset>828674</wp:posOffset>
            </wp:positionH>
            <wp:positionV relativeFrom="paragraph">
              <wp:posOffset>1555928</wp:posOffset>
            </wp:positionV>
            <wp:extent cx="95250" cy="95250"/>
            <wp:effectExtent l="0" t="0" r="0" b="0"/>
            <wp:wrapTopAndBottom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spacing w:before="2"/>
        <w:rPr>
          <w:rFonts w:ascii="Arial"/>
          <w:b/>
          <w:sz w:val="16"/>
        </w:rPr>
      </w:pP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62"/>
        <w:rPr>
          <w:rFonts w:ascii="Arial"/>
          <w:b/>
        </w:rPr>
      </w:pPr>
    </w:p>
    <w:p>
      <w:pPr>
        <w:pStyle w:val="BodyText"/>
        <w:spacing w:before="1"/>
        <w:ind w:left="46"/>
      </w:pPr>
      <w:r>
        <w:rPr>
          <w:w w:val="110"/>
        </w:rPr>
        <w:t>911</w:t>
      </w:r>
      <w:r>
        <w:rPr>
          <w:spacing w:val="-13"/>
          <w:w w:val="110"/>
        </w:rPr>
        <w:t> </w:t>
      </w:r>
      <w:r>
        <w:rPr>
          <w:w w:val="110"/>
        </w:rPr>
        <w:t>call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handling</w:t>
      </w:r>
    </w:p>
    <w:p>
      <w:pPr>
        <w:pStyle w:val="BodyText"/>
        <w:spacing w:line="336" w:lineRule="auto" w:before="91"/>
        <w:ind w:left="46" w:right="6833"/>
      </w:pPr>
      <w:r>
        <w:rPr>
          <w:w w:val="125"/>
        </w:rPr>
        <w:t>CAD</w:t>
      </w:r>
      <w:r>
        <w:rPr>
          <w:spacing w:val="-15"/>
          <w:w w:val="125"/>
        </w:rPr>
        <w:t> </w:t>
      </w:r>
      <w:r>
        <w:rPr>
          <w:w w:val="125"/>
        </w:rPr>
        <w:t>dispatch</w:t>
      </w:r>
      <w:r>
        <w:rPr>
          <w:spacing w:val="-15"/>
          <w:w w:val="125"/>
        </w:rPr>
        <w:t> </w:t>
      </w:r>
      <w:r>
        <w:rPr>
          <w:w w:val="125"/>
        </w:rPr>
        <w:t>software Emergency triage Incident tracking</w:t>
      </w:r>
    </w:p>
    <w:p>
      <w:pPr>
        <w:pStyle w:val="BodyText"/>
        <w:spacing w:line="328" w:lineRule="auto"/>
        <w:ind w:left="46" w:right="6177"/>
      </w:pPr>
      <w:r>
        <w:rPr>
          <w:w w:val="125"/>
        </w:rPr>
        <w:t>Inter-agency</w:t>
      </w:r>
      <w:r>
        <w:rPr>
          <w:spacing w:val="-16"/>
          <w:w w:val="125"/>
        </w:rPr>
        <w:t> </w:t>
      </w:r>
      <w:r>
        <w:rPr>
          <w:w w:val="125"/>
        </w:rPr>
        <w:t>coordination Radio communications Resource allocation</w:t>
      </w:r>
    </w:p>
    <w:p>
      <w:pPr>
        <w:pStyle w:val="BodyText"/>
        <w:spacing w:after="0" w:line="328" w:lineRule="auto"/>
        <w:sectPr>
          <w:type w:val="continuous"/>
          <w:pgSz w:w="11920" w:h="16860"/>
          <w:pgMar w:top="740" w:bottom="280" w:left="283" w:right="425"/>
          <w:cols w:num="2" w:equalWidth="0">
            <w:col w:w="1245" w:space="247"/>
            <w:col w:w="9720"/>
          </w:cols>
        </w:sectPr>
      </w:pPr>
    </w:p>
    <w:p>
      <w:pPr>
        <w:pStyle w:val="BodyText"/>
        <w:spacing w:before="86"/>
        <w:rPr>
          <w:sz w:val="26"/>
        </w:rPr>
      </w:pPr>
    </w:p>
    <w:p>
      <w:pPr>
        <w:pStyle w:val="Heading3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209549</wp:posOffset>
                </wp:positionH>
                <wp:positionV relativeFrom="paragraph">
                  <wp:posOffset>-54183</wp:posOffset>
                </wp:positionV>
                <wp:extent cx="7153275" cy="9525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66416pt;width:563.249955pt;height:.75pt;mso-position-horizontal-relative:page;mso-position-vertical-relative:paragraph;z-index:15747072" id="docshape2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color w:val="00BCA2"/>
          <w:spacing w:val="-2"/>
        </w:rPr>
        <w:t>Professional</w:t>
      </w:r>
      <w:r>
        <w:rPr>
          <w:color w:val="00BCA2"/>
          <w:spacing w:val="2"/>
        </w:rPr>
        <w:t> </w:t>
      </w:r>
      <w:r>
        <w:rPr>
          <w:color w:val="00BCA2"/>
          <w:spacing w:val="-2"/>
        </w:rPr>
        <w:t>Experience</w:t>
      </w:r>
    </w:p>
    <w:p>
      <w:pPr>
        <w:spacing w:before="231"/>
        <w:ind w:left="349" w:right="0" w:firstLine="0"/>
        <w:jc w:val="left"/>
        <w:rPr>
          <w:i/>
          <w:sz w:val="22"/>
        </w:rPr>
      </w:pPr>
      <w:r>
        <w:rPr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238124</wp:posOffset>
                </wp:positionH>
                <wp:positionV relativeFrom="paragraph">
                  <wp:posOffset>184592</wp:posOffset>
                </wp:positionV>
                <wp:extent cx="95250" cy="1247775"/>
                <wp:effectExtent l="0" t="0" r="0" b="0"/>
                <wp:wrapNone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95250" cy="1247775"/>
                          <a:chExt cx="95250" cy="1247775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47625" y="47624"/>
                            <a:ext cx="9525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152525">
                                <a:moveTo>
                                  <a:pt x="9524" y="1152524"/>
                                </a:moveTo>
                                <a:lnTo>
                                  <a:pt x="0" y="11525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152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52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14.53485pt;width:7.5pt;height:98.25pt;mso-position-horizontal-relative:page;mso-position-vertical-relative:paragraph;z-index:15748096" id="docshapegroup3" coordorigin="375,291" coordsize="150,1965">
                <v:rect style="position:absolute;left:450;top:365;width:15;height:1815" id="docshape4" filled="true" fillcolor="#00bca2" stroked="false">
                  <v:fill type="solid"/>
                </v:rect>
                <v:shape style="position:absolute;left:375;top:290;width:150;height:150" type="#_x0000_t75" id="docshape5" stroked="false">
                  <v:imagedata r:id="rId14" o:title=""/>
                </v:shape>
                <v:shape style="position:absolute;left:375;top:2105;width:150;height:150" type="#_x0000_t75" id="docshape6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w w:val="115"/>
          <w:sz w:val="22"/>
        </w:rPr>
        <w:t>Fire</w:t>
      </w:r>
      <w:r>
        <w:rPr>
          <w:rFonts w:ascii="Arial"/>
          <w:b/>
          <w:spacing w:val="-5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Dispatcher</w:t>
      </w:r>
      <w:r>
        <w:rPr>
          <w:rFonts w:ascii="Arial"/>
          <w:b/>
          <w:spacing w:val="74"/>
          <w:w w:val="115"/>
          <w:sz w:val="22"/>
        </w:rPr>
        <w:t> </w:t>
      </w:r>
      <w:r>
        <w:rPr>
          <w:i/>
          <w:w w:val="115"/>
          <w:sz w:val="22"/>
        </w:rPr>
        <w:t>Nashville</w:t>
      </w:r>
      <w:r>
        <w:rPr>
          <w:i/>
          <w:spacing w:val="15"/>
          <w:w w:val="115"/>
          <w:sz w:val="22"/>
        </w:rPr>
        <w:t> </w:t>
      </w:r>
      <w:r>
        <w:rPr>
          <w:i/>
          <w:w w:val="115"/>
          <w:sz w:val="22"/>
        </w:rPr>
        <w:t>Fire</w:t>
      </w:r>
      <w:r>
        <w:rPr>
          <w:i/>
          <w:spacing w:val="14"/>
          <w:w w:val="115"/>
          <w:sz w:val="22"/>
        </w:rPr>
        <w:t> </w:t>
      </w:r>
      <w:r>
        <w:rPr>
          <w:i/>
          <w:w w:val="115"/>
          <w:sz w:val="22"/>
        </w:rPr>
        <w:t>Department,</w:t>
      </w:r>
      <w:r>
        <w:rPr>
          <w:i/>
          <w:spacing w:val="15"/>
          <w:w w:val="115"/>
          <w:sz w:val="22"/>
        </w:rPr>
        <w:t> </w:t>
      </w:r>
      <w:r>
        <w:rPr>
          <w:i/>
          <w:w w:val="115"/>
          <w:sz w:val="22"/>
        </w:rPr>
        <w:t>TN</w:t>
      </w:r>
      <w:r>
        <w:rPr>
          <w:i/>
          <w:spacing w:val="15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4"/>
          <w:w w:val="115"/>
          <w:sz w:val="22"/>
        </w:rPr>
        <w:t> </w:t>
      </w:r>
      <w:r>
        <w:rPr>
          <w:i/>
          <w:w w:val="115"/>
          <w:sz w:val="22"/>
        </w:rPr>
        <w:t>June</w:t>
      </w:r>
      <w:r>
        <w:rPr>
          <w:i/>
          <w:spacing w:val="15"/>
          <w:w w:val="115"/>
          <w:sz w:val="22"/>
        </w:rPr>
        <w:t> </w:t>
      </w:r>
      <w:r>
        <w:rPr>
          <w:i/>
          <w:w w:val="115"/>
          <w:sz w:val="22"/>
        </w:rPr>
        <w:t>2020</w:t>
      </w:r>
      <w:r>
        <w:rPr>
          <w:i/>
          <w:spacing w:val="14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15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21" w:after="0"/>
        <w:ind w:left="720" w:right="0" w:hanging="359"/>
        <w:jc w:val="left"/>
        <w:rPr>
          <w:sz w:val="22"/>
        </w:rPr>
      </w:pPr>
      <w:r>
        <w:rPr>
          <w:w w:val="125"/>
          <w:sz w:val="22"/>
        </w:rPr>
        <w:t>Coordinate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dispatch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40+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fire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EMS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units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across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three</w:t>
      </w:r>
      <w:r>
        <w:rPr>
          <w:spacing w:val="-11"/>
          <w:w w:val="125"/>
          <w:sz w:val="22"/>
        </w:rPr>
        <w:t> </w:t>
      </w:r>
      <w:r>
        <w:rPr>
          <w:spacing w:val="-2"/>
          <w:w w:val="125"/>
          <w:sz w:val="22"/>
        </w:rPr>
        <w:t>shifts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22" w:after="0"/>
        <w:ind w:left="720" w:right="0" w:hanging="359"/>
        <w:jc w:val="left"/>
        <w:rPr>
          <w:sz w:val="22"/>
        </w:rPr>
      </w:pPr>
      <w:r>
        <w:rPr>
          <w:w w:val="125"/>
          <w:sz w:val="22"/>
        </w:rPr>
        <w:t>Prioritize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assign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emergency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responses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based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on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severity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6"/>
          <w:w w:val="125"/>
          <w:sz w:val="22"/>
        </w:rPr>
        <w:t> </w:t>
      </w:r>
      <w:r>
        <w:rPr>
          <w:spacing w:val="-2"/>
          <w:w w:val="125"/>
          <w:sz w:val="22"/>
        </w:rPr>
        <w:t>location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21" w:after="0"/>
        <w:ind w:left="720" w:right="0" w:hanging="359"/>
        <w:jc w:val="left"/>
        <w:rPr>
          <w:sz w:val="22"/>
        </w:rPr>
      </w:pPr>
      <w:r>
        <w:rPr>
          <w:w w:val="125"/>
          <w:sz w:val="22"/>
        </w:rPr>
        <w:t>Train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new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hires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on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the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CAD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system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emergency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call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protocol</w:t>
      </w:r>
    </w:p>
    <w:p>
      <w:pPr>
        <w:pStyle w:val="BodyText"/>
        <w:spacing w:before="108"/>
      </w:pPr>
    </w:p>
    <w:p>
      <w:pPr>
        <w:spacing w:before="0"/>
        <w:ind w:left="349" w:right="0" w:firstLine="0"/>
        <w:jc w:val="left"/>
        <w:rPr>
          <w:i/>
          <w:sz w:val="22"/>
        </w:rPr>
      </w:pPr>
      <w:r>
        <w:rPr>
          <w:rFonts w:ascii="Arial"/>
          <w:b/>
          <w:w w:val="115"/>
          <w:sz w:val="22"/>
        </w:rPr>
        <w:t>Dispatcher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Assistant</w:t>
      </w:r>
      <w:r>
        <w:rPr>
          <w:rFonts w:ascii="Arial"/>
          <w:b/>
          <w:spacing w:val="43"/>
          <w:w w:val="120"/>
          <w:sz w:val="22"/>
        </w:rPr>
        <w:t> </w:t>
      </w:r>
      <w:r>
        <w:rPr>
          <w:i/>
          <w:w w:val="120"/>
          <w:sz w:val="22"/>
        </w:rPr>
        <w:t>Davidson</w:t>
      </w:r>
      <w:r>
        <w:rPr>
          <w:i/>
          <w:spacing w:val="-3"/>
          <w:w w:val="120"/>
          <w:sz w:val="22"/>
        </w:rPr>
        <w:t> </w:t>
      </w:r>
      <w:r>
        <w:rPr>
          <w:i/>
          <w:w w:val="120"/>
          <w:sz w:val="22"/>
        </w:rPr>
        <w:t>County</w:t>
      </w:r>
      <w:r>
        <w:rPr>
          <w:i/>
          <w:spacing w:val="-2"/>
          <w:w w:val="120"/>
          <w:sz w:val="22"/>
        </w:rPr>
        <w:t> </w:t>
      </w:r>
      <w:r>
        <w:rPr>
          <w:i/>
          <w:w w:val="120"/>
          <w:sz w:val="22"/>
        </w:rPr>
        <w:t>Emergency</w:t>
      </w:r>
      <w:r>
        <w:rPr>
          <w:i/>
          <w:spacing w:val="-2"/>
          <w:w w:val="120"/>
          <w:sz w:val="22"/>
        </w:rPr>
        <w:t> </w:t>
      </w:r>
      <w:r>
        <w:rPr>
          <w:i/>
          <w:w w:val="115"/>
          <w:sz w:val="22"/>
        </w:rPr>
        <w:t>Services,</w:t>
      </w:r>
      <w:r>
        <w:rPr>
          <w:i/>
          <w:spacing w:val="1"/>
          <w:w w:val="115"/>
          <w:sz w:val="22"/>
        </w:rPr>
        <w:t> </w:t>
      </w:r>
      <w:r>
        <w:rPr>
          <w:i/>
          <w:w w:val="115"/>
          <w:sz w:val="22"/>
        </w:rPr>
        <w:t>TN </w:t>
      </w:r>
      <w:r>
        <w:rPr>
          <w:i/>
          <w:sz w:val="22"/>
        </w:rPr>
        <w:t>|</w:t>
      </w:r>
      <w:r>
        <w:rPr>
          <w:i/>
          <w:w w:val="115"/>
          <w:sz w:val="22"/>
        </w:rPr>
        <w:t> April</w:t>
      </w:r>
      <w:r>
        <w:rPr>
          <w:i/>
          <w:spacing w:val="1"/>
          <w:w w:val="115"/>
          <w:sz w:val="22"/>
        </w:rPr>
        <w:t> </w:t>
      </w:r>
      <w:r>
        <w:rPr>
          <w:i/>
          <w:w w:val="115"/>
          <w:sz w:val="22"/>
        </w:rPr>
        <w:t>2018 - May</w:t>
      </w:r>
      <w:r>
        <w:rPr>
          <w:i/>
          <w:spacing w:val="1"/>
          <w:w w:val="115"/>
          <w:sz w:val="22"/>
        </w:rPr>
        <w:t> </w:t>
      </w:r>
      <w:r>
        <w:rPr>
          <w:i/>
          <w:spacing w:val="-4"/>
          <w:w w:val="115"/>
          <w:sz w:val="22"/>
        </w:rPr>
        <w:t>2020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22" w:after="0"/>
        <w:ind w:left="720" w:right="0" w:hanging="359"/>
        <w:jc w:val="left"/>
        <w:rPr>
          <w:sz w:val="22"/>
        </w:rPr>
      </w:pPr>
      <w:r>
        <w:rPr>
          <w:w w:val="125"/>
          <w:sz w:val="22"/>
        </w:rPr>
        <w:t>Logged all incoming</w:t>
      </w:r>
      <w:r>
        <w:rPr>
          <w:spacing w:val="1"/>
          <w:w w:val="125"/>
          <w:sz w:val="22"/>
        </w:rPr>
        <w:t> </w:t>
      </w:r>
      <w:r>
        <w:rPr>
          <w:w w:val="125"/>
          <w:sz w:val="22"/>
        </w:rPr>
        <w:t>fire-related calls and</w:t>
      </w:r>
      <w:r>
        <w:rPr>
          <w:spacing w:val="1"/>
          <w:w w:val="125"/>
          <w:sz w:val="22"/>
        </w:rPr>
        <w:t> </w:t>
      </w:r>
      <w:r>
        <w:rPr>
          <w:w w:val="125"/>
          <w:sz w:val="22"/>
        </w:rPr>
        <w:t>maintained shift </w:t>
      </w:r>
      <w:r>
        <w:rPr>
          <w:spacing w:val="-2"/>
          <w:w w:val="125"/>
          <w:sz w:val="22"/>
        </w:rPr>
        <w:t>reports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21" w:after="0"/>
        <w:ind w:left="720" w:right="0" w:hanging="359"/>
        <w:jc w:val="left"/>
        <w:rPr>
          <w:sz w:val="22"/>
        </w:rPr>
      </w:pPr>
      <w:r>
        <w:rPr>
          <w:w w:val="125"/>
          <w:sz w:val="22"/>
        </w:rPr>
        <w:t>Supported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main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dispatcher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during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major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events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weather-related</w:t>
      </w:r>
      <w:r>
        <w:rPr>
          <w:spacing w:val="-7"/>
          <w:w w:val="125"/>
          <w:sz w:val="22"/>
        </w:rPr>
        <w:t> </w:t>
      </w:r>
      <w:r>
        <w:rPr>
          <w:spacing w:val="-2"/>
          <w:w w:val="125"/>
          <w:sz w:val="22"/>
        </w:rPr>
        <w:t>incidents</w:t>
      </w:r>
    </w:p>
    <w:p>
      <w:pPr>
        <w:pStyle w:val="BodyText"/>
        <w:spacing w:before="4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425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584">
                <wp:simplePos x="0" y="0"/>
                <wp:positionH relativeFrom="page">
                  <wp:posOffset>209549</wp:posOffset>
                </wp:positionH>
                <wp:positionV relativeFrom="paragraph">
                  <wp:posOffset>8330</wp:posOffset>
                </wp:positionV>
                <wp:extent cx="7153275" cy="9525"/>
                <wp:effectExtent l="0" t="0" r="0" b="0"/>
                <wp:wrapNone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.655932pt;width:563.249955pt;height:.75pt;mso-position-horizontal-relative:page;mso-position-vertical-relative:paragraph;z-index:15747584" id="docshape7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color w:val="00BCA2"/>
          <w:spacing w:val="-2"/>
        </w:rPr>
        <w:t>Education</w:t>
      </w:r>
    </w:p>
    <w:p>
      <w:pPr>
        <w:pStyle w:val="Heading4"/>
      </w:pPr>
      <w:r>
        <w:rPr>
          <w:b w:val="0"/>
        </w:rPr>
        <w:drawing>
          <wp:inline distT="0" distB="0" distL="0" distR="0">
            <wp:extent cx="95250" cy="95249"/>
            <wp:effectExtent l="0" t="0" r="0" b="0"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pacing w:val="59"/>
          <w:sz w:val="20"/>
        </w:rPr>
        <w:t> </w:t>
      </w:r>
      <w:r>
        <w:rPr>
          <w:spacing w:val="-2"/>
        </w:rPr>
        <w:t>Associate</w:t>
      </w:r>
      <w:r>
        <w:rPr>
          <w:spacing w:val="-7"/>
        </w:rPr>
        <w:t> </w:t>
      </w:r>
      <w:r>
        <w:rPr>
          <w:spacing w:val="-2"/>
        </w:rPr>
        <w:t>of</w:t>
      </w:r>
      <w:r>
        <w:rPr>
          <w:spacing w:val="-7"/>
        </w:rPr>
        <w:t> </w:t>
      </w:r>
      <w:r>
        <w:rPr>
          <w:spacing w:val="-2"/>
        </w:rPr>
        <w:t>Science</w:t>
      </w:r>
      <w:r>
        <w:rPr>
          <w:spacing w:val="-7"/>
        </w:rPr>
        <w:t> </w:t>
      </w:r>
      <w:r>
        <w:rPr>
          <w:spacing w:val="-2"/>
        </w:rPr>
        <w:t>in</w:t>
      </w:r>
      <w:r>
        <w:rPr>
          <w:spacing w:val="-7"/>
        </w:rPr>
        <w:t> </w:t>
      </w:r>
      <w:r>
        <w:rPr>
          <w:spacing w:val="-2"/>
        </w:rPr>
        <w:t>Emergency</w:t>
      </w:r>
      <w:r>
        <w:rPr>
          <w:spacing w:val="-7"/>
        </w:rPr>
        <w:t> </w:t>
      </w:r>
      <w:r>
        <w:rPr>
          <w:spacing w:val="-2"/>
        </w:rPr>
        <w:t>Communications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22"/>
        <w:rPr>
          <w:rFonts w:ascii="Arial"/>
          <w:b/>
        </w:rPr>
      </w:pPr>
    </w:p>
    <w:p>
      <w:pPr>
        <w:pStyle w:val="BodyText"/>
        <w:ind w:left="51"/>
      </w:pPr>
      <w:r>
        <w:rPr>
          <w:w w:val="115"/>
        </w:rPr>
        <w:t>Volunteer</w:t>
      </w:r>
      <w:r>
        <w:rPr>
          <w:spacing w:val="44"/>
          <w:w w:val="115"/>
        </w:rPr>
        <w:t> </w:t>
      </w:r>
      <w:r>
        <w:rPr>
          <w:w w:val="115"/>
        </w:rPr>
        <w:t>State</w:t>
      </w:r>
      <w:r>
        <w:rPr>
          <w:spacing w:val="45"/>
          <w:w w:val="115"/>
        </w:rPr>
        <w:t> </w:t>
      </w:r>
      <w:r>
        <w:rPr>
          <w:w w:val="115"/>
        </w:rPr>
        <w:t>Community</w:t>
      </w:r>
      <w:r>
        <w:rPr>
          <w:spacing w:val="45"/>
          <w:w w:val="115"/>
        </w:rPr>
        <w:t> </w:t>
      </w:r>
      <w:r>
        <w:rPr>
          <w:w w:val="115"/>
        </w:rPr>
        <w:t>College</w:t>
      </w:r>
      <w:r>
        <w:rPr>
          <w:spacing w:val="44"/>
          <w:w w:val="115"/>
        </w:rPr>
        <w:t> </w:t>
      </w:r>
      <w:r>
        <w:rPr/>
        <w:t>|</w:t>
      </w:r>
      <w:r>
        <w:rPr>
          <w:spacing w:val="45"/>
          <w:w w:val="115"/>
        </w:rPr>
        <w:t> </w:t>
      </w:r>
      <w:r>
        <w:rPr>
          <w:w w:val="115"/>
        </w:rPr>
        <w:t>May</w:t>
      </w:r>
      <w:r>
        <w:rPr>
          <w:spacing w:val="45"/>
          <w:w w:val="115"/>
        </w:rPr>
        <w:t> </w:t>
      </w:r>
      <w:r>
        <w:rPr>
          <w:spacing w:val="-4"/>
          <w:w w:val="115"/>
        </w:rPr>
        <w:t>2018</w:t>
      </w:r>
    </w:p>
    <w:sectPr>
      <w:type w:val="continuous"/>
      <w:pgSz w:w="11920" w:h="16860"/>
      <w:pgMar w:top="740" w:bottom="280" w:left="283" w:right="425"/>
      <w:cols w:num="2" w:equalWidth="0">
        <w:col w:w="5823" w:space="65"/>
        <w:col w:w="532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0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2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69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8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6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1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65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1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63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1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49"/>
      <w:ind w:left="51" w:right="521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1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9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233"/>
      <w:ind w:left="91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20" w:hanging="359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2026-01-14T11:27:26Z</dcterms:created>
  <dcterms:modified xsi:type="dcterms:W3CDTF">2026-01-14T11:27:26Z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2026-01-14T00:00:00Z</vt:filetime>
  </property>
  <property fmtid="{D5CDD505-2E9C-101B-9397-08002B2CF9AE}" pid="5" name="Producer">
    <vt:lpwstr>Skia/PDF m121</vt:lpwstr>
  </property>
</Properties>
</file>