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</w:rPr>
        <w:t>Skyler</w:t>
      </w:r>
      <w:r>
        <w:rPr>
          <w:color w:val="F98B78"/>
          <w:spacing w:val="14"/>
        </w:rPr>
        <w:t> </w:t>
      </w:r>
      <w:r>
        <w:rPr>
          <w:color w:val="F98B78"/>
          <w:spacing w:val="-4"/>
        </w:rPr>
        <w:t>Lewis</w:t>
      </w:r>
    </w:p>
    <w:p>
      <w:pPr>
        <w:pStyle w:val="Heading2"/>
        <w:spacing w:before="8"/>
        <w:ind w:left="63"/>
      </w:pPr>
      <w:r>
        <w:rPr/>
        <w:t>Construction</w:t>
      </w:r>
      <w:r>
        <w:rPr>
          <w:spacing w:val="-1"/>
        </w:rPr>
        <w:t> </w:t>
      </w:r>
      <w:r>
        <w:rPr>
          <w:spacing w:val="-2"/>
        </w:rPr>
        <w:t>Framer</w:t>
      </w:r>
    </w:p>
    <w:p>
      <w:pPr>
        <w:pStyle w:val="BodyText"/>
        <w:spacing w:before="77"/>
        <w:ind w:left="63"/>
      </w:pPr>
      <w:r>
        <w:rPr>
          <w:w w:val="120"/>
        </w:rPr>
        <w:t>City,</w:t>
      </w:r>
      <w:r>
        <w:rPr>
          <w:spacing w:val="26"/>
          <w:w w:val="120"/>
        </w:rPr>
        <w:t> </w:t>
      </w:r>
      <w:r>
        <w:rPr>
          <w:w w:val="120"/>
        </w:rPr>
        <w:t>ST</w:t>
      </w:r>
      <w:r>
        <w:rPr>
          <w:spacing w:val="26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000-000-</w:t>
      </w:r>
      <w:r>
        <w:rPr>
          <w:spacing w:val="-4"/>
          <w:w w:val="120"/>
        </w:rPr>
        <w:t>0000</w:t>
      </w:r>
    </w:p>
    <w:p>
      <w:pPr>
        <w:pStyle w:val="BodyText"/>
        <w:spacing w:line="297" w:lineRule="auto" w:before="61"/>
        <w:ind w:left="63" w:right="7360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Portfolio</w:t>
      </w:r>
    </w:p>
    <w:p>
      <w:pPr>
        <w:spacing w:line="261" w:lineRule="auto" w:before="101"/>
        <w:ind w:left="63" w:right="324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Dedicated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Framer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with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9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years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of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experience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in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wood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and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metal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framing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for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residential </w:t>
      </w:r>
      <w:r>
        <w:rPr>
          <w:rFonts w:ascii="Verdana"/>
          <w:b/>
          <w:sz w:val="21"/>
        </w:rPr>
        <w:t>and multi-unit projects</w:t>
      </w:r>
    </w:p>
    <w:p>
      <w:pPr>
        <w:pStyle w:val="BodyText"/>
        <w:spacing w:line="261" w:lineRule="auto" w:before="90"/>
        <w:ind w:left="63"/>
      </w:pPr>
      <w:r>
        <w:rPr>
          <w:w w:val="125"/>
        </w:rPr>
        <w:t>Experienced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roof</w:t>
      </w:r>
      <w:r>
        <w:rPr>
          <w:spacing w:val="-2"/>
          <w:w w:val="125"/>
        </w:rPr>
        <w:t> </w:t>
      </w:r>
      <w:r>
        <w:rPr>
          <w:w w:val="125"/>
        </w:rPr>
        <w:t>framing,</w:t>
      </w:r>
      <w:r>
        <w:rPr>
          <w:spacing w:val="-2"/>
          <w:w w:val="125"/>
        </w:rPr>
        <w:t> </w:t>
      </w:r>
      <w:r>
        <w:rPr>
          <w:w w:val="125"/>
        </w:rPr>
        <w:t>joist</w:t>
      </w:r>
      <w:r>
        <w:rPr>
          <w:spacing w:val="-2"/>
          <w:w w:val="125"/>
        </w:rPr>
        <w:t> </w:t>
      </w:r>
      <w:r>
        <w:rPr>
          <w:w w:val="125"/>
        </w:rPr>
        <w:t>installation,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wall</w:t>
      </w:r>
      <w:r>
        <w:rPr>
          <w:spacing w:val="-2"/>
          <w:w w:val="125"/>
        </w:rPr>
        <w:t> </w:t>
      </w:r>
      <w:r>
        <w:rPr>
          <w:w w:val="125"/>
        </w:rPr>
        <w:t>layouts.</w:t>
      </w:r>
      <w:r>
        <w:rPr>
          <w:spacing w:val="-2"/>
          <w:w w:val="125"/>
        </w:rPr>
        <w:t> </w:t>
      </w:r>
      <w:r>
        <w:rPr>
          <w:w w:val="125"/>
        </w:rPr>
        <w:t>Known</w:t>
      </w:r>
      <w:r>
        <w:rPr>
          <w:spacing w:val="-2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strong</w:t>
      </w:r>
      <w:r>
        <w:rPr>
          <w:spacing w:val="-2"/>
          <w:w w:val="125"/>
        </w:rPr>
        <w:t> </w:t>
      </w:r>
      <w:r>
        <w:rPr>
          <w:w w:val="125"/>
        </w:rPr>
        <w:t>blueprint reading skills and maintaining clean, eficient job sites.</w:t>
      </w:r>
    </w:p>
    <w:p>
      <w:pPr>
        <w:pStyle w:val="Heading2"/>
        <w:spacing w:before="117"/>
        <w:jc w:val="center"/>
      </w:pPr>
      <w:r>
        <w:rPr>
          <w:color w:val="F98B78"/>
          <w:spacing w:val="-2"/>
        </w:rPr>
        <w:t>Key</w:t>
      </w:r>
      <w:r>
        <w:rPr>
          <w:color w:val="F98B78"/>
          <w:spacing w:val="-15"/>
        </w:rPr>
        <w:t> </w:t>
      </w:r>
      <w:r>
        <w:rPr>
          <w:color w:val="F98B78"/>
          <w:spacing w:val="-2"/>
        </w:rPr>
        <w:t>Skills</w:t>
      </w:r>
    </w:p>
    <w:p>
      <w:pPr>
        <w:pStyle w:val="Heading2"/>
        <w:spacing w:after="0"/>
        <w:jc w:val="center"/>
        <w:sectPr>
          <w:type w:val="continuous"/>
          <w:pgSz w:w="11920" w:h="16860"/>
          <w:pgMar w:top="860" w:bottom="280" w:left="850" w:right="850"/>
        </w:sect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1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8"/>
          <w:sz w:val="21"/>
        </w:rPr>
        <w:t>Framing</w:t>
      </w:r>
      <w:r>
        <w:rPr>
          <w:rFonts w:ascii="Verdana" w:hAnsi="Verdana"/>
          <w:b/>
          <w:spacing w:val="-6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-</w:t>
      </w:r>
      <w:r>
        <w:rPr>
          <w:rFonts w:ascii="Verdana" w:hAnsi="Verdana"/>
          <w:b/>
          <w:spacing w:val="-6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6"/>
          <w:sz w:val="21"/>
        </w:rPr>
        <w:t>Joist</w:t>
      </w:r>
      <w:r>
        <w:rPr>
          <w:rFonts w:ascii="Verdana" w:hAnsi="Verdana"/>
          <w:b/>
          <w:spacing w:val="-12"/>
          <w:sz w:val="21"/>
        </w:rPr>
        <w:t> </w:t>
      </w:r>
      <w:r>
        <w:rPr>
          <w:rFonts w:ascii="Verdana" w:hAnsi="Verdana"/>
          <w:b/>
          <w:spacing w:val="-6"/>
          <w:sz w:val="21"/>
        </w:rPr>
        <w:t>installation</w:t>
      </w:r>
      <w:r>
        <w:rPr>
          <w:rFonts w:ascii="Verdana" w:hAnsi="Verdana"/>
          <w:b/>
          <w:spacing w:val="-12"/>
          <w:sz w:val="21"/>
        </w:rPr>
        <w:t> </w:t>
      </w:r>
      <w:r>
        <w:rPr>
          <w:rFonts w:ascii="Verdana" w:hAnsi="Verdana"/>
          <w:b/>
          <w:spacing w:val="-6"/>
          <w:sz w:val="21"/>
        </w:rPr>
        <w:t>-</w:t>
      </w:r>
      <w:r>
        <w:rPr>
          <w:rFonts w:ascii="Verdana" w:hAnsi="Verdana"/>
          <w:b/>
          <w:spacing w:val="-12"/>
          <w:sz w:val="21"/>
        </w:rPr>
        <w:t> </w:t>
      </w:r>
      <w:r>
        <w:rPr>
          <w:rFonts w:ascii="Verdana" w:hAnsi="Verdana"/>
          <w:b/>
          <w:spacing w:val="-6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6"/>
          <w:sz w:val="21"/>
        </w:rPr>
        <w:t>Metal</w:t>
      </w:r>
      <w:r>
        <w:rPr>
          <w:rFonts w:ascii="Verdana" w:hAnsi="Verdana"/>
          <w:b/>
          <w:spacing w:val="-9"/>
          <w:sz w:val="21"/>
        </w:rPr>
        <w:t> </w:t>
      </w:r>
      <w:r>
        <w:rPr>
          <w:rFonts w:ascii="Verdana" w:hAnsi="Verdana"/>
          <w:b/>
          <w:spacing w:val="-6"/>
          <w:sz w:val="21"/>
        </w:rPr>
        <w:t>studs</w:t>
      </w:r>
      <w:r>
        <w:rPr>
          <w:rFonts w:ascii="Verdana" w:hAnsi="Verdana"/>
          <w:b/>
          <w:spacing w:val="-8"/>
          <w:sz w:val="21"/>
        </w:rPr>
        <w:t> </w:t>
      </w:r>
      <w:r>
        <w:rPr>
          <w:rFonts w:ascii="Verdana" w:hAnsi="Verdana"/>
          <w:b/>
          <w:spacing w:val="-6"/>
          <w:sz w:val="21"/>
        </w:rPr>
        <w:t>-</w:t>
      </w:r>
      <w:r>
        <w:rPr>
          <w:rFonts w:ascii="Verdana" w:hAnsi="Verdana"/>
          <w:b/>
          <w:spacing w:val="-9"/>
          <w:sz w:val="21"/>
        </w:rPr>
        <w:t> </w:t>
      </w:r>
      <w:r>
        <w:rPr>
          <w:rFonts w:ascii="Verdana" w:hAnsi="Verdana"/>
          <w:b/>
          <w:spacing w:val="-6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8"/>
          <w:sz w:val="21"/>
        </w:rPr>
        <w:t>Roof</w:t>
      </w:r>
      <w:r>
        <w:rPr>
          <w:rFonts w:ascii="Verdana" w:hAnsi="Verdana"/>
          <w:b/>
          <w:spacing w:val="-10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trusses</w:t>
      </w:r>
      <w:r>
        <w:rPr>
          <w:rFonts w:ascii="Verdana" w:hAnsi="Verdana"/>
          <w:b/>
          <w:spacing w:val="-9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-</w:t>
      </w:r>
      <w:r>
        <w:rPr>
          <w:rFonts w:ascii="Verdana" w:hAnsi="Verdana"/>
          <w:b/>
          <w:spacing w:val="-10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8"/>
          <w:sz w:val="21"/>
        </w:rPr>
        <w:t>Site preparation</w:t>
      </w:r>
      <w:r>
        <w:rPr>
          <w:rFonts w:ascii="Verdana" w:hAnsi="Verdana"/>
          <w:b/>
          <w:spacing w:val="-7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-</w:t>
      </w:r>
      <w:r>
        <w:rPr>
          <w:rFonts w:ascii="Verdana" w:hAnsi="Verdana"/>
          <w:b/>
          <w:spacing w:val="-7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8"/>
          <w:sz w:val="21"/>
        </w:rPr>
        <w:t>Wall</w:t>
      </w:r>
      <w:r>
        <w:rPr>
          <w:rFonts w:ascii="Verdana" w:hAnsi="Verdana"/>
          <w:b/>
          <w:spacing w:val="-9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layout - Beginner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34"/>
        <w:rPr>
          <w:rFonts w:ascii="Verdana"/>
          <w:b/>
        </w:rPr>
      </w:pPr>
    </w:p>
    <w:p>
      <w:pPr>
        <w:spacing w:before="1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pacing w:val="-2"/>
          <w:w w:val="105"/>
          <w:sz w:val="21"/>
        </w:rPr>
        <w:t>Framer</w:t>
      </w:r>
    </w:p>
    <w:p>
      <w:pPr>
        <w:pStyle w:val="BodyText"/>
        <w:rPr>
          <w:rFonts w:ascii="Arial"/>
          <w:b/>
          <w:sz w:val="25"/>
        </w:rPr>
      </w:pPr>
      <w:r>
        <w:rPr/>
        <w:br w:type="column"/>
      </w:r>
      <w:r>
        <w:rPr>
          <w:rFonts w:ascii="Arial"/>
          <w:b/>
          <w:sz w:val="25"/>
        </w:rPr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262"/>
        <w:rPr>
          <w:rFonts w:ascii="Arial"/>
          <w:b/>
          <w:sz w:val="25"/>
        </w:rPr>
      </w:pPr>
    </w:p>
    <w:p>
      <w:pPr>
        <w:pStyle w:val="Heading2"/>
        <w:ind w:left="63"/>
      </w:pPr>
      <w:r>
        <w:rPr>
          <w:color w:val="F98B78"/>
        </w:rPr>
        <w:t>Professional</w:t>
      </w:r>
      <w:r>
        <w:rPr>
          <w:color w:val="F98B78"/>
          <w:spacing w:val="-3"/>
        </w:rPr>
        <w:t> </w:t>
      </w:r>
      <w:r>
        <w:rPr>
          <w:color w:val="F98B78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860" w:bottom="280" w:left="850" w:right="850"/>
          <w:cols w:num="2" w:equalWidth="0">
            <w:col w:w="3542" w:space="43"/>
            <w:col w:w="6635"/>
          </w:cols>
        </w:sectPr>
      </w:pPr>
    </w:p>
    <w:p>
      <w:pPr>
        <w:tabs>
          <w:tab w:pos="8073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Summit</w:t>
      </w:r>
      <w:r>
        <w:rPr>
          <w:i/>
          <w:spacing w:val="39"/>
          <w:w w:val="120"/>
          <w:sz w:val="21"/>
        </w:rPr>
        <w:t> </w:t>
      </w:r>
      <w:r>
        <w:rPr>
          <w:i/>
          <w:w w:val="120"/>
          <w:sz w:val="21"/>
        </w:rPr>
        <w:t>Builders</w:t>
      </w:r>
      <w:r>
        <w:rPr>
          <w:i/>
          <w:spacing w:val="40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9"/>
          <w:w w:val="120"/>
          <w:sz w:val="21"/>
        </w:rPr>
        <w:t> </w:t>
      </w:r>
      <w:r>
        <w:rPr>
          <w:i/>
          <w:w w:val="120"/>
          <w:sz w:val="21"/>
        </w:rPr>
        <w:t>Asheville,</w:t>
      </w:r>
      <w:r>
        <w:rPr>
          <w:i/>
          <w:spacing w:val="40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NC</w:t>
      </w:r>
      <w:r>
        <w:rPr>
          <w:i/>
          <w:sz w:val="21"/>
        </w:rPr>
        <w:tab/>
      </w:r>
      <w:r>
        <w:rPr>
          <w:i/>
          <w:w w:val="120"/>
          <w:sz w:val="21"/>
        </w:rPr>
        <w:t>June</w:t>
      </w:r>
      <w:r>
        <w:rPr>
          <w:i/>
          <w:spacing w:val="11"/>
          <w:w w:val="120"/>
          <w:sz w:val="21"/>
        </w:rPr>
        <w:t> </w:t>
      </w:r>
      <w:r>
        <w:rPr>
          <w:i/>
          <w:w w:val="120"/>
          <w:sz w:val="21"/>
        </w:rPr>
        <w:t>2016</w:t>
      </w:r>
      <w:r>
        <w:rPr>
          <w:i/>
          <w:spacing w:val="1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11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Installed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framing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systems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30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builds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townhouse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developments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Operated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pneumatic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tools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ensured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structures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were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level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secure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Worked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from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ladders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scaffolding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accordance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site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safety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practices</w:t>
      </w:r>
    </w:p>
    <w:p>
      <w:pPr>
        <w:spacing w:before="178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Framing</w:t>
      </w:r>
      <w:r>
        <w:rPr>
          <w:rFonts w:ascii="Arial"/>
          <w:b/>
          <w:spacing w:val="-10"/>
          <w:sz w:val="21"/>
        </w:rPr>
        <w:t> </w:t>
      </w:r>
      <w:r>
        <w:rPr>
          <w:rFonts w:ascii="Arial"/>
          <w:b/>
          <w:spacing w:val="-2"/>
          <w:sz w:val="21"/>
        </w:rPr>
        <w:t>Assistant</w:t>
      </w:r>
    </w:p>
    <w:p>
      <w:pPr>
        <w:tabs>
          <w:tab w:pos="7955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Mountain</w:t>
      </w:r>
      <w:r>
        <w:rPr>
          <w:i/>
          <w:spacing w:val="37"/>
          <w:w w:val="120"/>
          <w:sz w:val="21"/>
        </w:rPr>
        <w:t> </w:t>
      </w:r>
      <w:r>
        <w:rPr>
          <w:i/>
          <w:w w:val="120"/>
          <w:sz w:val="21"/>
        </w:rPr>
        <w:t>View</w:t>
      </w:r>
      <w:r>
        <w:rPr>
          <w:i/>
          <w:spacing w:val="37"/>
          <w:w w:val="120"/>
          <w:sz w:val="21"/>
        </w:rPr>
        <w:t> </w:t>
      </w:r>
      <w:r>
        <w:rPr>
          <w:i/>
          <w:w w:val="120"/>
          <w:sz w:val="21"/>
        </w:rPr>
        <w:t>Construction</w:t>
      </w:r>
      <w:r>
        <w:rPr>
          <w:i/>
          <w:spacing w:val="38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7"/>
          <w:w w:val="120"/>
          <w:sz w:val="21"/>
        </w:rPr>
        <w:t> </w:t>
      </w:r>
      <w:r>
        <w:rPr>
          <w:i/>
          <w:w w:val="120"/>
          <w:sz w:val="21"/>
        </w:rPr>
        <w:t>Boone,</w:t>
      </w:r>
      <w:r>
        <w:rPr>
          <w:i/>
          <w:spacing w:val="38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NC</w:t>
      </w:r>
      <w:r>
        <w:rPr>
          <w:i/>
          <w:sz w:val="21"/>
        </w:rPr>
        <w:tab/>
      </w:r>
      <w:r>
        <w:rPr>
          <w:i/>
          <w:w w:val="120"/>
          <w:sz w:val="21"/>
        </w:rPr>
        <w:t>May</w:t>
      </w:r>
      <w:r>
        <w:rPr>
          <w:i/>
          <w:spacing w:val="-2"/>
          <w:w w:val="120"/>
          <w:sz w:val="21"/>
        </w:rPr>
        <w:t> </w:t>
      </w:r>
      <w:r>
        <w:rPr>
          <w:i/>
          <w:w w:val="120"/>
          <w:sz w:val="21"/>
        </w:rPr>
        <w:t>2014</w:t>
      </w:r>
      <w:r>
        <w:rPr>
          <w:i/>
          <w:spacing w:val="-2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May</w:t>
      </w:r>
      <w:r>
        <w:rPr>
          <w:i/>
          <w:spacing w:val="-2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2016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layout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measurement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framing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materials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senior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framers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roof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installation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wall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assembly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clean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job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sites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secured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tools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materials</w:t>
      </w:r>
    </w:p>
    <w:p>
      <w:pPr>
        <w:pStyle w:val="Heading2"/>
        <w:spacing w:before="141"/>
        <w:jc w:val="center"/>
      </w:pPr>
      <w:r>
        <w:rPr>
          <w:color w:val="F98B78"/>
          <w:spacing w:val="-2"/>
        </w:rPr>
        <w:t>Education</w:t>
      </w:r>
    </w:p>
    <w:p>
      <w:pPr>
        <w:spacing w:before="105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High</w:t>
      </w:r>
      <w:r>
        <w:rPr>
          <w:rFonts w:ascii="Arial"/>
          <w:b/>
          <w:spacing w:val="-10"/>
          <w:sz w:val="21"/>
        </w:rPr>
        <w:t> </w:t>
      </w:r>
      <w:r>
        <w:rPr>
          <w:rFonts w:ascii="Arial"/>
          <w:b/>
          <w:sz w:val="21"/>
        </w:rPr>
        <w:t>School</w:t>
      </w:r>
      <w:r>
        <w:rPr>
          <w:rFonts w:ascii="Arial"/>
          <w:b/>
          <w:spacing w:val="-9"/>
          <w:sz w:val="21"/>
        </w:rPr>
        <w:t> </w:t>
      </w:r>
      <w:r>
        <w:rPr>
          <w:rFonts w:ascii="Arial"/>
          <w:b/>
          <w:spacing w:val="-2"/>
          <w:sz w:val="21"/>
        </w:rPr>
        <w:t>Diploma</w:t>
      </w:r>
    </w:p>
    <w:p>
      <w:pPr>
        <w:pStyle w:val="BodyText"/>
        <w:spacing w:before="73"/>
        <w:ind w:left="63"/>
      </w:pPr>
      <w:r>
        <w:rPr>
          <w:w w:val="120"/>
        </w:rPr>
        <w:t>Blue</w:t>
      </w:r>
      <w:r>
        <w:rPr>
          <w:spacing w:val="35"/>
          <w:w w:val="120"/>
        </w:rPr>
        <w:t> </w:t>
      </w:r>
      <w:r>
        <w:rPr>
          <w:w w:val="120"/>
        </w:rPr>
        <w:t>Ridge</w:t>
      </w:r>
      <w:r>
        <w:rPr>
          <w:spacing w:val="35"/>
          <w:w w:val="120"/>
        </w:rPr>
        <w:t> </w:t>
      </w:r>
      <w:r>
        <w:rPr>
          <w:w w:val="120"/>
        </w:rPr>
        <w:t>High</w:t>
      </w:r>
      <w:r>
        <w:rPr>
          <w:spacing w:val="35"/>
          <w:w w:val="120"/>
        </w:rPr>
        <w:t> </w:t>
      </w:r>
      <w:r>
        <w:rPr>
          <w:w w:val="120"/>
        </w:rPr>
        <w:t>School</w:t>
      </w:r>
      <w:r>
        <w:rPr>
          <w:spacing w:val="35"/>
          <w:w w:val="120"/>
        </w:rPr>
        <w:t> </w:t>
      </w:r>
      <w:r>
        <w:rPr/>
        <w:t>|</w:t>
      </w:r>
      <w:r>
        <w:rPr>
          <w:spacing w:val="35"/>
          <w:w w:val="120"/>
        </w:rPr>
        <w:t> </w:t>
      </w:r>
      <w:r>
        <w:rPr>
          <w:spacing w:val="-4"/>
          <w:w w:val="120"/>
        </w:rPr>
        <w:t>2013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0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7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5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2026-01-16T18:16:41Z</dcterms:created>
  <dcterms:modified xsi:type="dcterms:W3CDTF">2026-01-16T18:16:41Z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