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0"/>
        <w:rPr>
          <w:rFonts w:ascii="Times New Roman"/>
        </w:rPr>
      </w:pPr>
    </w:p>
    <w:p>
      <w:pPr>
        <w:pStyle w:val="BodyText"/>
        <w:spacing w:before="1"/>
        <w:ind w:left="63"/>
      </w:pPr>
      <w:r>
        <w:rPr>
          <w:w w:val="115"/>
        </w:rPr>
        <w:t>Albany,</w:t>
      </w:r>
      <w:r>
        <w:rPr>
          <w:spacing w:val="25"/>
          <w:w w:val="115"/>
        </w:rPr>
        <w:t> </w:t>
      </w:r>
      <w:r>
        <w:rPr>
          <w:w w:val="115"/>
        </w:rPr>
        <w:t>NY</w:t>
      </w:r>
      <w:r>
        <w:rPr>
          <w:spacing w:val="26"/>
          <w:w w:val="115"/>
        </w:rPr>
        <w:t> </w:t>
      </w:r>
      <w:r>
        <w:rPr>
          <w:spacing w:val="-5"/>
          <w:w w:val="110"/>
        </w:rPr>
        <w:t>12207</w:t>
      </w:r>
    </w:p>
    <w:p>
      <w:pPr>
        <w:pStyle w:val="BodyText"/>
        <w:spacing w:before="99"/>
        <w:ind w:left="63"/>
      </w:pPr>
      <w:r>
        <w:rPr>
          <w:spacing w:val="-2"/>
          <w:w w:val="110"/>
        </w:rPr>
        <w:t>(914)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555-</w:t>
      </w:r>
      <w:r>
        <w:rPr>
          <w:spacing w:val="-4"/>
          <w:w w:val="110"/>
        </w:rPr>
        <w:t>3322</w:t>
      </w:r>
    </w:p>
    <w:p>
      <w:pPr>
        <w:pStyle w:val="Heading1"/>
        <w:spacing w:before="86"/>
        <w:jc w:val="center"/>
      </w:pPr>
      <w:r>
        <w:rPr>
          <w:b w:val="0"/>
        </w:rPr>
        <w:br w:type="column"/>
      </w:r>
      <w:r>
        <w:rPr>
          <w:color w:val="9986FF"/>
          <w:spacing w:val="-2"/>
        </w:rPr>
        <w:t>Logan</w:t>
      </w:r>
      <w:r>
        <w:rPr>
          <w:color w:val="9986FF"/>
          <w:spacing w:val="-11"/>
        </w:rPr>
        <w:t> </w:t>
      </w:r>
      <w:r>
        <w:rPr>
          <w:color w:val="9986FF"/>
          <w:spacing w:val="-4"/>
        </w:rPr>
        <w:t>Hall</w:t>
      </w:r>
    </w:p>
    <w:p>
      <w:pPr>
        <w:pStyle w:val="Heading2"/>
      </w:pPr>
      <w:r>
        <w:rPr/>
        <w:t>Library</w:t>
      </w:r>
      <w:r>
        <w:rPr>
          <w:spacing w:val="4"/>
        </w:rPr>
        <w:t> </w:t>
      </w:r>
      <w:r>
        <w:rPr/>
        <w:t>Media</w:t>
      </w:r>
      <w:r>
        <w:rPr>
          <w:spacing w:val="4"/>
        </w:rPr>
        <w:t> </w:t>
      </w:r>
      <w:r>
        <w:rPr>
          <w:spacing w:val="-2"/>
        </w:rPr>
        <w:t>Specialist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40"/>
        <w:rPr>
          <w:rFonts w:ascii="Arial"/>
          <w:b/>
        </w:rPr>
      </w:pPr>
    </w:p>
    <w:p>
      <w:pPr>
        <w:pStyle w:val="BodyText"/>
        <w:spacing w:line="326" w:lineRule="auto" w:before="1"/>
        <w:ind w:left="442" w:right="54" w:hanging="379"/>
      </w:pPr>
      <w:hyperlink r:id="rId5">
        <w:r>
          <w:rPr>
            <w:spacing w:val="-2"/>
            <w:w w:val="110"/>
          </w:rPr>
          <w:t>logan.hall@email.com</w:t>
        </w:r>
      </w:hyperlink>
      <w:r>
        <w:rPr>
          <w:spacing w:val="80"/>
          <w:w w:val="110"/>
        </w:rPr>
        <w:t> </w:t>
      </w:r>
      <w:r>
        <w:rPr>
          <w:w w:val="110"/>
        </w:rPr>
        <w:t>LinkedIn</w:t>
      </w:r>
      <w:r>
        <w:rPr>
          <w:spacing w:val="46"/>
          <w:w w:val="110"/>
        </w:rPr>
        <w:t> </w:t>
      </w:r>
      <w:r>
        <w:rPr/>
        <w:t>|</w:t>
      </w:r>
      <w:r>
        <w:rPr>
          <w:spacing w:val="46"/>
          <w:w w:val="110"/>
        </w:rPr>
        <w:t> </w:t>
      </w:r>
      <w:r>
        <w:rPr>
          <w:spacing w:val="-2"/>
          <w:w w:val="110"/>
        </w:rPr>
        <w:t>Portfolio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860" w:bottom="280" w:left="850" w:right="850"/>
          <w:cols w:num="3" w:equalWidth="0">
            <w:col w:w="1970" w:space="1696"/>
            <w:col w:w="2830" w:space="1061"/>
            <w:col w:w="2663"/>
          </w:cols>
        </w:sectPr>
      </w:pPr>
    </w:p>
    <w:p>
      <w:pPr>
        <w:spacing w:line="259" w:lineRule="auto" w:before="111"/>
        <w:ind w:left="63" w:right="0" w:firstLine="0"/>
        <w:jc w:val="left"/>
        <w:rPr>
          <w:b/>
          <w:sz w:val="23"/>
        </w:rPr>
      </w:pPr>
      <w:r>
        <w:rPr>
          <w:b/>
          <w:w w:val="125"/>
          <w:sz w:val="23"/>
        </w:rPr>
        <w:t>Enthusiastic library media specialist with 5 years of experience fostering a love of reading and digital literacy in K–8 students. Skilled in curating inclusive collections, leading research instruction, and managing media center technology.</w:t>
      </w:r>
    </w:p>
    <w:p>
      <w:pPr>
        <w:pStyle w:val="BodyText"/>
        <w:spacing w:before="2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125638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892814pt;width:504.90958pt;height:.634309pt;mso-position-horizontal-relative:page;mso-position-vertical-relative:paragraph;z-index:-15728640;mso-wrap-distance-left:0;mso-wrap-distance-right:0" id="docshape1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</w:rPr>
        <w:t>Professional</w:t>
      </w:r>
      <w:r>
        <w:rPr>
          <w:color w:val="9986FF"/>
          <w:spacing w:val="13"/>
        </w:rPr>
        <w:t> </w:t>
      </w:r>
      <w:r>
        <w:rPr>
          <w:color w:val="9986FF"/>
          <w:spacing w:val="-2"/>
        </w:rPr>
        <w:t>Experience</w:t>
      </w:r>
    </w:p>
    <w:p>
      <w:pPr>
        <w:spacing w:before="160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w:t>Library</w:t>
      </w:r>
      <w:r>
        <w:rPr>
          <w:rFonts w:ascii="Arial"/>
          <w:b/>
          <w:spacing w:val="-6"/>
          <w:sz w:val="23"/>
        </w:rPr>
        <w:t> </w:t>
      </w:r>
      <w:r>
        <w:rPr>
          <w:rFonts w:ascii="Arial"/>
          <w:b/>
          <w:sz w:val="23"/>
        </w:rPr>
        <w:t>Media</w:t>
      </w:r>
      <w:r>
        <w:rPr>
          <w:rFonts w:ascii="Arial"/>
          <w:b/>
          <w:spacing w:val="-5"/>
          <w:sz w:val="23"/>
        </w:rPr>
        <w:t> </w:t>
      </w:r>
      <w:r>
        <w:rPr>
          <w:rFonts w:ascii="Arial"/>
          <w:b/>
          <w:spacing w:val="-2"/>
          <w:sz w:val="23"/>
        </w:rPr>
        <w:t>Specialist</w:t>
      </w:r>
    </w:p>
    <w:p>
      <w:pPr>
        <w:tabs>
          <w:tab w:pos="7165" w:val="left" w:leader="none"/>
        </w:tabs>
        <w:spacing w:before="62"/>
        <w:ind w:left="6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Jefferson</w:t>
      </w:r>
      <w:r>
        <w:rPr>
          <w:i/>
          <w:spacing w:val="23"/>
          <w:w w:val="120"/>
          <w:sz w:val="23"/>
        </w:rPr>
        <w:t> </w:t>
      </w:r>
      <w:r>
        <w:rPr>
          <w:i/>
          <w:w w:val="120"/>
          <w:sz w:val="23"/>
        </w:rPr>
        <w:t>Elementary,</w:t>
      </w:r>
      <w:r>
        <w:rPr>
          <w:i/>
          <w:spacing w:val="24"/>
          <w:w w:val="120"/>
          <w:sz w:val="23"/>
        </w:rPr>
        <w:t> </w:t>
      </w:r>
      <w:r>
        <w:rPr>
          <w:i/>
          <w:w w:val="120"/>
          <w:sz w:val="23"/>
        </w:rPr>
        <w:t>Albany,</w:t>
      </w:r>
      <w:r>
        <w:rPr>
          <w:i/>
          <w:spacing w:val="23"/>
          <w:w w:val="120"/>
          <w:sz w:val="23"/>
        </w:rPr>
        <w:t> </w:t>
      </w:r>
      <w:r>
        <w:rPr>
          <w:i/>
          <w:spacing w:val="-5"/>
          <w:w w:val="120"/>
          <w:sz w:val="23"/>
        </w:rPr>
        <w:t>NY</w:t>
      </w:r>
      <w:r>
        <w:rPr>
          <w:i/>
          <w:sz w:val="23"/>
        </w:rPr>
        <w:tab/>
      </w:r>
      <w:r>
        <w:rPr>
          <w:i/>
          <w:w w:val="125"/>
          <w:sz w:val="23"/>
        </w:rPr>
        <w:t>September</w:t>
      </w:r>
      <w:r>
        <w:rPr>
          <w:i/>
          <w:spacing w:val="-8"/>
          <w:w w:val="125"/>
          <w:sz w:val="23"/>
        </w:rPr>
        <w:t> </w:t>
      </w:r>
      <w:r>
        <w:rPr>
          <w:i/>
          <w:w w:val="125"/>
          <w:sz w:val="23"/>
        </w:rPr>
        <w:t>2020</w:t>
      </w:r>
      <w:r>
        <w:rPr>
          <w:i/>
          <w:spacing w:val="-7"/>
          <w:w w:val="125"/>
          <w:sz w:val="23"/>
        </w:rPr>
        <w:t> </w:t>
      </w:r>
      <w:r>
        <w:rPr>
          <w:i/>
          <w:w w:val="125"/>
          <w:sz w:val="23"/>
        </w:rPr>
        <w:t>-</w:t>
      </w:r>
      <w:r>
        <w:rPr>
          <w:i/>
          <w:spacing w:val="-8"/>
          <w:w w:val="125"/>
          <w:sz w:val="23"/>
        </w:rPr>
        <w:t> </w:t>
      </w:r>
      <w:r>
        <w:rPr>
          <w:i/>
          <w:spacing w:val="-2"/>
          <w:w w:val="12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100" w:after="0"/>
        <w:ind w:left="393" w:right="524" w:hanging="305"/>
        <w:jc w:val="left"/>
        <w:rPr>
          <w:sz w:val="23"/>
        </w:rPr>
      </w:pPr>
      <w:r>
        <w:rPr>
          <w:w w:val="120"/>
          <w:sz w:val="23"/>
        </w:rPr>
        <w:t>Manage library operations for 400+ students, including circulation, programming, and tech support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66" w:after="0"/>
        <w:ind w:left="393" w:right="893" w:hanging="305"/>
        <w:jc w:val="left"/>
        <w:rPr>
          <w:sz w:val="23"/>
        </w:rPr>
      </w:pPr>
      <w:r>
        <w:rPr>
          <w:w w:val="120"/>
          <w:sz w:val="23"/>
        </w:rPr>
        <w:t>Conduct weekly library classes on research skills, digital citizenship, and media </w:t>
      </w:r>
      <w:r>
        <w:rPr>
          <w:spacing w:val="-2"/>
          <w:w w:val="120"/>
          <w:sz w:val="23"/>
        </w:rPr>
        <w:t>analysis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66" w:after="0"/>
        <w:ind w:left="393" w:right="1209" w:hanging="305"/>
        <w:jc w:val="left"/>
        <w:rPr>
          <w:sz w:val="23"/>
        </w:rPr>
      </w:pPr>
      <w:r>
        <w:rPr>
          <w:w w:val="120"/>
          <w:sz w:val="23"/>
        </w:rPr>
        <w:t>Organized author visits, reading challenges, and book fairs to boost student </w:t>
      </w:r>
      <w:r>
        <w:rPr>
          <w:spacing w:val="-2"/>
          <w:w w:val="120"/>
          <w:sz w:val="23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6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Updated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digital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catalog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added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500+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diverse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modern</w:t>
      </w:r>
      <w:r>
        <w:rPr>
          <w:spacing w:val="-12"/>
          <w:w w:val="125"/>
          <w:sz w:val="23"/>
        </w:rPr>
        <w:t> </w:t>
      </w:r>
      <w:r>
        <w:rPr>
          <w:spacing w:val="-2"/>
          <w:w w:val="125"/>
          <w:sz w:val="23"/>
        </w:rPr>
        <w:t>titles</w:t>
      </w:r>
    </w:p>
    <w:p>
      <w:pPr>
        <w:spacing w:before="192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w:t>Library</w:t>
      </w:r>
      <w:r>
        <w:rPr>
          <w:rFonts w:ascii="Arial"/>
          <w:b/>
          <w:spacing w:val="-14"/>
          <w:sz w:val="23"/>
        </w:rPr>
        <w:t> </w:t>
      </w:r>
      <w:r>
        <w:rPr>
          <w:rFonts w:ascii="Arial"/>
          <w:b/>
          <w:spacing w:val="-2"/>
          <w:sz w:val="23"/>
        </w:rPr>
        <w:t>Assistant</w:t>
      </w:r>
    </w:p>
    <w:p>
      <w:pPr>
        <w:tabs>
          <w:tab w:pos="7376" w:val="left" w:leader="none"/>
        </w:tabs>
        <w:spacing w:before="62"/>
        <w:ind w:left="63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Albany</w:t>
      </w:r>
      <w:r>
        <w:rPr>
          <w:i/>
          <w:spacing w:val="-11"/>
          <w:w w:val="125"/>
          <w:sz w:val="23"/>
        </w:rPr>
        <w:t> </w:t>
      </w:r>
      <w:r>
        <w:rPr>
          <w:i/>
          <w:w w:val="125"/>
          <w:sz w:val="23"/>
        </w:rPr>
        <w:t>Public</w:t>
      </w:r>
      <w:r>
        <w:rPr>
          <w:i/>
          <w:spacing w:val="-11"/>
          <w:w w:val="125"/>
          <w:sz w:val="23"/>
        </w:rPr>
        <w:t> </w:t>
      </w:r>
      <w:r>
        <w:rPr>
          <w:i/>
          <w:w w:val="125"/>
          <w:sz w:val="23"/>
        </w:rPr>
        <w:t>Schools,</w:t>
      </w:r>
      <w:r>
        <w:rPr>
          <w:i/>
          <w:spacing w:val="-11"/>
          <w:w w:val="125"/>
          <w:sz w:val="23"/>
        </w:rPr>
        <w:t> </w:t>
      </w:r>
      <w:r>
        <w:rPr>
          <w:i/>
          <w:w w:val="125"/>
          <w:sz w:val="23"/>
        </w:rPr>
        <w:t>Albany,</w:t>
      </w:r>
      <w:r>
        <w:rPr>
          <w:i/>
          <w:spacing w:val="-10"/>
          <w:w w:val="125"/>
          <w:sz w:val="23"/>
        </w:rPr>
        <w:t> </w:t>
      </w:r>
      <w:r>
        <w:rPr>
          <w:i/>
          <w:spacing w:val="-5"/>
          <w:w w:val="125"/>
          <w:sz w:val="23"/>
        </w:rPr>
        <w:t>NY</w:t>
      </w:r>
      <w:r>
        <w:rPr>
          <w:i/>
          <w:sz w:val="23"/>
        </w:rPr>
        <w:tab/>
      </w:r>
      <w:r>
        <w:rPr>
          <w:i/>
          <w:w w:val="125"/>
          <w:sz w:val="23"/>
        </w:rPr>
        <w:t>August</w:t>
      </w:r>
      <w:r>
        <w:rPr>
          <w:i/>
          <w:spacing w:val="-16"/>
          <w:w w:val="125"/>
          <w:sz w:val="23"/>
        </w:rPr>
        <w:t> </w:t>
      </w:r>
      <w:r>
        <w:rPr>
          <w:i/>
          <w:w w:val="125"/>
          <w:sz w:val="23"/>
        </w:rPr>
        <w:t>2018</w:t>
      </w:r>
      <w:r>
        <w:rPr>
          <w:i/>
          <w:spacing w:val="-15"/>
          <w:w w:val="125"/>
          <w:sz w:val="23"/>
        </w:rPr>
        <w:t> </w:t>
      </w:r>
      <w:r>
        <w:rPr>
          <w:i/>
          <w:w w:val="125"/>
          <w:sz w:val="23"/>
        </w:rPr>
        <w:t>-</w:t>
      </w:r>
      <w:r>
        <w:rPr>
          <w:i/>
          <w:spacing w:val="-16"/>
          <w:w w:val="125"/>
          <w:sz w:val="23"/>
        </w:rPr>
        <w:t> </w:t>
      </w:r>
      <w:r>
        <w:rPr>
          <w:i/>
          <w:w w:val="125"/>
          <w:sz w:val="23"/>
        </w:rPr>
        <w:t>June</w:t>
      </w:r>
      <w:r>
        <w:rPr>
          <w:i/>
          <w:spacing w:val="-15"/>
          <w:w w:val="125"/>
          <w:sz w:val="23"/>
        </w:rPr>
        <w:t> </w:t>
      </w:r>
      <w:r>
        <w:rPr>
          <w:i/>
          <w:spacing w:val="-4"/>
          <w:w w:val="125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100" w:after="0"/>
        <w:ind w:left="393" w:right="953" w:hanging="305"/>
        <w:jc w:val="left"/>
        <w:rPr>
          <w:sz w:val="23"/>
        </w:rPr>
      </w:pPr>
      <w:r>
        <w:rPr>
          <w:w w:val="125"/>
          <w:sz w:val="23"/>
        </w:rPr>
        <w:t>Supported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checkout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shelving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processes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assisted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students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in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locating </w:t>
      </w:r>
      <w:r>
        <w:rPr>
          <w:spacing w:val="-2"/>
          <w:w w:val="125"/>
          <w:sz w:val="23"/>
        </w:rPr>
        <w:t>materials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5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Maintained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media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center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organization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supervised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student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computer</w:t>
      </w:r>
      <w:r>
        <w:rPr>
          <w:spacing w:val="20"/>
          <w:w w:val="120"/>
          <w:sz w:val="23"/>
        </w:rPr>
        <w:t> </w:t>
      </w:r>
      <w:r>
        <w:rPr>
          <w:spacing w:val="-5"/>
          <w:w w:val="120"/>
          <w:sz w:val="23"/>
        </w:rPr>
        <w:t>use</w:t>
      </w:r>
    </w:p>
    <w:p>
      <w:pPr>
        <w:pStyle w:val="BodyText"/>
        <w:spacing w:before="1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138492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904931pt;width:504.90958pt;height:.634309pt;mso-position-horizontal-relative:page;mso-position-vertical-relative:paragraph;z-index:-15728128;mso-wrap-distance-left:0;mso-wrap-distance-right:0" id="docshape2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2"/>
          <w:w w:val="105"/>
        </w:rPr>
        <w:t>Education</w:t>
      </w:r>
    </w:p>
    <w:p>
      <w:pPr>
        <w:spacing w:before="160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w:t>Bachelor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z w:val="23"/>
        </w:rPr>
        <w:t>Arts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z w:val="23"/>
        </w:rPr>
        <w:t>Elementary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Education</w:t>
      </w:r>
    </w:p>
    <w:p>
      <w:pPr>
        <w:spacing w:before="100"/>
        <w:ind w:left="63" w:right="0" w:firstLine="0"/>
        <w:jc w:val="left"/>
        <w:rPr>
          <w:sz w:val="19"/>
        </w:rPr>
      </w:pPr>
      <w:r>
        <w:rPr>
          <w:w w:val="120"/>
          <w:sz w:val="19"/>
        </w:rPr>
        <w:t>University</w:t>
      </w:r>
      <w:r>
        <w:rPr>
          <w:spacing w:val="6"/>
          <w:w w:val="120"/>
          <w:sz w:val="19"/>
        </w:rPr>
        <w:t> </w:t>
      </w:r>
      <w:r>
        <w:rPr>
          <w:w w:val="120"/>
          <w:sz w:val="19"/>
        </w:rPr>
        <w:t>of</w:t>
      </w:r>
      <w:r>
        <w:rPr>
          <w:spacing w:val="7"/>
          <w:w w:val="120"/>
          <w:sz w:val="19"/>
        </w:rPr>
        <w:t> </w:t>
      </w:r>
      <w:r>
        <w:rPr>
          <w:w w:val="120"/>
          <w:sz w:val="19"/>
        </w:rPr>
        <w:t>North</w:t>
      </w:r>
      <w:r>
        <w:rPr>
          <w:spacing w:val="6"/>
          <w:w w:val="120"/>
          <w:sz w:val="19"/>
        </w:rPr>
        <w:t> </w:t>
      </w:r>
      <w:r>
        <w:rPr>
          <w:w w:val="120"/>
          <w:sz w:val="19"/>
        </w:rPr>
        <w:t>Carolina,</w:t>
      </w:r>
      <w:r>
        <w:rPr>
          <w:spacing w:val="7"/>
          <w:w w:val="120"/>
          <w:sz w:val="19"/>
        </w:rPr>
        <w:t> </w:t>
      </w:r>
      <w:r>
        <w:rPr>
          <w:w w:val="120"/>
          <w:sz w:val="19"/>
        </w:rPr>
        <w:t>Chapel</w:t>
      </w:r>
      <w:r>
        <w:rPr>
          <w:spacing w:val="6"/>
          <w:w w:val="120"/>
          <w:sz w:val="19"/>
        </w:rPr>
        <w:t> </w:t>
      </w:r>
      <w:r>
        <w:rPr>
          <w:spacing w:val="-4"/>
          <w:w w:val="120"/>
          <w:sz w:val="19"/>
        </w:rPr>
        <w:t>Hill</w:t>
      </w: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177386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3.967416pt;width:504.90958pt;height:.634309pt;mso-position-horizontal-relative:page;mso-position-vertical-relative:paragraph;z-index:-15727616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44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Behavior</w:t>
      </w:r>
      <w:r>
        <w:rPr>
          <w:b/>
          <w:spacing w:val="-4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Curriculum</w:t>
      </w:r>
      <w:r>
        <w:rPr>
          <w:b/>
          <w:spacing w:val="22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planning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Differentiated</w:t>
      </w:r>
      <w:r>
        <w:rPr>
          <w:b/>
          <w:spacing w:val="-17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Literacy</w:t>
      </w:r>
      <w:r>
        <w:rPr>
          <w:b/>
          <w:spacing w:val="4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Student</w:t>
      </w:r>
      <w:r>
        <w:rPr>
          <w:b/>
          <w:spacing w:val="12"/>
          <w:w w:val="130"/>
          <w:sz w:val="23"/>
        </w:rPr>
        <w:t> </w:t>
      </w:r>
      <w:r>
        <w:rPr>
          <w:b/>
          <w:spacing w:val="-2"/>
          <w:w w:val="130"/>
          <w:sz w:val="23"/>
        </w:rPr>
        <w:t>engagement</w:t>
      </w:r>
    </w:p>
    <w:p>
      <w:pPr>
        <w:pStyle w:val="BodyText"/>
        <w:spacing w:before="10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580011</wp:posOffset>
                </wp:positionH>
                <wp:positionV relativeFrom="paragraph">
                  <wp:posOffset>138442</wp:posOffset>
                </wp:positionV>
                <wp:extent cx="641286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901001pt;width:504.90958pt;height:.634309pt;mso-position-horizontal-relative:page;mso-position-vertical-relative:paragraph;z-index:-15727104;mso-wrap-distance-left:0;mso-wrap-distance-right:0" id="docshape4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2"/>
          <w:w w:val="11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44" w:after="0"/>
        <w:ind w:left="393" w:right="0" w:hanging="305"/>
        <w:jc w:val="left"/>
        <w:rPr>
          <w:sz w:val="23"/>
        </w:rPr>
      </w:pPr>
      <w:r>
        <w:rPr>
          <w:w w:val="115"/>
          <w:sz w:val="23"/>
        </w:rPr>
        <w:t>North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Carolina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K–6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Teaching</w:t>
      </w:r>
      <w:r>
        <w:rPr>
          <w:spacing w:val="34"/>
          <w:w w:val="115"/>
          <w:sz w:val="23"/>
        </w:rPr>
        <w:t> </w:t>
      </w:r>
      <w:r>
        <w:rPr>
          <w:w w:val="115"/>
          <w:sz w:val="23"/>
        </w:rPr>
        <w:t>License</w:t>
      </w:r>
      <w:r>
        <w:rPr>
          <w:spacing w:val="33"/>
          <w:w w:val="115"/>
          <w:sz w:val="23"/>
        </w:rPr>
        <w:t> </w:t>
      </w:r>
      <w:r>
        <w:rPr>
          <w:sz w:val="23"/>
        </w:rPr>
        <w:t>|</w:t>
      </w:r>
      <w:r>
        <w:rPr>
          <w:spacing w:val="33"/>
          <w:w w:val="115"/>
          <w:sz w:val="23"/>
        </w:rPr>
        <w:t> </w:t>
      </w:r>
      <w:r>
        <w:rPr>
          <w:spacing w:val="-4"/>
          <w:w w:val="115"/>
          <w:sz w:val="23"/>
        </w:rPr>
        <w:t>2015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15"/>
          <w:sz w:val="23"/>
        </w:rPr>
        <w:t>CPR</w:t>
      </w:r>
      <w:r>
        <w:rPr>
          <w:spacing w:val="27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First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Aid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27"/>
          <w:w w:val="115"/>
          <w:sz w:val="23"/>
        </w:rPr>
        <w:t> </w:t>
      </w:r>
      <w:r>
        <w:rPr>
          <w:sz w:val="23"/>
        </w:rPr>
        <w:t>|</w:t>
      </w:r>
      <w:r>
        <w:rPr>
          <w:spacing w:val="28"/>
          <w:w w:val="115"/>
          <w:sz w:val="23"/>
        </w:rPr>
        <w:t> </w:t>
      </w:r>
      <w:r>
        <w:rPr>
          <w:spacing w:val="-4"/>
          <w:w w:val="115"/>
          <w:sz w:val="23"/>
        </w:rPr>
        <w:t>2018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4"/>
      <w:ind w:left="63"/>
      <w:jc w:val="center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2026-01-23T17:12:05Z</dcterms:created>
  <dcterms:modified xsi:type="dcterms:W3CDTF">2026-01-23T17:12:05Z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