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94D73"/>
          <w:spacing w:val="-9"/>
        </w:rPr>
        <w:t>Reese</w:t>
      </w:r>
      <w:r>
        <w:rPr>
          <w:color w:val="094D73"/>
          <w:spacing w:val="-30"/>
        </w:rPr>
        <w:t> </w:t>
      </w:r>
      <w:r>
        <w:rPr>
          <w:color w:val="094D73"/>
          <w:spacing w:val="-4"/>
        </w:rPr>
        <w:t>King</w:t>
      </w:r>
    </w:p>
    <w:p>
      <w:pPr>
        <w:pStyle w:val="Heading2"/>
        <w:spacing w:before="116"/>
      </w:pPr>
      <w:r>
        <w:rPr/>
        <w:t>Deck</w:t>
      </w:r>
      <w:r>
        <w:rPr>
          <w:spacing w:val="-1"/>
        </w:rPr>
        <w:t> </w:t>
      </w:r>
      <w:r>
        <w:rPr>
          <w:spacing w:val="-2"/>
        </w:rPr>
        <w:t>Builder</w:t>
      </w:r>
    </w:p>
    <w:p>
      <w:pPr>
        <w:pStyle w:val="BodyText"/>
        <w:spacing w:line="261" w:lineRule="auto" w:before="96"/>
        <w:ind w:left="87" w:right="224"/>
      </w:pPr>
      <w:r>
        <w:rPr/>
        <w:br w:type="column"/>
      </w:r>
      <w:r>
        <w:rPr>
          <w:color w:val="094D73"/>
          <w:w w:val="130"/>
        </w:rPr>
        <w:t>City, ST </w:t>
      </w:r>
      <w:hyperlink r:id="rId5">
        <w:r>
          <w:rPr>
            <w:color w:val="094D73"/>
            <w:spacing w:val="-2"/>
            <w:w w:val="125"/>
          </w:rPr>
          <w:t>email@email.com</w:t>
        </w:r>
      </w:hyperlink>
      <w:r>
        <w:rPr>
          <w:color w:val="094D73"/>
          <w:spacing w:val="-2"/>
          <w:w w:val="125"/>
        </w:rPr>
        <w:t> </w:t>
      </w:r>
      <w:r>
        <w:rPr>
          <w:color w:val="094D73"/>
          <w:spacing w:val="-2"/>
          <w:w w:val="130"/>
        </w:rPr>
        <w:t>000-000-0000</w:t>
      </w:r>
    </w:p>
    <w:p>
      <w:pPr>
        <w:pStyle w:val="BodyText"/>
        <w:spacing w:line="255" w:lineRule="exact" w:before="0"/>
        <w:ind w:left="87"/>
      </w:pPr>
      <w:r>
        <w:rPr>
          <w:color w:val="094D73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640" w:bottom="0" w:left="141" w:right="425"/>
          <w:cols w:num="2" w:equalWidth="0">
            <w:col w:w="3072" w:space="6013"/>
            <w:col w:w="2269"/>
          </w:cols>
        </w:sectPr>
      </w:pPr>
    </w:p>
    <w:p>
      <w:pPr>
        <w:pStyle w:val="BodyText"/>
        <w:spacing w:before="84"/>
        <w:ind w:left="0"/>
      </w:pPr>
    </w:p>
    <w:p>
      <w:pPr>
        <w:pStyle w:val="Heading4"/>
        <w:spacing w:line="261" w:lineRule="auto"/>
      </w:pPr>
      <w:r>
        <w:rPr>
          <w:color w:val="58585B"/>
          <w:w w:val="130"/>
        </w:rPr>
        <w:t>Skilled Deck Builder with 10 years of experience designing and constructing outdoor structures for residential clients</w:t>
      </w:r>
    </w:p>
    <w:p>
      <w:pPr>
        <w:pStyle w:val="BodyText"/>
        <w:spacing w:line="261" w:lineRule="auto" w:before="75"/>
        <w:ind w:left="87"/>
      </w:pPr>
      <w:r>
        <w:rPr>
          <w:color w:val="58585B"/>
          <w:w w:val="125"/>
        </w:rPr>
        <w:t>Experienced in building custom decks, pergolas, and rail systems using composite and pressure-treated materials. Delivers durable, code-compliant, and visually appealing outdoor living spaces.</w:t>
      </w:r>
    </w:p>
    <w:p>
      <w:pPr>
        <w:pStyle w:val="BodyText"/>
        <w:spacing w:before="9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640" w:bottom="0" w:left="141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4981574</wp:posOffset>
                </wp:positionH>
                <wp:positionV relativeFrom="page">
                  <wp:posOffset>8801100</wp:posOffset>
                </wp:positionV>
                <wp:extent cx="2586990" cy="19037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586990" cy="1903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990" h="1903730">
                              <a:moveTo>
                                <a:pt x="0" y="1903476"/>
                              </a:moveTo>
                              <a:lnTo>
                                <a:pt x="0" y="0"/>
                              </a:lnTo>
                              <a:lnTo>
                                <a:pt x="2586609" y="0"/>
                              </a:lnTo>
                              <a:lnTo>
                                <a:pt x="2586609" y="1903476"/>
                              </a:lnTo>
                              <a:lnTo>
                                <a:pt x="0" y="19034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2.249969pt;margin-top:693pt;width:203.670012pt;height:149.880054pt;mso-position-horizontal-relative:page;mso-position-vertical-relative:page;z-index:15728640" id="docshape1" filled="true" fillcolor="#094d7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1298591</wp:posOffset>
                </wp:positionV>
                <wp:extent cx="7568565" cy="5751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5751830"/>
                          <a:chExt cx="7568565" cy="5751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94545" y="918352"/>
                            <a:ext cx="2545715" cy="4833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4833620">
                                <a:moveTo>
                                  <a:pt x="2545606" y="4833430"/>
                                </a:moveTo>
                                <a:lnTo>
                                  <a:pt x="0" y="4833430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4833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3536460"/>
                            <a:ext cx="2545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8255">
                                <a:moveTo>
                                  <a:pt x="2545606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43575" y="1341277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47604" y="1345305"/>
                            <a:ext cx="2239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9645" h="40640">
                                <a:moveTo>
                                  <a:pt x="22394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39489" y="0"/>
                                </a:lnTo>
                                <a:lnTo>
                                  <a:pt x="22394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43575" y="1703784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47604" y="1707812"/>
                            <a:ext cx="17887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795" h="40640">
                                <a:moveTo>
                                  <a:pt x="1788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788369" y="0"/>
                                </a:lnTo>
                                <a:lnTo>
                                  <a:pt x="1788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43575" y="2066291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47604" y="2070319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43575" y="2428799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47604" y="2432827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43575" y="2791306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47604" y="2795334"/>
                            <a:ext cx="8947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715" h="40640">
                                <a:moveTo>
                                  <a:pt x="89418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94184" y="0"/>
                                </a:lnTo>
                                <a:lnTo>
                                  <a:pt x="89418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43575" y="3153813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47604" y="3157841"/>
                            <a:ext cx="45148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40640">
                                <a:moveTo>
                                  <a:pt x="45112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1120" y="0"/>
                                </a:lnTo>
                                <a:lnTo>
                                  <a:pt x="45112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764195" y="1828656"/>
                            <a:ext cx="32384" cy="290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900680">
                                <a:moveTo>
                                  <a:pt x="32219" y="2881807"/>
                                </a:moveTo>
                                <a:lnTo>
                                  <a:pt x="18249" y="2867837"/>
                                </a:lnTo>
                                <a:lnTo>
                                  <a:pt x="13970" y="2867837"/>
                                </a:lnTo>
                                <a:lnTo>
                                  <a:pt x="0" y="2881807"/>
                                </a:lnTo>
                                <a:lnTo>
                                  <a:pt x="0" y="2886075"/>
                                </a:lnTo>
                                <a:lnTo>
                                  <a:pt x="13970" y="2900057"/>
                                </a:lnTo>
                                <a:lnTo>
                                  <a:pt x="18249" y="2900057"/>
                                </a:lnTo>
                                <a:lnTo>
                                  <a:pt x="32219" y="2886075"/>
                                </a:lnTo>
                                <a:lnTo>
                                  <a:pt x="32219" y="2883941"/>
                                </a:lnTo>
                                <a:lnTo>
                                  <a:pt x="32219" y="2881807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2487079"/>
                                </a:moveTo>
                                <a:lnTo>
                                  <a:pt x="18249" y="2473109"/>
                                </a:lnTo>
                                <a:lnTo>
                                  <a:pt x="13970" y="2473109"/>
                                </a:lnTo>
                                <a:lnTo>
                                  <a:pt x="0" y="2487079"/>
                                </a:lnTo>
                                <a:lnTo>
                                  <a:pt x="0" y="2491346"/>
                                </a:lnTo>
                                <a:lnTo>
                                  <a:pt x="13970" y="2505329"/>
                                </a:lnTo>
                                <a:lnTo>
                                  <a:pt x="18249" y="2505329"/>
                                </a:lnTo>
                                <a:lnTo>
                                  <a:pt x="32219" y="2491346"/>
                                </a:lnTo>
                                <a:lnTo>
                                  <a:pt x="32219" y="2489212"/>
                                </a:lnTo>
                                <a:lnTo>
                                  <a:pt x="32219" y="2487079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2092350"/>
                                </a:moveTo>
                                <a:lnTo>
                                  <a:pt x="18249" y="2078367"/>
                                </a:lnTo>
                                <a:lnTo>
                                  <a:pt x="13970" y="2078367"/>
                                </a:lnTo>
                                <a:lnTo>
                                  <a:pt x="0" y="2092350"/>
                                </a:lnTo>
                                <a:lnTo>
                                  <a:pt x="0" y="2096617"/>
                                </a:lnTo>
                                <a:lnTo>
                                  <a:pt x="13970" y="2110600"/>
                                </a:lnTo>
                                <a:lnTo>
                                  <a:pt x="18249" y="2110600"/>
                                </a:lnTo>
                                <a:lnTo>
                                  <a:pt x="32219" y="2096617"/>
                                </a:lnTo>
                                <a:lnTo>
                                  <a:pt x="32219" y="2094484"/>
                                </a:lnTo>
                                <a:lnTo>
                                  <a:pt x="32219" y="2092350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1157884"/>
                                </a:moveTo>
                                <a:lnTo>
                                  <a:pt x="18249" y="1143914"/>
                                </a:lnTo>
                                <a:lnTo>
                                  <a:pt x="13970" y="1143914"/>
                                </a:lnTo>
                                <a:lnTo>
                                  <a:pt x="0" y="1157884"/>
                                </a:lnTo>
                                <a:lnTo>
                                  <a:pt x="0" y="1162151"/>
                                </a:lnTo>
                                <a:lnTo>
                                  <a:pt x="13970" y="1176134"/>
                                </a:lnTo>
                                <a:lnTo>
                                  <a:pt x="18249" y="1176134"/>
                                </a:lnTo>
                                <a:lnTo>
                                  <a:pt x="32219" y="1162151"/>
                                </a:lnTo>
                                <a:lnTo>
                                  <a:pt x="32219" y="1160018"/>
                                </a:lnTo>
                                <a:lnTo>
                                  <a:pt x="32219" y="1157884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585927"/>
                                </a:moveTo>
                                <a:lnTo>
                                  <a:pt x="18249" y="571957"/>
                                </a:lnTo>
                                <a:lnTo>
                                  <a:pt x="13970" y="571957"/>
                                </a:lnTo>
                                <a:lnTo>
                                  <a:pt x="0" y="585927"/>
                                </a:lnTo>
                                <a:lnTo>
                                  <a:pt x="0" y="590207"/>
                                </a:lnTo>
                                <a:lnTo>
                                  <a:pt x="13970" y="604177"/>
                                </a:lnTo>
                                <a:lnTo>
                                  <a:pt x="18249" y="604177"/>
                                </a:lnTo>
                                <a:lnTo>
                                  <a:pt x="32219" y="590207"/>
                                </a:lnTo>
                                <a:lnTo>
                                  <a:pt x="32219" y="588060"/>
                                </a:lnTo>
                                <a:lnTo>
                                  <a:pt x="32219" y="585927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03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02.251312pt;width:595.950pt;height:452.9pt;mso-position-horizontal-relative:page;mso-position-vertical-relative:page;z-index:-15767552" id="docshapegroup2" coordorigin="0,2045" coordsize="11919,9058">
                <v:rect style="position:absolute;left:0;top:2045;width:11919;height:1447" id="docshape3" filled="true" fillcolor="#f1f4f4" stroked="false">
                  <v:fill type="solid"/>
                </v:rect>
                <v:rect style="position:absolute;left:7865;top:3491;width:4009;height:7612" id="docshape4" filled="true" fillcolor="#094d73" stroked="false">
                  <v:fill type="solid"/>
                </v:rect>
                <v:rect style="position:absolute;left:7865;top:7614;width:4009;height:13" id="docshape5" filled="true" fillcolor="#ffffff" stroked="false">
                  <v:fill type="solid"/>
                </v:rect>
                <v:rect style="position:absolute;left:8100;top:4157;width:3540;height:64" id="docshape6" filled="false" stroked="true" strokeweight=".634309pt" strokecolor="#ffffff">
                  <v:stroke dashstyle="solid"/>
                </v:rect>
                <v:rect style="position:absolute;left:8106;top:4163;width:3527;height:64" id="docshape7" filled="true" fillcolor="#ffffff" stroked="false">
                  <v:fill type="solid"/>
                </v:rect>
                <v:rect style="position:absolute;left:8100;top:4728;width:3540;height:64" id="docshape8" filled="false" stroked="true" strokeweight=".634309pt" strokecolor="#ffffff">
                  <v:stroke dashstyle="solid"/>
                </v:rect>
                <v:rect style="position:absolute;left:8106;top:4734;width:2817;height:64" id="docshape9" filled="true" fillcolor="#ffffff" stroked="false">
                  <v:fill type="solid"/>
                </v:rect>
                <v:rect style="position:absolute;left:8100;top:5299;width:3540;height:64" id="docshape10" filled="false" stroked="true" strokeweight=".634309pt" strokecolor="#ffffff">
                  <v:stroke dashstyle="solid"/>
                </v:rect>
                <v:rect style="position:absolute;left:8106;top:5305;width:2119;height:64" id="docshape11" filled="true" fillcolor="#ffffff" stroked="false">
                  <v:fill type="solid"/>
                </v:rect>
                <v:rect style="position:absolute;left:8100;top:5869;width:3540;height:64" id="docshape12" filled="false" stroked="true" strokeweight=".634309pt" strokecolor="#ffffff">
                  <v:stroke dashstyle="solid"/>
                </v:rect>
                <v:rect style="position:absolute;left:8106;top:5876;width:2119;height:64" id="docshape13" filled="true" fillcolor="#ffffff" stroked="false">
                  <v:fill type="solid"/>
                </v:rect>
                <v:rect style="position:absolute;left:8100;top:6440;width:3540;height:64" id="docshape14" filled="false" stroked="true" strokeweight=".634309pt" strokecolor="#ffffff">
                  <v:stroke dashstyle="solid"/>
                </v:rect>
                <v:rect style="position:absolute;left:8106;top:6447;width:1409;height:64" id="docshape15" filled="true" fillcolor="#ffffff" stroked="false">
                  <v:fill type="solid"/>
                </v:rect>
                <v:rect style="position:absolute;left:8100;top:7011;width:3540;height:64" id="docshape16" filled="false" stroked="true" strokeweight=".634309pt" strokecolor="#ffffff">
                  <v:stroke dashstyle="solid"/>
                </v:rect>
                <v:rect style="position:absolute;left:8106;top:7018;width:711;height:64" id="docshape17" filled="true" fillcolor="#ffffff" stroked="false">
                  <v:fill type="solid"/>
                </v:rect>
                <v:shape style="position:absolute;left:2778;top:4924;width:51;height:4568" id="docshape18" coordorigin="2778,4925" coordsize="51,4568" path="m2829,9463l2828,9460,2826,9454,2824,9451,2819,9446,2816,9444,2810,9442,2807,9441,2800,9441,2797,9442,2791,9444,2788,9446,2783,9451,2781,9454,2779,9460,2778,9463,2778,9470,2779,9473,2781,9479,2783,9482,2788,9487,2791,9489,2797,9491,2800,9492,2807,9492,2810,9491,2816,9489,2819,9487,2824,9482,2826,9479,2828,9473,2829,9470,2829,9466,2829,9463xm2829,8841l2828,8838,2826,8832,2824,8829,2819,8824,2816,8823,2810,8820,2807,8819,2800,8819,2797,8820,2791,8823,2788,8824,2783,8829,2781,8832,2779,8838,2778,8841,2778,8848,2779,8851,2781,8858,2783,8860,2788,8865,2791,8867,2797,8870,2800,8870,2807,8870,2810,8870,2816,8867,2819,8865,2824,8860,2826,8858,2828,8851,2829,8848,2829,8845,2829,8841xm2829,8220l2828,8217,2826,8210,2824,8208,2819,8203,2816,8201,2810,8198,2807,8198,2800,8198,2797,8198,2791,8201,2788,8203,2783,8208,2781,8210,2779,8217,2778,8220,2778,8227,2779,8230,2781,8236,2783,8239,2788,8244,2791,8245,2797,8248,2800,8249,2807,8249,2810,8248,2816,8245,2819,8244,2824,8239,2826,8236,2828,8230,2829,8227,2829,8223,2829,8220xm2829,6748l2828,6745,2826,6739,2824,6736,2819,6731,2816,6729,2810,6727,2807,6726,2800,6726,2797,6727,2791,6729,2788,6731,2783,6736,2781,6739,2779,6745,2778,6748,2778,6755,2779,6758,2781,6764,2783,6767,2788,6772,2791,6774,2797,6776,2800,6777,2807,6777,2810,6776,2816,6774,2819,6772,2824,6767,2826,6764,2828,6758,2829,6755,2829,6752,2829,6748xm2829,5848l2828,5844,2826,5838,2824,5835,2819,5831,2816,5829,2810,5826,2807,5826,2800,5826,2797,5826,2791,5829,2788,5831,2783,5835,2781,5838,2779,5844,2778,5848,2778,5854,2779,5857,2781,5864,2783,5866,2788,5871,2791,5873,2797,5876,2800,5876,2807,5876,2810,5876,2816,5873,2819,5871,2824,5866,2826,5864,2828,5857,2829,5854,2829,5851,2829,5848xm2829,4947l2828,4944,2826,4937,2824,4935,2819,4930,2816,4928,2810,4925,2807,4925,2800,4925,2797,4925,2791,4928,2788,4930,2783,4935,2781,4937,2779,4944,2778,4947,2778,4954,2779,4957,2781,4963,2783,4966,2788,4970,2791,4972,2797,4975,2800,4976,2807,4976,2810,4975,2816,4972,2819,4970,2824,4966,2826,4963,2828,4957,2829,4954,2829,4950,2829,4947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94D73"/>
          <w:spacing w:val="-6"/>
        </w:rPr>
        <w:t>PROFESSIONAL</w:t>
      </w:r>
      <w:r>
        <w:rPr>
          <w:color w:val="094D73"/>
          <w:spacing w:val="3"/>
        </w:rPr>
        <w:t> </w:t>
      </w:r>
      <w:r>
        <w:rPr>
          <w:color w:val="094D73"/>
          <w:spacing w:val="-2"/>
        </w:rPr>
        <w:t>EXPERIENCE</w:t>
      </w:r>
    </w:p>
    <w:p>
      <w:pPr>
        <w:tabs>
          <w:tab w:pos="2624" w:val="left" w:leader="none"/>
        </w:tabs>
        <w:spacing w:before="141"/>
        <w:ind w:left="87" w:right="0" w:firstLine="0"/>
        <w:jc w:val="left"/>
        <w:rPr>
          <w:rFonts w:ascii="Arial"/>
          <w:b/>
          <w:position w:val="-2"/>
          <w:sz w:val="23"/>
        </w:rPr>
      </w:pPr>
      <w:r>
        <w:rPr>
          <w:color w:val="58585B"/>
          <w:w w:val="115"/>
          <w:sz w:val="21"/>
        </w:rPr>
        <w:t>May</w:t>
      </w:r>
      <w:r>
        <w:rPr>
          <w:color w:val="58585B"/>
          <w:spacing w:val="3"/>
          <w:w w:val="115"/>
          <w:sz w:val="21"/>
        </w:rPr>
        <w:t> </w:t>
      </w:r>
      <w:r>
        <w:rPr>
          <w:color w:val="58585B"/>
          <w:w w:val="115"/>
          <w:sz w:val="21"/>
        </w:rPr>
        <w:t>2016</w:t>
      </w:r>
      <w:r>
        <w:rPr>
          <w:color w:val="58585B"/>
          <w:spacing w:val="3"/>
          <w:w w:val="115"/>
          <w:sz w:val="21"/>
        </w:rPr>
        <w:t> </w:t>
      </w:r>
      <w:r>
        <w:rPr>
          <w:color w:val="58585B"/>
          <w:w w:val="115"/>
          <w:sz w:val="21"/>
        </w:rPr>
        <w:t>-</w:t>
      </w:r>
      <w:r>
        <w:rPr>
          <w:color w:val="58585B"/>
          <w:spacing w:val="3"/>
          <w:w w:val="115"/>
          <w:sz w:val="21"/>
        </w:rPr>
        <w:t> </w:t>
      </w:r>
      <w:r>
        <w:rPr>
          <w:color w:val="58585B"/>
          <w:spacing w:val="-2"/>
          <w:w w:val="115"/>
          <w:sz w:val="21"/>
        </w:rPr>
        <w:t>Present</w:t>
      </w:r>
      <w:r>
        <w:rPr>
          <w:color w:val="58585B"/>
          <w:sz w:val="21"/>
        </w:rPr>
        <w:tab/>
      </w:r>
      <w:r>
        <w:rPr>
          <w:rFonts w:ascii="Arial"/>
          <w:b/>
          <w:color w:val="58585B"/>
          <w:w w:val="95"/>
          <w:position w:val="-2"/>
          <w:sz w:val="23"/>
        </w:rPr>
        <w:t>Lead</w:t>
      </w:r>
      <w:r>
        <w:rPr>
          <w:rFonts w:ascii="Arial"/>
          <w:b/>
          <w:color w:val="58585B"/>
          <w:spacing w:val="9"/>
          <w:position w:val="-2"/>
          <w:sz w:val="23"/>
        </w:rPr>
        <w:t> </w:t>
      </w:r>
      <w:r>
        <w:rPr>
          <w:rFonts w:ascii="Arial"/>
          <w:b/>
          <w:color w:val="58585B"/>
          <w:w w:val="95"/>
          <w:position w:val="-2"/>
          <w:sz w:val="23"/>
        </w:rPr>
        <w:t>Deck</w:t>
      </w:r>
      <w:r>
        <w:rPr>
          <w:rFonts w:ascii="Arial"/>
          <w:b/>
          <w:color w:val="58585B"/>
          <w:spacing w:val="8"/>
          <w:position w:val="-2"/>
          <w:sz w:val="23"/>
        </w:rPr>
        <w:t> </w:t>
      </w:r>
      <w:r>
        <w:rPr>
          <w:rFonts w:ascii="Arial"/>
          <w:b/>
          <w:color w:val="58585B"/>
          <w:spacing w:val="-2"/>
          <w:w w:val="95"/>
          <w:position w:val="-2"/>
          <w:sz w:val="23"/>
        </w:rPr>
        <w:t>Builder</w:t>
      </w:r>
    </w:p>
    <w:p>
      <w:pPr>
        <w:spacing w:before="51"/>
        <w:ind w:left="2624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Outdoor</w:t>
      </w:r>
      <w:r>
        <w:rPr>
          <w:i/>
          <w:color w:val="58585B"/>
          <w:spacing w:val="3"/>
          <w:sz w:val="21"/>
        </w:rPr>
        <w:t> </w:t>
      </w:r>
      <w:r>
        <w:rPr>
          <w:i/>
          <w:color w:val="58585B"/>
          <w:sz w:val="21"/>
        </w:rPr>
        <w:t>Innovations</w:t>
      </w:r>
      <w:r>
        <w:rPr>
          <w:i/>
          <w:color w:val="58585B"/>
          <w:spacing w:val="5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3"/>
          <w:sz w:val="21"/>
        </w:rPr>
        <w:t> </w:t>
      </w:r>
      <w:r>
        <w:rPr>
          <w:i/>
          <w:color w:val="58585B"/>
          <w:sz w:val="21"/>
        </w:rPr>
        <w:t>Columbus,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5"/>
          <w:sz w:val="21"/>
        </w:rPr>
        <w:t>OH</w:t>
      </w:r>
    </w:p>
    <w:p>
      <w:pPr>
        <w:pStyle w:val="BodyText"/>
        <w:spacing w:line="261" w:lineRule="auto" w:before="149"/>
        <w:ind w:right="547"/>
        <w:jc w:val="both"/>
      </w:pPr>
      <w:r>
        <w:rPr>
          <w:color w:val="58585B"/>
          <w:w w:val="125"/>
        </w:rPr>
        <w:t>Designed and built over 100 custom decks, increasing property value </w:t>
      </w:r>
      <w:r>
        <w:rPr>
          <w:color w:val="58585B"/>
          <w:w w:val="125"/>
        </w:rPr>
        <w:t>and outdoor functionality</w:t>
      </w:r>
    </w:p>
    <w:p>
      <w:pPr>
        <w:pStyle w:val="BodyText"/>
        <w:spacing w:line="261" w:lineRule="auto"/>
        <w:ind w:right="61"/>
      </w:pPr>
      <w:r>
        <w:rPr>
          <w:color w:val="58585B"/>
          <w:w w:val="125"/>
        </w:rPr>
        <w:t>Installed composite and pressure-</w:t>
      </w:r>
      <w:r>
        <w:rPr>
          <w:color w:val="58585B"/>
          <w:w w:val="125"/>
        </w:rPr>
        <w:t>treated systems per manufacturer and code</w:t>
      </w:r>
      <w:r>
        <w:rPr>
          <w:color w:val="58585B"/>
          <w:spacing w:val="40"/>
          <w:w w:val="125"/>
        </w:rPr>
        <w:t> </w:t>
      </w:r>
      <w:r>
        <w:rPr>
          <w:color w:val="58585B"/>
          <w:spacing w:val="-2"/>
          <w:w w:val="125"/>
        </w:rPr>
        <w:t>specs</w:t>
      </w:r>
    </w:p>
    <w:p>
      <w:pPr>
        <w:pStyle w:val="BodyText"/>
        <w:spacing w:line="261" w:lineRule="auto" w:before="62"/>
      </w:pPr>
      <w:r>
        <w:rPr>
          <w:color w:val="58585B"/>
          <w:w w:val="125"/>
        </w:rPr>
        <w:t>Communicated with clients to select layouts,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materials,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railing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systems</w:t>
      </w:r>
    </w:p>
    <w:p>
      <w:pPr>
        <w:tabs>
          <w:tab w:pos="2624" w:val="left" w:leader="none"/>
        </w:tabs>
        <w:spacing w:before="177"/>
        <w:ind w:left="87" w:right="0" w:firstLine="0"/>
        <w:jc w:val="left"/>
        <w:rPr>
          <w:rFonts w:ascii="Arial"/>
          <w:b/>
          <w:position w:val="-2"/>
          <w:sz w:val="23"/>
        </w:rPr>
      </w:pPr>
      <w:r>
        <w:rPr>
          <w:color w:val="58585B"/>
          <w:w w:val="115"/>
          <w:sz w:val="21"/>
        </w:rPr>
        <w:t>June</w:t>
      </w:r>
      <w:r>
        <w:rPr>
          <w:color w:val="58585B"/>
          <w:spacing w:val="26"/>
          <w:w w:val="115"/>
          <w:sz w:val="21"/>
        </w:rPr>
        <w:t> </w:t>
      </w:r>
      <w:r>
        <w:rPr>
          <w:color w:val="58585B"/>
          <w:w w:val="115"/>
          <w:sz w:val="21"/>
        </w:rPr>
        <w:t>2013</w:t>
      </w:r>
      <w:r>
        <w:rPr>
          <w:color w:val="58585B"/>
          <w:spacing w:val="26"/>
          <w:w w:val="115"/>
          <w:sz w:val="21"/>
        </w:rPr>
        <w:t> </w:t>
      </w:r>
      <w:r>
        <w:rPr>
          <w:color w:val="58585B"/>
          <w:w w:val="115"/>
          <w:sz w:val="21"/>
        </w:rPr>
        <w:t>-</w:t>
      </w:r>
      <w:r>
        <w:rPr>
          <w:color w:val="58585B"/>
          <w:spacing w:val="26"/>
          <w:w w:val="115"/>
          <w:sz w:val="21"/>
        </w:rPr>
        <w:t> </w:t>
      </w:r>
      <w:r>
        <w:rPr>
          <w:color w:val="58585B"/>
          <w:w w:val="115"/>
          <w:sz w:val="21"/>
        </w:rPr>
        <w:t>April</w:t>
      </w:r>
      <w:r>
        <w:rPr>
          <w:color w:val="58585B"/>
          <w:spacing w:val="26"/>
          <w:w w:val="115"/>
          <w:sz w:val="21"/>
        </w:rPr>
        <w:t> </w:t>
      </w:r>
      <w:r>
        <w:rPr>
          <w:color w:val="58585B"/>
          <w:spacing w:val="-4"/>
          <w:w w:val="115"/>
          <w:sz w:val="21"/>
        </w:rPr>
        <w:t>2016</w:t>
      </w:r>
      <w:r>
        <w:rPr>
          <w:color w:val="58585B"/>
          <w:sz w:val="21"/>
        </w:rPr>
        <w:tab/>
      </w:r>
      <w:r>
        <w:rPr>
          <w:rFonts w:ascii="Arial"/>
          <w:b/>
          <w:color w:val="58585B"/>
          <w:position w:val="-2"/>
          <w:sz w:val="23"/>
        </w:rPr>
        <w:t>Deck</w:t>
      </w:r>
      <w:r>
        <w:rPr>
          <w:rFonts w:ascii="Arial"/>
          <w:b/>
          <w:color w:val="58585B"/>
          <w:spacing w:val="-14"/>
          <w:position w:val="-2"/>
          <w:sz w:val="23"/>
        </w:rPr>
        <w:t> </w:t>
      </w:r>
      <w:r>
        <w:rPr>
          <w:rFonts w:ascii="Arial"/>
          <w:b/>
          <w:color w:val="58585B"/>
          <w:spacing w:val="-2"/>
          <w:w w:val="115"/>
          <w:position w:val="-2"/>
          <w:sz w:val="23"/>
        </w:rPr>
        <w:t>Installer</w:t>
      </w:r>
    </w:p>
    <w:p>
      <w:pPr>
        <w:spacing w:before="51"/>
        <w:ind w:left="2624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Timberline Carpentry</w:t>
      </w:r>
      <w:r>
        <w:rPr>
          <w:i/>
          <w:color w:val="58585B"/>
          <w:spacing w:val="-2"/>
          <w:sz w:val="21"/>
        </w:rPr>
        <w:t> </w:t>
      </w:r>
      <w:r>
        <w:rPr>
          <w:i/>
          <w:color w:val="58585B"/>
          <w:w w:val="90"/>
          <w:sz w:val="21"/>
        </w:rPr>
        <w:t>|</w:t>
      </w:r>
      <w:r>
        <w:rPr>
          <w:i/>
          <w:color w:val="58585B"/>
          <w:spacing w:val="4"/>
          <w:sz w:val="21"/>
        </w:rPr>
        <w:t> </w:t>
      </w:r>
      <w:r>
        <w:rPr>
          <w:i/>
          <w:color w:val="58585B"/>
          <w:sz w:val="21"/>
        </w:rPr>
        <w:t>Dayton,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5"/>
          <w:sz w:val="21"/>
        </w:rPr>
        <w:t>OH</w:t>
      </w:r>
    </w:p>
    <w:p>
      <w:pPr>
        <w:pStyle w:val="BodyText"/>
        <w:spacing w:line="261" w:lineRule="auto" w:before="150"/>
        <w:ind w:right="625"/>
      </w:pPr>
      <w:r>
        <w:rPr>
          <w:color w:val="58585B"/>
          <w:w w:val="125"/>
        </w:rPr>
        <w:t>Built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frames,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stairs,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supports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 single-level and elevated decks</w:t>
      </w:r>
    </w:p>
    <w:p>
      <w:pPr>
        <w:pStyle w:val="BodyText"/>
        <w:spacing w:line="261" w:lineRule="auto"/>
      </w:pPr>
      <w:r>
        <w:rPr>
          <w:color w:val="58585B"/>
          <w:w w:val="125"/>
        </w:rPr>
        <w:t>Applied sealants and flashing to </w:t>
      </w:r>
      <w:r>
        <w:rPr>
          <w:color w:val="58585B"/>
          <w:w w:val="125"/>
        </w:rPr>
        <w:t>protect against water damage</w:t>
      </w:r>
    </w:p>
    <w:p>
      <w:pPr>
        <w:pStyle w:val="BodyText"/>
        <w:spacing w:line="261" w:lineRule="auto"/>
      </w:pPr>
      <w:r>
        <w:rPr>
          <w:color w:val="58585B"/>
          <w:spacing w:val="-2"/>
          <w:w w:val="130"/>
        </w:rPr>
        <w:t>Ensured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proper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slope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spacing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for </w:t>
      </w:r>
      <w:r>
        <w:rPr>
          <w:color w:val="58585B"/>
          <w:w w:val="130"/>
        </w:rPr>
        <w:t>safety and drainage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  <w:spacing w:val="-7"/>
        </w:rPr>
        <w:t>KEY </w:t>
      </w:r>
      <w:r>
        <w:rPr>
          <w:color w:val="FFFFFF"/>
          <w:spacing w:val="-2"/>
        </w:rPr>
        <w:t>SKILLS</w:t>
      </w:r>
    </w:p>
    <w:p>
      <w:pPr>
        <w:pStyle w:val="BodyText"/>
        <w:spacing w:before="69"/>
        <w:ind w:left="0"/>
        <w:rPr>
          <w:rFonts w:ascii="Arial"/>
          <w:b/>
          <w:sz w:val="25"/>
        </w:rPr>
      </w:pPr>
    </w:p>
    <w:p>
      <w:pPr>
        <w:pStyle w:val="BodyText"/>
        <w:spacing w:line="535" w:lineRule="auto" w:before="0"/>
        <w:ind w:left="87" w:right="976"/>
      </w:pPr>
      <w:r>
        <w:rPr>
          <w:color w:val="FFFFFF"/>
          <w:w w:val="125"/>
        </w:rPr>
        <w:t>Composite decking Custom railing Footings and </w:t>
      </w:r>
      <w:r>
        <w:rPr>
          <w:color w:val="FFFFFF"/>
          <w:w w:val="125"/>
        </w:rPr>
        <w:t>framing Pergola construction Staircase installation </w:t>
      </w:r>
      <w:r>
        <w:rPr>
          <w:color w:val="FFFFFF"/>
          <w:spacing w:val="-2"/>
          <w:w w:val="125"/>
        </w:rPr>
        <w:t>Waterproofing</w:t>
      </w:r>
    </w:p>
    <w:p>
      <w:pPr>
        <w:pStyle w:val="Heading2"/>
        <w:spacing w:before="62"/>
      </w:pPr>
      <w:r>
        <w:rPr>
          <w:color w:val="FFFFFF"/>
          <w:spacing w:val="-2"/>
        </w:rPr>
        <w:t>EDUCATION</w:t>
      </w:r>
    </w:p>
    <w:p>
      <w:pPr>
        <w:pStyle w:val="Heading3"/>
        <w:spacing w:line="254" w:lineRule="auto"/>
      </w:pPr>
      <w:r>
        <w:rPr>
          <w:color w:val="FFFFFF"/>
        </w:rPr>
        <w:t>Certificate in </w:t>
      </w:r>
      <w:r>
        <w:rPr>
          <w:color w:val="FFFFFF"/>
        </w:rPr>
        <w:t>Carpentry </w:t>
      </w:r>
      <w:r>
        <w:rPr>
          <w:color w:val="FFFFFF"/>
          <w:spacing w:val="-2"/>
        </w:rPr>
        <w:t>Fundamentals</w:t>
      </w:r>
    </w:p>
    <w:p>
      <w:pPr>
        <w:pStyle w:val="BodyText"/>
        <w:spacing w:before="51"/>
        <w:ind w:left="87"/>
      </w:pPr>
      <w:r>
        <w:rPr>
          <w:color w:val="FFFFFF"/>
          <w:w w:val="115"/>
        </w:rPr>
        <w:t>Ohio</w:t>
      </w:r>
      <w:r>
        <w:rPr>
          <w:color w:val="FFFFFF"/>
          <w:spacing w:val="32"/>
          <w:w w:val="115"/>
        </w:rPr>
        <w:t> </w:t>
      </w:r>
      <w:r>
        <w:rPr>
          <w:color w:val="FFFFFF"/>
          <w:w w:val="115"/>
        </w:rPr>
        <w:t>Trade</w:t>
      </w:r>
      <w:r>
        <w:rPr>
          <w:color w:val="FFFFFF"/>
          <w:spacing w:val="32"/>
          <w:w w:val="115"/>
        </w:rPr>
        <w:t> </w:t>
      </w:r>
      <w:r>
        <w:rPr>
          <w:color w:val="FFFFFF"/>
          <w:w w:val="115"/>
        </w:rPr>
        <w:t>School</w:t>
      </w:r>
      <w:r>
        <w:rPr>
          <w:color w:val="FFFFFF"/>
          <w:spacing w:val="33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2"/>
          <w:w w:val="115"/>
        </w:rPr>
        <w:t> </w:t>
      </w:r>
      <w:r>
        <w:rPr>
          <w:color w:val="FFFFFF"/>
          <w:spacing w:val="-4"/>
          <w:w w:val="115"/>
        </w:rPr>
        <w:t>2012</w:t>
      </w:r>
    </w:p>
    <w:sectPr>
      <w:type w:val="continuous"/>
      <w:pgSz w:w="11920" w:h="16860"/>
      <w:pgMar w:top="640" w:bottom="0" w:left="141" w:right="425"/>
      <w:cols w:num="2" w:equalWidth="0">
        <w:col w:w="7425" w:space="440"/>
        <w:col w:w="34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  <w:ind w:left="292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87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87" w:right="806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2026-01-19T11:34:50Z</dcterms:created>
  <dcterms:modified xsi:type="dcterms:W3CDTF">2026-01-19T11:34:50Z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