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1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rFonts w:ascii="Times New Roman"/>
          <w:sz w:val="50"/>
        </w:rPr>
      </w:pPr>
    </w:p>
    <w:p>
      <w:pPr>
        <w:pStyle w:val="BodyText"/>
        <w:spacing w:before="104"/>
        <w:rPr>
          <w:rFonts w:ascii="Times New Roman"/>
          <w:sz w:val="50"/>
        </w:rPr>
      </w:pPr>
    </w:p>
    <w:p>
      <w:pPr>
        <w:pStyle w:val="Heading1"/>
      </w:pPr>
      <w:r>
        <w:rPr>
          <w:color w:val="8AC2F5"/>
          <w:w w:val="130"/>
        </w:rPr>
        <w:t>Skyler</w:t>
      </w:r>
      <w:r>
        <w:rPr>
          <w:color w:val="8AC2F5"/>
          <w:spacing w:val="-17"/>
          <w:w w:val="130"/>
        </w:rPr>
        <w:t> </w:t>
      </w:r>
      <w:r>
        <w:rPr>
          <w:color w:val="8AC2F5"/>
          <w:spacing w:val="-4"/>
          <w:w w:val="130"/>
        </w:rPr>
        <w:t>Lewis</w:t>
      </w:r>
    </w:p>
    <w:p>
      <w:pPr>
        <w:pStyle w:val="Heading2"/>
      </w:pPr>
      <w:r>
        <w:rPr>
          <w:color w:val="58585B"/>
          <w:w w:val="130"/>
        </w:rPr>
        <w:t>Food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Prep</w:t>
      </w:r>
      <w:r>
        <w:rPr>
          <w:color w:val="58585B"/>
          <w:spacing w:val="-9"/>
          <w:w w:val="130"/>
        </w:rPr>
        <w:t> </w:t>
      </w:r>
      <w:r>
        <w:rPr>
          <w:color w:val="58585B"/>
          <w:spacing w:val="-2"/>
          <w:w w:val="130"/>
        </w:rPr>
        <w:t>Worker</w:t>
      </w:r>
    </w:p>
    <w:p>
      <w:pPr>
        <w:pStyle w:val="BodyText"/>
        <w:spacing w:line="273" w:lineRule="auto" w:before="167"/>
        <w:ind w:left="87" w:right="814"/>
      </w:pPr>
      <w:r>
        <w:rPr>
          <w:w w:val="105"/>
        </w:rPr>
        <w:t>City, ST </w:t>
      </w: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87"/>
      </w:pPr>
      <w:r>
        <w:rPr/>
        <w:t>(XXX)</w:t>
      </w:r>
      <w:r>
        <w:rPr>
          <w:spacing w:val="65"/>
        </w:rPr>
        <w:t> </w:t>
      </w:r>
      <w:r>
        <w:rPr/>
        <w:t>XXX-</w:t>
      </w:r>
      <w:r>
        <w:rPr>
          <w:spacing w:val="-4"/>
        </w:rPr>
        <w:t>XXXX</w:t>
      </w:r>
    </w:p>
    <w:p>
      <w:pPr>
        <w:pStyle w:val="Heading5"/>
        <w:spacing w:line="273" w:lineRule="auto"/>
      </w:pPr>
      <w:r>
        <w:rPr>
          <w:color w:val="58585B"/>
          <w:w w:val="105"/>
        </w:rPr>
        <w:t>Detail-focused Food Prep </w:t>
      </w:r>
      <w:r>
        <w:rPr>
          <w:color w:val="58585B"/>
        </w:rPr>
        <w:t>Worker</w:t>
      </w:r>
      <w:r>
        <w:rPr>
          <w:color w:val="58585B"/>
          <w:spacing w:val="-9"/>
        </w:rPr>
        <w:t> </w:t>
      </w:r>
      <w:r>
        <w:rPr>
          <w:color w:val="58585B"/>
        </w:rPr>
        <w:t>with kitchen </w:t>
      </w:r>
      <w:r>
        <w:rPr>
          <w:color w:val="58585B"/>
        </w:rPr>
        <w:t>efficiency </w:t>
      </w:r>
      <w:r>
        <w:rPr>
          <w:color w:val="58585B"/>
          <w:spacing w:val="-2"/>
          <w:w w:val="105"/>
        </w:rPr>
        <w:t>experience</w:t>
      </w:r>
    </w:p>
    <w:p>
      <w:pPr>
        <w:pStyle w:val="BodyText"/>
        <w:spacing w:line="273" w:lineRule="auto" w:before="80"/>
        <w:ind w:left="290"/>
      </w:pPr>
      <w:r>
        <w:rPr>
          <w:color w:val="58585B"/>
          <w:w w:val="105"/>
        </w:rPr>
        <w:t>Experienced Food Prep Worker with 6 years in hospital and </w:t>
      </w:r>
      <w:r>
        <w:rPr>
          <w:color w:val="58585B"/>
          <w:spacing w:val="-2"/>
          <w:w w:val="105"/>
        </w:rPr>
        <w:t>restaurant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kitchens.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Specializes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in </w:t>
      </w:r>
      <w:r>
        <w:rPr>
          <w:color w:val="58585B"/>
          <w:w w:val="105"/>
        </w:rPr>
        <w:t>preparing ingredients to spec, maintaining safe food handling standards, and reducing waste through batch prep techniques.</w:t>
      </w:r>
    </w:p>
    <w:p>
      <w:pPr>
        <w:pStyle w:val="BodyText"/>
        <w:spacing w:before="97"/>
      </w:pPr>
    </w:p>
    <w:p>
      <w:pPr>
        <w:spacing w:before="0"/>
        <w:ind w:left="87" w:right="0" w:firstLine="0"/>
        <w:jc w:val="left"/>
        <w:rPr>
          <w:rFonts w:ascii="Calibri"/>
          <w:b/>
          <w:sz w:val="23"/>
        </w:rPr>
      </w:pPr>
      <w:r>
        <w:rPr>
          <w:rFonts w:ascii="Calibri"/>
          <w:b/>
          <w:color w:val="8AC2F5"/>
          <w:spacing w:val="-2"/>
          <w:w w:val="130"/>
          <w:sz w:val="23"/>
        </w:rPr>
        <w:t>Key</w:t>
      </w:r>
      <w:r>
        <w:rPr>
          <w:rFonts w:ascii="Calibri"/>
          <w:b/>
          <w:color w:val="8AC2F5"/>
          <w:spacing w:val="-14"/>
          <w:w w:val="130"/>
          <w:sz w:val="23"/>
        </w:rPr>
        <w:t> </w:t>
      </w:r>
      <w:r>
        <w:rPr>
          <w:rFonts w:ascii="Calibri"/>
          <w:b/>
          <w:color w:val="8AC2F5"/>
          <w:spacing w:val="-2"/>
          <w:w w:val="130"/>
          <w:sz w:val="23"/>
        </w:rPr>
        <w:t>Skills</w:t>
      </w:r>
    </w:p>
    <w:p>
      <w:pPr>
        <w:spacing w:before="103"/>
        <w:ind w:left="87" w:right="0" w:firstLine="0"/>
        <w:jc w:val="left"/>
        <w:rPr>
          <w:rFonts w:ascii="Calibri"/>
          <w:b/>
          <w:sz w:val="23"/>
        </w:rPr>
      </w:pPr>
      <w:r>
        <w:rPr/>
        <w:br w:type="column"/>
      </w:r>
      <w:r>
        <w:rPr>
          <w:rFonts w:ascii="Calibri"/>
          <w:b/>
          <w:color w:val="8AC2F5"/>
          <w:w w:val="125"/>
          <w:sz w:val="23"/>
        </w:rPr>
        <w:t>Professional</w:t>
      </w:r>
      <w:r>
        <w:rPr>
          <w:rFonts w:ascii="Calibri"/>
          <w:b/>
          <w:color w:val="8AC2F5"/>
          <w:spacing w:val="-7"/>
          <w:w w:val="125"/>
          <w:sz w:val="23"/>
        </w:rPr>
        <w:t> </w:t>
      </w:r>
      <w:r>
        <w:rPr>
          <w:rFonts w:ascii="Calibri"/>
          <w:b/>
          <w:color w:val="8AC2F5"/>
          <w:spacing w:val="-2"/>
          <w:w w:val="125"/>
          <w:sz w:val="23"/>
        </w:rPr>
        <w:t>Experience</w:t>
      </w: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2730888</wp:posOffset>
                </wp:positionH>
                <wp:positionV relativeFrom="paragraph">
                  <wp:posOffset>162189</wp:posOffset>
                </wp:positionV>
                <wp:extent cx="64769" cy="15227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4769" cy="1522730"/>
                          <a:chExt cx="64769" cy="15227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2222" y="0"/>
                            <a:ext cx="8255" cy="145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458595">
                                <a:moveTo>
                                  <a:pt x="8055" y="1458084"/>
                                </a:moveTo>
                                <a:lnTo>
                                  <a:pt x="0" y="1458084"/>
                                </a:lnTo>
                                <a:lnTo>
                                  <a:pt x="0" y="0"/>
                                </a:lnTo>
                                <a:lnTo>
                                  <a:pt x="8055" y="0"/>
                                </a:lnTo>
                                <a:lnTo>
                                  <a:pt x="8055" y="1458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5808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5.030594pt;margin-top:12.770835pt;width:5.1pt;height:119.9pt;mso-position-horizontal-relative:page;mso-position-vertical-relative:paragraph;z-index:15729152" id="docshapegroup1" coordorigin="4301,255" coordsize="102,2398">
                <v:rect style="position:absolute;left:4351;top:255;width:13;height:2297" id="docshape2" filled="true" fillcolor="#f1f4f4" stroked="false">
                  <v:fill type="solid"/>
                </v:rect>
                <v:shape style="position:absolute;left:4300;top:255;width:102;height:102" type="#_x0000_t75" id="docshape3" stroked="false">
                  <v:imagedata r:id="rId6" o:title=""/>
                </v:shape>
                <v:shape style="position:absolute;left:4300;top:2551;width:102;height:102" type="#_x0000_t75" id="docshape4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w w:val="125"/>
        </w:rPr>
        <w:t>Food</w:t>
      </w:r>
      <w:r>
        <w:rPr>
          <w:spacing w:val="10"/>
          <w:w w:val="125"/>
        </w:rPr>
        <w:t> </w:t>
      </w:r>
      <w:r>
        <w:rPr>
          <w:w w:val="125"/>
        </w:rPr>
        <w:t>Prep</w:t>
      </w:r>
      <w:r>
        <w:rPr>
          <w:spacing w:val="10"/>
          <w:w w:val="125"/>
        </w:rPr>
        <w:t> </w:t>
      </w:r>
      <w:r>
        <w:rPr>
          <w:spacing w:val="-2"/>
          <w:w w:val="125"/>
        </w:rPr>
        <w:t>Worker</w:t>
      </w:r>
    </w:p>
    <w:p>
      <w:pPr>
        <w:spacing w:before="94"/>
        <w:ind w:left="290" w:right="0" w:firstLine="0"/>
        <w:jc w:val="left"/>
        <w:rPr>
          <w:i/>
          <w:sz w:val="21"/>
        </w:rPr>
      </w:pPr>
      <w:r>
        <w:rPr>
          <w:i/>
          <w:sz w:val="21"/>
        </w:rPr>
        <w:t>Pinewood</w:t>
      </w:r>
      <w:r>
        <w:rPr>
          <w:i/>
          <w:spacing w:val="-6"/>
          <w:sz w:val="21"/>
        </w:rPr>
        <w:t> </w:t>
      </w:r>
      <w:r>
        <w:rPr>
          <w:i/>
          <w:sz w:val="21"/>
        </w:rPr>
        <w:t>Hospital</w:t>
      </w:r>
      <w:r>
        <w:rPr>
          <w:i/>
          <w:spacing w:val="-12"/>
          <w:sz w:val="21"/>
        </w:rPr>
        <w:t> </w:t>
      </w:r>
      <w:r>
        <w:rPr>
          <w:i/>
          <w:sz w:val="21"/>
        </w:rPr>
        <w:t>Kitchen,</w:t>
      </w:r>
      <w:r>
        <w:rPr>
          <w:i/>
          <w:spacing w:val="-5"/>
          <w:sz w:val="21"/>
        </w:rPr>
        <w:t> </w:t>
      </w:r>
      <w:r>
        <w:rPr>
          <w:i/>
          <w:sz w:val="21"/>
        </w:rPr>
        <w:t>Portland,</w:t>
      </w:r>
      <w:r>
        <w:rPr>
          <w:i/>
          <w:spacing w:val="-6"/>
          <w:sz w:val="21"/>
        </w:rPr>
        <w:t> </w:t>
      </w:r>
      <w:r>
        <w:rPr>
          <w:i/>
          <w:sz w:val="21"/>
        </w:rPr>
        <w:t>ME</w:t>
      </w:r>
      <w:r>
        <w:rPr>
          <w:i/>
          <w:spacing w:val="-5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8"/>
          <w:w w:val="95"/>
          <w:sz w:val="21"/>
        </w:rPr>
        <w:t> </w:t>
      </w:r>
      <w:r>
        <w:rPr>
          <w:i/>
          <w:sz w:val="21"/>
        </w:rPr>
        <w:t>June</w:t>
      </w:r>
      <w:r>
        <w:rPr>
          <w:i/>
          <w:spacing w:val="-5"/>
          <w:sz w:val="21"/>
        </w:rPr>
        <w:t> </w:t>
      </w:r>
      <w:r>
        <w:rPr>
          <w:i/>
          <w:sz w:val="21"/>
        </w:rPr>
        <w:t>2020</w:t>
      </w:r>
      <w:r>
        <w:rPr>
          <w:i/>
          <w:spacing w:val="-5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-6"/>
          <w:sz w:val="21"/>
        </w:rPr>
        <w:t> </w:t>
      </w:r>
      <w:r>
        <w:rPr>
          <w:i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226" w:after="0"/>
        <w:ind w:left="594" w:right="0" w:hanging="291"/>
        <w:jc w:val="left"/>
        <w:rPr>
          <w:sz w:val="21"/>
        </w:rPr>
      </w:pPr>
      <w:r>
        <w:rPr>
          <w:w w:val="105"/>
          <w:sz w:val="21"/>
        </w:rPr>
        <w:t>Prepare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300+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meals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daily</w:t>
      </w:r>
      <w:r>
        <w:rPr>
          <w:spacing w:val="-15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98%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consistency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on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portion</w:t>
      </w:r>
      <w:r>
        <w:rPr>
          <w:spacing w:val="-1"/>
          <w:w w:val="105"/>
          <w:sz w:val="21"/>
        </w:rPr>
        <w:t> </w:t>
      </w:r>
      <w:r>
        <w:rPr>
          <w:spacing w:val="-4"/>
          <w:w w:val="105"/>
          <w:sz w:val="21"/>
        </w:rPr>
        <w:t>sizes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98" w:after="0"/>
        <w:ind w:left="594" w:right="0" w:hanging="291"/>
        <w:jc w:val="left"/>
        <w:rPr>
          <w:sz w:val="21"/>
        </w:rPr>
      </w:pPr>
      <w:r>
        <w:rPr>
          <w:w w:val="105"/>
          <w:sz w:val="21"/>
        </w:rPr>
        <w:t>Reduced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food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waste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by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22%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a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new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rotation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labeling</w:t>
      </w:r>
      <w:r>
        <w:rPr>
          <w:spacing w:val="-3"/>
          <w:w w:val="105"/>
          <w:sz w:val="21"/>
        </w:rPr>
        <w:t> </w:t>
      </w:r>
      <w:r>
        <w:rPr>
          <w:spacing w:val="-2"/>
          <w:w w:val="105"/>
          <w:sz w:val="21"/>
        </w:rPr>
        <w:t>system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73" w:lineRule="auto" w:before="99" w:after="0"/>
        <w:ind w:left="594" w:right="393" w:hanging="292"/>
        <w:jc w:val="left"/>
        <w:rPr>
          <w:sz w:val="21"/>
        </w:rPr>
      </w:pPr>
      <w:r>
        <w:rPr>
          <w:w w:val="105"/>
          <w:sz w:val="21"/>
        </w:rPr>
        <w:t>Maintained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100%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compliance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state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health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inspections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over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3 </w:t>
      </w:r>
      <w:r>
        <w:rPr>
          <w:spacing w:val="-2"/>
          <w:w w:val="105"/>
          <w:sz w:val="21"/>
        </w:rPr>
        <w:t>years</w:t>
      </w:r>
    </w:p>
    <w:p>
      <w:pPr>
        <w:pStyle w:val="Heading3"/>
        <w:spacing w:before="199"/>
      </w:pPr>
      <w:r>
        <w:rPr>
          <w:w w:val="130"/>
        </w:rPr>
        <w:t>Kitchen</w:t>
      </w:r>
      <w:r>
        <w:rPr>
          <w:spacing w:val="-11"/>
          <w:w w:val="130"/>
        </w:rPr>
        <w:t> </w:t>
      </w:r>
      <w:r>
        <w:rPr>
          <w:w w:val="130"/>
        </w:rPr>
        <w:t>Prep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Assistant</w:t>
      </w:r>
    </w:p>
    <w:p>
      <w:pPr>
        <w:spacing w:before="94"/>
        <w:ind w:left="290" w:right="0" w:firstLine="0"/>
        <w:jc w:val="left"/>
        <w:rPr>
          <w:i/>
          <w:sz w:val="21"/>
        </w:rPr>
      </w:pPr>
      <w:r>
        <w:rPr>
          <w:i/>
          <w:sz w:val="21"/>
        </w:rPr>
        <w:t>Harvest</w:t>
      </w:r>
      <w:r>
        <w:rPr>
          <w:i/>
          <w:spacing w:val="-14"/>
          <w:sz w:val="21"/>
        </w:rPr>
        <w:t> </w:t>
      </w:r>
      <w:r>
        <w:rPr>
          <w:i/>
          <w:sz w:val="21"/>
        </w:rPr>
        <w:t>Table</w:t>
      </w:r>
      <w:r>
        <w:rPr>
          <w:i/>
          <w:spacing w:val="-5"/>
          <w:sz w:val="21"/>
        </w:rPr>
        <w:t> </w:t>
      </w:r>
      <w:r>
        <w:rPr>
          <w:i/>
          <w:sz w:val="21"/>
        </w:rPr>
        <w:t>Café,</w:t>
      </w:r>
      <w:r>
        <w:rPr>
          <w:i/>
          <w:spacing w:val="-6"/>
          <w:sz w:val="21"/>
        </w:rPr>
        <w:t> </w:t>
      </w:r>
      <w:r>
        <w:rPr>
          <w:i/>
          <w:sz w:val="21"/>
        </w:rPr>
        <w:t>Portland,</w:t>
      </w:r>
      <w:r>
        <w:rPr>
          <w:i/>
          <w:spacing w:val="-5"/>
          <w:sz w:val="21"/>
        </w:rPr>
        <w:t> </w:t>
      </w:r>
      <w:r>
        <w:rPr>
          <w:i/>
          <w:sz w:val="21"/>
        </w:rPr>
        <w:t>ME</w:t>
      </w:r>
      <w:r>
        <w:rPr>
          <w:i/>
          <w:spacing w:val="-6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2"/>
          <w:w w:val="95"/>
          <w:sz w:val="21"/>
        </w:rPr>
        <w:t> </w:t>
      </w:r>
      <w:r>
        <w:rPr>
          <w:i/>
          <w:sz w:val="21"/>
        </w:rPr>
        <w:t>May</w:t>
      </w:r>
      <w:r>
        <w:rPr>
          <w:i/>
          <w:spacing w:val="-10"/>
          <w:sz w:val="21"/>
        </w:rPr>
        <w:t> </w:t>
      </w:r>
      <w:r>
        <w:rPr>
          <w:i/>
          <w:sz w:val="21"/>
        </w:rPr>
        <w:t>2017</w:t>
      </w:r>
      <w:r>
        <w:rPr>
          <w:i/>
          <w:spacing w:val="-5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-6"/>
          <w:sz w:val="21"/>
        </w:rPr>
        <w:t> </w:t>
      </w:r>
      <w:r>
        <w:rPr>
          <w:i/>
          <w:sz w:val="21"/>
        </w:rPr>
        <w:t>May</w:t>
      </w:r>
      <w:r>
        <w:rPr>
          <w:i/>
          <w:spacing w:val="-10"/>
          <w:sz w:val="21"/>
        </w:rPr>
        <w:t> </w:t>
      </w:r>
      <w:r>
        <w:rPr>
          <w:i/>
          <w:spacing w:val="-4"/>
          <w:sz w:val="21"/>
        </w:rPr>
        <w:t>2020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225" w:after="0"/>
        <w:ind w:left="594" w:right="0" w:hanging="291"/>
        <w:jc w:val="left"/>
        <w:rPr>
          <w:sz w:val="21"/>
        </w:rPr>
      </w:pPr>
      <w:r>
        <w:rPr>
          <w:w w:val="105"/>
          <w:sz w:val="21"/>
        </w:rPr>
        <w:t>Supported</w:t>
      </w:r>
      <w:r>
        <w:rPr>
          <w:spacing w:val="8"/>
          <w:w w:val="105"/>
          <w:sz w:val="21"/>
        </w:rPr>
        <w:t> </w:t>
      </w:r>
      <w:r>
        <w:rPr>
          <w:w w:val="105"/>
          <w:sz w:val="21"/>
        </w:rPr>
        <w:t>line</w:t>
      </w:r>
      <w:r>
        <w:rPr>
          <w:spacing w:val="8"/>
          <w:w w:val="105"/>
          <w:sz w:val="21"/>
        </w:rPr>
        <w:t> </w:t>
      </w:r>
      <w:r>
        <w:rPr>
          <w:w w:val="105"/>
          <w:sz w:val="21"/>
        </w:rPr>
        <w:t>cooks</w:t>
      </w:r>
      <w:r>
        <w:rPr>
          <w:spacing w:val="8"/>
          <w:w w:val="105"/>
          <w:sz w:val="21"/>
        </w:rPr>
        <w:t> </w:t>
      </w:r>
      <w:r>
        <w:rPr>
          <w:w w:val="105"/>
          <w:sz w:val="21"/>
        </w:rPr>
        <w:t>by prepping vegetables,</w:t>
      </w:r>
      <w:r>
        <w:rPr>
          <w:spacing w:val="8"/>
          <w:w w:val="105"/>
          <w:sz w:val="21"/>
        </w:rPr>
        <w:t> </w:t>
      </w:r>
      <w:r>
        <w:rPr>
          <w:w w:val="105"/>
          <w:sz w:val="21"/>
        </w:rPr>
        <w:t>sauces,</w:t>
      </w:r>
      <w:r>
        <w:rPr>
          <w:spacing w:val="8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8"/>
          <w:w w:val="105"/>
          <w:sz w:val="21"/>
        </w:rPr>
        <w:t> </w:t>
      </w:r>
      <w:r>
        <w:rPr>
          <w:spacing w:val="-2"/>
          <w:w w:val="105"/>
          <w:sz w:val="21"/>
        </w:rPr>
        <w:t>proteins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99" w:after="0"/>
        <w:ind w:left="594" w:right="0" w:hanging="291"/>
        <w:jc w:val="left"/>
        <w:rPr>
          <w:sz w:val="21"/>
        </w:rPr>
      </w:pPr>
      <w:r>
        <w:rPr>
          <w:sz w:val="21"/>
        </w:rPr>
        <w:t>Completed</w:t>
      </w:r>
      <w:r>
        <w:rPr>
          <w:spacing w:val="29"/>
          <w:sz w:val="21"/>
        </w:rPr>
        <w:t> </w:t>
      </w:r>
      <w:r>
        <w:rPr>
          <w:sz w:val="21"/>
        </w:rPr>
        <w:t>daily</w:t>
      </w:r>
      <w:r>
        <w:rPr>
          <w:spacing w:val="20"/>
          <w:sz w:val="21"/>
        </w:rPr>
        <w:t> </w:t>
      </w:r>
      <w:r>
        <w:rPr>
          <w:sz w:val="21"/>
        </w:rPr>
        <w:t>prep</w:t>
      </w:r>
      <w:r>
        <w:rPr>
          <w:spacing w:val="30"/>
          <w:sz w:val="21"/>
        </w:rPr>
        <w:t> </w:t>
      </w:r>
      <w:r>
        <w:rPr>
          <w:sz w:val="21"/>
        </w:rPr>
        <w:t>lists</w:t>
      </w:r>
      <w:r>
        <w:rPr>
          <w:spacing w:val="29"/>
          <w:sz w:val="21"/>
        </w:rPr>
        <w:t> </w:t>
      </w:r>
      <w:r>
        <w:rPr>
          <w:sz w:val="21"/>
        </w:rPr>
        <w:t>ahead</w:t>
      </w:r>
      <w:r>
        <w:rPr>
          <w:spacing w:val="30"/>
          <w:sz w:val="21"/>
        </w:rPr>
        <w:t> </w:t>
      </w:r>
      <w:r>
        <w:rPr>
          <w:sz w:val="21"/>
        </w:rPr>
        <w:t>of</w:t>
      </w:r>
      <w:r>
        <w:rPr>
          <w:spacing w:val="21"/>
          <w:sz w:val="21"/>
        </w:rPr>
        <w:t> </w:t>
      </w:r>
      <w:r>
        <w:rPr>
          <w:sz w:val="21"/>
        </w:rPr>
        <w:t>schedule</w:t>
      </w:r>
      <w:r>
        <w:rPr>
          <w:spacing w:val="30"/>
          <w:sz w:val="21"/>
        </w:rPr>
        <w:t> </w:t>
      </w:r>
      <w:r>
        <w:rPr>
          <w:sz w:val="21"/>
        </w:rPr>
        <w:t>90%</w:t>
      </w:r>
      <w:r>
        <w:rPr>
          <w:spacing w:val="30"/>
          <w:sz w:val="21"/>
        </w:rPr>
        <w:t> </w:t>
      </w:r>
      <w:r>
        <w:rPr>
          <w:sz w:val="21"/>
        </w:rPr>
        <w:t>of</w:t>
      </w:r>
      <w:r>
        <w:rPr>
          <w:spacing w:val="21"/>
          <w:sz w:val="21"/>
        </w:rPr>
        <w:t> </w:t>
      </w:r>
      <w:r>
        <w:rPr>
          <w:sz w:val="21"/>
        </w:rPr>
        <w:t>the</w:t>
      </w:r>
      <w:r>
        <w:rPr>
          <w:spacing w:val="30"/>
          <w:sz w:val="21"/>
        </w:rPr>
        <w:t> </w:t>
      </w:r>
      <w:r>
        <w:rPr>
          <w:spacing w:val="-4"/>
          <w:sz w:val="21"/>
        </w:rPr>
        <w:t>time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99" w:after="0"/>
        <w:ind w:left="594" w:right="0" w:hanging="291"/>
        <w:jc w:val="left"/>
        <w:rPr>
          <w:sz w:val="21"/>
        </w:rPr>
      </w:pPr>
      <w:r>
        <w:rPr>
          <w:w w:val="105"/>
          <w:sz w:val="21"/>
        </w:rPr>
        <w:t>Introduced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ingredient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portion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bins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that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sped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up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prep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line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by</w:t>
      </w:r>
      <w:r>
        <w:rPr>
          <w:spacing w:val="-16"/>
          <w:w w:val="105"/>
          <w:sz w:val="21"/>
        </w:rPr>
        <w:t> </w:t>
      </w:r>
      <w:r>
        <w:rPr>
          <w:spacing w:val="-5"/>
          <w:w w:val="105"/>
          <w:sz w:val="21"/>
        </w:rPr>
        <w:t>15%</w:t>
      </w:r>
    </w:p>
    <w:p>
      <w:pPr>
        <w:pStyle w:val="BodyText"/>
        <w:spacing w:before="124"/>
      </w:pPr>
    </w:p>
    <w:p>
      <w:pPr>
        <w:pStyle w:val="Heading4"/>
        <w:spacing w:before="1"/>
      </w:pPr>
      <w:r>
        <w:rPr>
          <w:color w:val="8AC2F5"/>
          <w:spacing w:val="-2"/>
          <w:w w:val="125"/>
        </w:rPr>
        <w:t>Education</w:t>
      </w:r>
    </w:p>
    <w:p>
      <w:pPr>
        <w:tabs>
          <w:tab w:pos="1990" w:val="left" w:leader="none"/>
        </w:tabs>
        <w:spacing w:line="228" w:lineRule="auto" w:before="165"/>
        <w:ind w:left="1990" w:right="934" w:hanging="1903"/>
        <w:jc w:val="left"/>
        <w:rPr>
          <w:rFonts w:ascii="Calibri"/>
          <w:sz w:val="24"/>
        </w:rPr>
      </w:pPr>
      <w:r>
        <w:rPr>
          <w:i/>
          <w:w w:val="120"/>
          <w:position w:val="1"/>
          <w:sz w:val="21"/>
        </w:rPr>
        <w:t>May</w:t>
      </w:r>
      <w:r>
        <w:rPr>
          <w:i/>
          <w:spacing w:val="-18"/>
          <w:w w:val="120"/>
          <w:position w:val="1"/>
          <w:sz w:val="21"/>
        </w:rPr>
        <w:t> </w:t>
      </w:r>
      <w:r>
        <w:rPr>
          <w:i/>
          <w:w w:val="120"/>
          <w:position w:val="1"/>
          <w:sz w:val="21"/>
        </w:rPr>
        <w:t>2017</w:t>
      </w:r>
      <w:r>
        <w:rPr>
          <w:i/>
          <w:position w:val="1"/>
          <w:sz w:val="21"/>
        </w:rPr>
        <w:tab/>
      </w:r>
      <w:r>
        <w:rPr>
          <w:rFonts w:ascii="Calibri"/>
          <w:w w:val="120"/>
          <w:sz w:val="24"/>
        </w:rPr>
        <w:t>Associate Degree in Culinary Support </w:t>
      </w:r>
      <w:r>
        <w:rPr>
          <w:rFonts w:ascii="Calibri"/>
          <w:spacing w:val="-2"/>
          <w:w w:val="120"/>
          <w:sz w:val="24"/>
        </w:rPr>
        <w:t>Services</w:t>
      </w:r>
    </w:p>
    <w:p>
      <w:pPr>
        <w:spacing w:before="97"/>
        <w:ind w:left="1990" w:right="0" w:firstLine="0"/>
        <w:jc w:val="left"/>
        <w:rPr>
          <w:i/>
          <w:sz w:val="21"/>
        </w:rPr>
      </w:pPr>
      <w:r>
        <w:rPr>
          <w:i/>
          <w:sz w:val="21"/>
        </w:rPr>
        <w:t>Southern</w:t>
      </w:r>
      <w:r>
        <w:rPr>
          <w:i/>
          <w:spacing w:val="-1"/>
          <w:sz w:val="21"/>
        </w:rPr>
        <w:t> </w:t>
      </w:r>
      <w:r>
        <w:rPr>
          <w:i/>
          <w:sz w:val="21"/>
        </w:rPr>
        <w:t>Maine</w:t>
      </w:r>
      <w:r>
        <w:rPr>
          <w:i/>
          <w:spacing w:val="-1"/>
          <w:sz w:val="21"/>
        </w:rPr>
        <w:t> </w:t>
      </w:r>
      <w:r>
        <w:rPr>
          <w:i/>
          <w:sz w:val="21"/>
        </w:rPr>
        <w:t>Community</w:t>
      </w:r>
      <w:r>
        <w:rPr>
          <w:i/>
          <w:spacing w:val="-5"/>
          <w:sz w:val="21"/>
        </w:rPr>
        <w:t> </w:t>
      </w:r>
      <w:r>
        <w:rPr>
          <w:i/>
          <w:sz w:val="21"/>
        </w:rPr>
        <w:t>College,</w:t>
      </w:r>
      <w:r>
        <w:rPr>
          <w:i/>
          <w:spacing w:val="-1"/>
          <w:sz w:val="21"/>
        </w:rPr>
        <w:t> </w:t>
      </w:r>
      <w:r>
        <w:rPr>
          <w:i/>
          <w:sz w:val="21"/>
        </w:rPr>
        <w:t>Portland,</w:t>
      </w:r>
      <w:r>
        <w:rPr>
          <w:i/>
          <w:spacing w:val="-1"/>
          <w:sz w:val="21"/>
        </w:rPr>
        <w:t> </w:t>
      </w:r>
      <w:r>
        <w:rPr>
          <w:i/>
          <w:spacing w:val="-5"/>
          <w:sz w:val="21"/>
        </w:rPr>
        <w:t>ME</w:t>
      </w:r>
    </w:p>
    <w:p>
      <w:pPr>
        <w:spacing w:after="0"/>
        <w:jc w:val="left"/>
        <w:rPr>
          <w:i/>
          <w:sz w:val="21"/>
        </w:rPr>
        <w:sectPr>
          <w:type w:val="continuous"/>
          <w:pgSz w:w="11920" w:h="16860"/>
          <w:pgMar w:top="0" w:bottom="0" w:left="141" w:right="283"/>
          <w:cols w:num="2" w:equalWidth="0">
            <w:col w:w="3666" w:space="406"/>
            <w:col w:w="7424"/>
          </w:cols>
        </w:sectPr>
      </w:pPr>
    </w:p>
    <w:p>
      <w:pPr>
        <w:pStyle w:val="BodyText"/>
        <w:spacing w:before="81"/>
        <w:rPr>
          <w:i/>
        </w:rPr>
      </w:pPr>
      <w:r>
        <w:rPr>
          <w:i/>
        </w:rPr>
        <mc:AlternateContent>
          <mc:Choice Requires="wps">
            <w:drawing>
              <wp:anchor distT="0" distB="0" distL="0" distR="0" allowOverlap="1" layoutInCell="1" locked="0" behindDoc="1" simplePos="0" relativeHeight="4875141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45002" y="2555283"/>
                            <a:ext cx="48895" cy="1821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1821180">
                                <a:moveTo>
                                  <a:pt x="48334" y="1820592"/>
                                </a:moveTo>
                                <a:lnTo>
                                  <a:pt x="0" y="1820592"/>
                                </a:lnTo>
                                <a:lnTo>
                                  <a:pt x="0" y="0"/>
                                </a:lnTo>
                                <a:lnTo>
                                  <a:pt x="48334" y="0"/>
                                </a:lnTo>
                                <a:lnTo>
                                  <a:pt x="48334" y="18205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65521"/>
                            <a:ext cx="580011" cy="5800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875330"/>
                            <a:ext cx="483343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237838"/>
                            <a:ext cx="483343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60034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727" y="560034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451" y="560034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175" y="560034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900" y="560034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96285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727" y="596285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451" y="596285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175" y="596285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900" y="596285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632536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727" y="632536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451" y="632536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175" y="632536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900" y="632536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668786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727" y="668786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451" y="668786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175" y="668786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900" y="668786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802368" id="docshapegroup5" coordorigin="0,0" coordsize="4065,16860">
                <v:shape style="position:absolute;left:0;top:0;width:4065;height:16860" id="docshape6" coordorigin="0,0" coordsize="4065,16860" path="m4065,0l0,0,0,4110,0,12750,0,16860,4065,16860,4065,12750,4065,4110,4065,0xe" filled="true" fillcolor="#f1f4f4" stroked="false">
                  <v:path arrowok="t"/>
                  <v:fill type="solid"/>
                </v:shape>
                <v:rect style="position:absolute;left:228;top:4024;width:77;height:2868" id="docshape7" filled="true" fillcolor="#8ac2f5" stroked="false">
                  <v:fill type="solid"/>
                </v:rect>
                <v:shape style="position:absolute;left:228;top:890;width:914;height:914" type="#_x0000_t75" id="docshape8" stroked="false">
                  <v:imagedata r:id="rId8" o:title=""/>
                </v:shape>
                <v:shape style="position:absolute;left:228;top:7677;width:762;height:102" type="#_x0000_t75" id="docshape9" stroked="false">
                  <v:imagedata r:id="rId9" o:title=""/>
                </v:shape>
                <v:shape style="position:absolute;left:228;top:8248;width:762;height:102" type="#_x0000_t75" id="docshape10" stroked="false">
                  <v:imagedata r:id="rId10" o:title=""/>
                </v:shape>
                <v:shape style="position:absolute;left:228;top:8819;width:102;height:102" type="#_x0000_t75" id="docshape11" stroked="false">
                  <v:imagedata r:id="rId11" o:title=""/>
                </v:shape>
                <v:shape style="position:absolute;left:393;top:8819;width:102;height:102" type="#_x0000_t75" id="docshape12" stroked="false">
                  <v:imagedata r:id="rId11" o:title=""/>
                </v:shape>
                <v:shape style="position:absolute;left:558;top:8819;width:102;height:102" type="#_x0000_t75" id="docshape13" stroked="false">
                  <v:imagedata r:id="rId11" o:title=""/>
                </v:shape>
                <v:shape style="position:absolute;left:723;top:8819;width:102;height:102" type="#_x0000_t75" id="docshape14" stroked="false">
                  <v:imagedata r:id="rId12" o:title=""/>
                </v:shape>
                <v:shape style="position:absolute;left:888;top:8819;width:102;height:102" type="#_x0000_t75" id="docshape15" stroked="false">
                  <v:imagedata r:id="rId12" o:title=""/>
                </v:shape>
                <v:shape style="position:absolute;left:228;top:9390;width:102;height:102" type="#_x0000_t75" id="docshape16" stroked="false">
                  <v:imagedata r:id="rId13" o:title=""/>
                </v:shape>
                <v:shape style="position:absolute;left:393;top:9390;width:102;height:102" type="#_x0000_t75" id="docshape17" stroked="false">
                  <v:imagedata r:id="rId13" o:title=""/>
                </v:shape>
                <v:shape style="position:absolute;left:558;top:9390;width:102;height:102" type="#_x0000_t75" id="docshape18" stroked="false">
                  <v:imagedata r:id="rId11" o:title=""/>
                </v:shape>
                <v:shape style="position:absolute;left:723;top:9390;width:102;height:102" type="#_x0000_t75" id="docshape19" stroked="false">
                  <v:imagedata r:id="rId12" o:title=""/>
                </v:shape>
                <v:shape style="position:absolute;left:888;top:9390;width:102;height:102" type="#_x0000_t75" id="docshape20" stroked="false">
                  <v:imagedata r:id="rId12" o:title=""/>
                </v:shape>
                <v:shape style="position:absolute;left:228;top:9961;width:102;height:102" type="#_x0000_t75" id="docshape21" stroked="false">
                  <v:imagedata r:id="rId13" o:title=""/>
                </v:shape>
                <v:shape style="position:absolute;left:393;top:9961;width:102;height:102" type="#_x0000_t75" id="docshape22" stroked="false">
                  <v:imagedata r:id="rId13" o:title=""/>
                </v:shape>
                <v:shape style="position:absolute;left:558;top:9961;width:102;height:102" type="#_x0000_t75" id="docshape23" stroked="false">
                  <v:imagedata r:id="rId11" o:title=""/>
                </v:shape>
                <v:shape style="position:absolute;left:723;top:9961;width:102;height:102" type="#_x0000_t75" id="docshape24" stroked="false">
                  <v:imagedata r:id="rId12" o:title=""/>
                </v:shape>
                <v:shape style="position:absolute;left:888;top:9961;width:102;height:102" type="#_x0000_t75" id="docshape25" stroked="false">
                  <v:imagedata r:id="rId12" o:title=""/>
                </v:shape>
                <v:shape style="position:absolute;left:228;top:10532;width:102;height:102" type="#_x0000_t75" id="docshape26" stroked="false">
                  <v:imagedata r:id="rId14" o:title=""/>
                </v:shape>
                <v:shape style="position:absolute;left:393;top:10532;width:102;height:102" type="#_x0000_t75" id="docshape27" stroked="false">
                  <v:imagedata r:id="rId14" o:title=""/>
                </v:shape>
                <v:shape style="position:absolute;left:558;top:10532;width:102;height:102" type="#_x0000_t75" id="docshape28" stroked="false">
                  <v:imagedata r:id="rId15" o:title=""/>
                </v:shape>
                <v:shape style="position:absolute;left:723;top:10532;width:102;height:102" type="#_x0000_t75" id="docshape29" stroked="false">
                  <v:imagedata r:id="rId15" o:title=""/>
                </v:shape>
                <v:shape style="position:absolute;left:888;top:10532;width:102;height:102" type="#_x0000_t75" id="docshape30" stroked="false">
                  <v:imagedata r:id="rId1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87"/>
      </w:pPr>
      <w:r>
        <w:rPr>
          <w:w w:val="105"/>
        </w:rPr>
        <w:t>Batch </w:t>
      </w:r>
      <w:r>
        <w:rPr>
          <w:spacing w:val="-4"/>
          <w:w w:val="105"/>
        </w:rPr>
        <w:t>prep</w:t>
      </w:r>
    </w:p>
    <w:p>
      <w:pPr>
        <w:pStyle w:val="BodyText"/>
        <w:spacing w:before="83"/>
      </w:pPr>
    </w:p>
    <w:p>
      <w:pPr>
        <w:pStyle w:val="BodyText"/>
        <w:ind w:left="87"/>
      </w:pPr>
      <w:r>
        <w:rPr>
          <w:w w:val="105"/>
        </w:rPr>
        <w:t>Cross-contamination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prevention</w:t>
      </w:r>
    </w:p>
    <w:p>
      <w:pPr>
        <w:pStyle w:val="BodyText"/>
        <w:spacing w:before="83"/>
      </w:pPr>
    </w:p>
    <w:p>
      <w:pPr>
        <w:pStyle w:val="BodyText"/>
        <w:spacing w:before="1"/>
        <w:ind w:left="87"/>
      </w:pPr>
      <w:r>
        <w:rPr>
          <w:w w:val="105"/>
        </w:rPr>
        <w:t>Ingredient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labeling</w:t>
      </w:r>
    </w:p>
    <w:p>
      <w:pPr>
        <w:pStyle w:val="BodyText"/>
        <w:spacing w:before="83"/>
      </w:pPr>
    </w:p>
    <w:p>
      <w:pPr>
        <w:pStyle w:val="BodyText"/>
        <w:ind w:left="87"/>
      </w:pPr>
      <w:r>
        <w:rPr/>
        <w:t>Knife</w:t>
      </w:r>
      <w:r>
        <w:rPr>
          <w:spacing w:val="5"/>
        </w:rPr>
        <w:t> </w:t>
      </w:r>
      <w:r>
        <w:rPr>
          <w:spacing w:val="-2"/>
        </w:rPr>
        <w:t>handling</w:t>
      </w:r>
    </w:p>
    <w:p>
      <w:pPr>
        <w:pStyle w:val="BodyText"/>
        <w:spacing w:before="83"/>
      </w:pPr>
    </w:p>
    <w:p>
      <w:pPr>
        <w:pStyle w:val="BodyText"/>
        <w:ind w:left="87"/>
      </w:pPr>
      <w:r>
        <w:rPr/>
        <w:t>Portion</w:t>
      </w:r>
      <w:r>
        <w:rPr>
          <w:spacing w:val="12"/>
        </w:rPr>
        <w:t> </w:t>
      </w:r>
      <w:r>
        <w:rPr>
          <w:spacing w:val="-2"/>
        </w:rPr>
        <w:t>measurement</w:t>
      </w:r>
    </w:p>
    <w:p>
      <w:pPr>
        <w:pStyle w:val="BodyText"/>
        <w:spacing w:before="83"/>
      </w:pPr>
    </w:p>
    <w:p>
      <w:pPr>
        <w:pStyle w:val="BodyText"/>
        <w:ind w:left="87"/>
      </w:pPr>
      <w:r>
        <w:rPr/>
        <w:t>Time-efficient</w:t>
      </w:r>
      <w:r>
        <w:rPr>
          <w:spacing w:val="-6"/>
        </w:rPr>
        <w:t> </w:t>
      </w:r>
      <w:r>
        <w:rPr>
          <w:spacing w:val="-4"/>
        </w:rPr>
        <w:t>prep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94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82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4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6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28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11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93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75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57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"/>
      <w:outlineLvl w:val="1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0"/>
      <w:ind w:left="87"/>
      <w:outlineLvl w:val="2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3"/>
      <w:ind w:left="290"/>
      <w:outlineLvl w:val="3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7"/>
      <w:outlineLvl w:val="4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225"/>
      <w:ind w:left="290" w:right="74"/>
      <w:outlineLvl w:val="5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594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2026-01-16T07:38:47Z</dcterms:created>
  <dcterms:modified xsi:type="dcterms:W3CDTF">2026-01-16T07:38:47Z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