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2A98DE"/>
          <w:spacing w:val="-5"/>
        </w:rPr>
        <w:t>Logan</w:t>
      </w:r>
      <w:r>
        <w:rPr>
          <w:color w:val="2A98DE"/>
          <w:spacing w:val="-30"/>
        </w:rPr>
        <w:t> </w:t>
      </w:r>
      <w:r>
        <w:rPr>
          <w:color w:val="2A98DE"/>
          <w:spacing w:val="-4"/>
        </w:rPr>
        <w:t>Hall</w:t>
      </w:r>
    </w:p>
    <w:p>
      <w:pPr>
        <w:pStyle w:val="Heading2"/>
      </w:pPr>
      <w:r>
        <w:rPr>
          <w:spacing w:val="-4"/>
        </w:rPr>
        <w:t>Middle</w:t>
      </w:r>
      <w:r>
        <w:rPr>
          <w:spacing w:val="-11"/>
        </w:rPr>
        <w:t> </w:t>
      </w:r>
      <w:r>
        <w:rPr>
          <w:spacing w:val="-4"/>
        </w:rPr>
        <w:t>School</w:t>
      </w:r>
      <w:r>
        <w:rPr>
          <w:spacing w:val="-11"/>
        </w:rPr>
        <w:t> </w:t>
      </w:r>
      <w:r>
        <w:rPr>
          <w:spacing w:val="-4"/>
        </w:rPr>
        <w:t>Science</w:t>
      </w:r>
      <w:r>
        <w:rPr>
          <w:spacing w:val="-10"/>
        </w:rPr>
        <w:t> </w:t>
      </w:r>
      <w:r>
        <w:rPr>
          <w:spacing w:val="-4"/>
        </w:rPr>
        <w:t>Teacher</w:t>
      </w:r>
    </w:p>
    <w:p>
      <w:pPr>
        <w:pStyle w:val="BodyText"/>
        <w:spacing w:line="259" w:lineRule="auto" w:before="90"/>
        <w:ind w:left="962"/>
      </w:pPr>
      <w:r>
        <w:rPr/>
        <w:br w:type="column"/>
      </w:r>
      <w:r>
        <w:rPr>
          <w:color w:val="2A98DE"/>
          <w:w w:val="120"/>
        </w:rPr>
        <w:t>Richmond, VA 23220 </w:t>
      </w:r>
      <w:hyperlink r:id="rId5">
        <w:r>
          <w:rPr>
            <w:color w:val="2A98DE"/>
            <w:spacing w:val="-2"/>
            <w:w w:val="120"/>
          </w:rPr>
          <w:t>logan.hall@email.com</w:t>
        </w:r>
      </w:hyperlink>
    </w:p>
    <w:p>
      <w:pPr>
        <w:pStyle w:val="BodyText"/>
        <w:spacing w:before="2"/>
        <w:ind w:left="962"/>
      </w:pPr>
      <w:r>
        <w:rPr/>
        <w:drawing>
          <wp:anchor distT="0" distB="0" distL="0" distR="0" allowOverlap="1" layoutInCell="1" locked="0" behindDoc="0" simplePos="0" relativeHeight="15731200">
            <wp:simplePos x="0" y="0"/>
            <wp:positionH relativeFrom="page">
              <wp:posOffset>5010656</wp:posOffset>
            </wp:positionH>
            <wp:positionV relativeFrom="paragraph">
              <wp:posOffset>-221795</wp:posOffset>
            </wp:positionV>
            <wp:extent cx="435008" cy="435008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5008" cy="4350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A98DE"/>
          <w:spacing w:val="-2"/>
          <w:w w:val="115"/>
        </w:rPr>
        <w:t>(555)</w:t>
      </w:r>
      <w:r>
        <w:rPr>
          <w:color w:val="2A98DE"/>
          <w:spacing w:val="-5"/>
          <w:w w:val="115"/>
        </w:rPr>
        <w:t> </w:t>
      </w:r>
      <w:r>
        <w:rPr>
          <w:color w:val="2A98DE"/>
          <w:spacing w:val="-2"/>
          <w:w w:val="115"/>
        </w:rPr>
        <w:t>678-</w:t>
      </w:r>
      <w:r>
        <w:rPr>
          <w:color w:val="2A98DE"/>
          <w:spacing w:val="-4"/>
          <w:w w:val="115"/>
        </w:rPr>
        <w:t>2345</w:t>
      </w:r>
    </w:p>
    <w:p>
      <w:pPr>
        <w:pStyle w:val="BodyText"/>
        <w:spacing w:before="24"/>
        <w:ind w:left="962"/>
      </w:pPr>
      <w:r>
        <w:rPr>
          <w:color w:val="2A98DE"/>
          <w:w w:val="115"/>
        </w:rPr>
        <w:t>LinkedIn</w:t>
      </w:r>
      <w:r>
        <w:rPr>
          <w:color w:val="2A98DE"/>
          <w:spacing w:val="23"/>
          <w:w w:val="115"/>
        </w:rPr>
        <w:t> </w:t>
      </w:r>
      <w:r>
        <w:rPr>
          <w:color w:val="2A98DE"/>
        </w:rPr>
        <w:t>|</w:t>
      </w:r>
      <w:r>
        <w:rPr>
          <w:color w:val="2A98DE"/>
          <w:spacing w:val="24"/>
          <w:w w:val="115"/>
        </w:rPr>
        <w:t> </w:t>
      </w:r>
      <w:r>
        <w:rPr>
          <w:color w:val="2A98DE"/>
          <w:spacing w:val="-2"/>
          <w:w w:val="115"/>
        </w:rPr>
        <w:t>Portfolio</w:t>
      </w:r>
    </w:p>
    <w:p>
      <w:pPr>
        <w:pStyle w:val="BodyText"/>
        <w:spacing w:after="0"/>
        <w:sectPr>
          <w:type w:val="continuous"/>
          <w:pgSz w:w="11920" w:h="16860"/>
          <w:pgMar w:top="640" w:bottom="280" w:left="141" w:right="141"/>
          <w:cols w:num="2" w:equalWidth="0">
            <w:col w:w="4200" w:space="3463"/>
            <w:col w:w="3975"/>
          </w:cols>
        </w:sectPr>
      </w:pPr>
    </w:p>
    <w:p>
      <w:pPr>
        <w:pStyle w:val="BodyText"/>
        <w:spacing w:before="9"/>
        <w:rPr>
          <w:sz w:val="16"/>
        </w:rPr>
      </w:pPr>
    </w:p>
    <w:p>
      <w:pPr>
        <w:spacing w:line="76" w:lineRule="exact"/>
        <w:ind w:left="87" w:right="0" w:firstLine="0"/>
        <w:rPr>
          <w:position w:val="-1"/>
          <w:sz w:val="7"/>
        </w:rPr>
      </w:pPr>
      <w:r>
        <w:rPr>
          <w:position w:val="-1"/>
          <w:sz w:val="7"/>
        </w:rPr>
        <mc:AlternateContent>
          <mc:Choice Requires="wps">
            <w:drawing>
              <wp:inline distT="0" distB="0" distL="0" distR="0">
                <wp:extent cx="7282815" cy="48895"/>
                <wp:effectExtent l="0" t="0" r="0" b="0"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282815" cy="48895"/>
                          <a:chExt cx="7282815" cy="4889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282815" cy="488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82815" h="48895">
                                <a:moveTo>
                                  <a:pt x="7282369" y="48334"/>
                                </a:moveTo>
                                <a:lnTo>
                                  <a:pt x="0" y="48334"/>
                                </a:lnTo>
                                <a:lnTo>
                                  <a:pt x="0" y="0"/>
                                </a:lnTo>
                                <a:lnTo>
                                  <a:pt x="7282369" y="0"/>
                                </a:lnTo>
                                <a:lnTo>
                                  <a:pt x="7282369" y="4833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73.450pt;height:3.85pt;mso-position-horizontal-relative:char;mso-position-vertical-relative:line" id="docshapegroup1" coordorigin="0,0" coordsize="11469,77">
                <v:rect style="position:absolute;left:0;top:0;width:11469;height:77" id="docshape2" filled="true" fillcolor="#2a98de" stroked="false">
                  <v:fill type="solid"/>
                </v:rect>
              </v:group>
            </w:pict>
          </mc:Fallback>
        </mc:AlternateContent>
      </w:r>
      <w:r>
        <w:rPr>
          <w:position w:val="-1"/>
          <w:sz w:val="7"/>
        </w:rPr>
      </w:r>
    </w:p>
    <w:p>
      <w:pPr>
        <w:pStyle w:val="BodyText"/>
        <w:spacing w:line="259" w:lineRule="auto" w:before="111"/>
        <w:ind w:left="87"/>
      </w:pPr>
      <w:r>
        <w:rPr>
          <w:w w:val="120"/>
        </w:rPr>
        <w:t>Dynamic</w:t>
      </w:r>
      <w:r>
        <w:rPr>
          <w:spacing w:val="34"/>
          <w:w w:val="120"/>
        </w:rPr>
        <w:t> </w:t>
      </w:r>
      <w:r>
        <w:rPr>
          <w:w w:val="120"/>
        </w:rPr>
        <w:t>middle</w:t>
      </w:r>
      <w:r>
        <w:rPr>
          <w:spacing w:val="34"/>
          <w:w w:val="120"/>
        </w:rPr>
        <w:t> </w:t>
      </w:r>
      <w:r>
        <w:rPr>
          <w:w w:val="120"/>
        </w:rPr>
        <w:t>school</w:t>
      </w:r>
      <w:r>
        <w:rPr>
          <w:spacing w:val="34"/>
          <w:w w:val="120"/>
        </w:rPr>
        <w:t> </w:t>
      </w:r>
      <w:r>
        <w:rPr>
          <w:w w:val="120"/>
        </w:rPr>
        <w:t>science</w:t>
      </w:r>
      <w:r>
        <w:rPr>
          <w:spacing w:val="34"/>
          <w:w w:val="120"/>
        </w:rPr>
        <w:t> </w:t>
      </w:r>
      <w:r>
        <w:rPr>
          <w:w w:val="120"/>
        </w:rPr>
        <w:t>teacher</w:t>
      </w:r>
      <w:r>
        <w:rPr>
          <w:spacing w:val="34"/>
          <w:w w:val="120"/>
        </w:rPr>
        <w:t> </w:t>
      </w:r>
      <w:r>
        <w:rPr>
          <w:w w:val="120"/>
        </w:rPr>
        <w:t>with</w:t>
      </w:r>
      <w:r>
        <w:rPr>
          <w:spacing w:val="34"/>
          <w:w w:val="120"/>
        </w:rPr>
        <w:t> </w:t>
      </w:r>
      <w:r>
        <w:rPr>
          <w:w w:val="120"/>
        </w:rPr>
        <w:t>6</w:t>
      </w:r>
      <w:r>
        <w:rPr>
          <w:spacing w:val="34"/>
          <w:w w:val="120"/>
        </w:rPr>
        <w:t> </w:t>
      </w:r>
      <w:r>
        <w:rPr>
          <w:w w:val="120"/>
        </w:rPr>
        <w:t>years</w:t>
      </w:r>
      <w:r>
        <w:rPr>
          <w:spacing w:val="34"/>
          <w:w w:val="120"/>
        </w:rPr>
        <w:t> </w:t>
      </w:r>
      <w:r>
        <w:rPr>
          <w:w w:val="120"/>
        </w:rPr>
        <w:t>of</w:t>
      </w:r>
      <w:r>
        <w:rPr>
          <w:spacing w:val="34"/>
          <w:w w:val="120"/>
        </w:rPr>
        <w:t> </w:t>
      </w:r>
      <w:r>
        <w:rPr>
          <w:w w:val="120"/>
        </w:rPr>
        <w:t>experience</w:t>
      </w:r>
      <w:r>
        <w:rPr>
          <w:spacing w:val="34"/>
          <w:w w:val="120"/>
        </w:rPr>
        <w:t> </w:t>
      </w:r>
      <w:r>
        <w:rPr>
          <w:w w:val="120"/>
        </w:rPr>
        <w:t>designing</w:t>
      </w:r>
      <w:r>
        <w:rPr>
          <w:spacing w:val="34"/>
          <w:w w:val="120"/>
        </w:rPr>
        <w:t> </w:t>
      </w:r>
      <w:r>
        <w:rPr>
          <w:w w:val="120"/>
        </w:rPr>
        <w:t>hands-on,</w:t>
      </w:r>
      <w:r>
        <w:rPr>
          <w:spacing w:val="34"/>
          <w:w w:val="120"/>
        </w:rPr>
        <w:t> </w:t>
      </w:r>
      <w:r>
        <w:rPr>
          <w:w w:val="120"/>
        </w:rPr>
        <w:t>inquiry-based lessons that make science engaging and relevant. Adept at using experiments, project-based</w:t>
      </w:r>
      <w:r>
        <w:rPr>
          <w:spacing w:val="80"/>
          <w:w w:val="120"/>
        </w:rPr>
        <w:t> </w:t>
      </w:r>
      <w:r>
        <w:rPr>
          <w:w w:val="120"/>
        </w:rPr>
        <w:t>learning, and interactive technology to inspire curiosity and improve comprehension.</w:t>
      </w:r>
    </w:p>
    <w:p>
      <w:pPr>
        <w:pStyle w:val="BodyText"/>
        <w:spacing w:before="11"/>
        <w:rPr>
          <w:sz w:val="9"/>
        </w:rPr>
      </w:pPr>
    </w:p>
    <w:p>
      <w:pPr>
        <w:spacing w:line="76" w:lineRule="exact"/>
        <w:ind w:left="87" w:right="0" w:firstLine="0"/>
        <w:rPr>
          <w:position w:val="-1"/>
          <w:sz w:val="7"/>
        </w:rPr>
      </w:pPr>
      <w:r>
        <w:rPr>
          <w:position w:val="-1"/>
          <w:sz w:val="7"/>
        </w:rPr>
        <mc:AlternateContent>
          <mc:Choice Requires="wps">
            <w:drawing>
              <wp:inline distT="0" distB="0" distL="0" distR="0">
                <wp:extent cx="7282815" cy="48895"/>
                <wp:effectExtent l="0" t="0" r="0" b="0"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7282815" cy="48895"/>
                          <a:chExt cx="7282815" cy="48895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7282815" cy="488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82815" h="48895">
                                <a:moveTo>
                                  <a:pt x="7282369" y="48334"/>
                                </a:moveTo>
                                <a:lnTo>
                                  <a:pt x="0" y="48334"/>
                                </a:lnTo>
                                <a:lnTo>
                                  <a:pt x="0" y="0"/>
                                </a:lnTo>
                                <a:lnTo>
                                  <a:pt x="7282369" y="0"/>
                                </a:lnTo>
                                <a:lnTo>
                                  <a:pt x="7282369" y="4833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73.450pt;height:3.85pt;mso-position-horizontal-relative:char;mso-position-vertical-relative:line" id="docshapegroup3" coordorigin="0,0" coordsize="11469,77">
                <v:rect style="position:absolute;left:0;top:0;width:11469;height:77" id="docshape4" filled="true" fillcolor="#2a98de" stroked="false">
                  <v:fill type="solid"/>
                </v:rect>
              </v:group>
            </w:pict>
          </mc:Fallback>
        </mc:AlternateContent>
      </w:r>
      <w:r>
        <w:rPr>
          <w:position w:val="-1"/>
          <w:sz w:val="7"/>
        </w:rPr>
      </w:r>
    </w:p>
    <w:p>
      <w:pPr>
        <w:spacing w:after="0" w:line="76" w:lineRule="exact"/>
        <w:rPr>
          <w:position w:val="-1"/>
          <w:sz w:val="7"/>
        </w:rPr>
        <w:sectPr>
          <w:type w:val="continuous"/>
          <w:pgSz w:w="11920" w:h="16860"/>
          <w:pgMar w:top="640" w:bottom="280" w:left="141" w:right="141"/>
        </w:sectPr>
      </w:pPr>
    </w:p>
    <w:p>
      <w:pPr>
        <w:pStyle w:val="Heading3"/>
      </w:pPr>
      <w:r>
        <w:rPr>
          <w:color w:val="2A98DE"/>
          <w:spacing w:val="-2"/>
        </w:rPr>
        <w:t>Key</w:t>
      </w:r>
      <w:r>
        <w:rPr>
          <w:color w:val="2A98DE"/>
          <w:spacing w:val="-15"/>
        </w:rPr>
        <w:t> </w:t>
      </w:r>
      <w:r>
        <w:rPr>
          <w:color w:val="2A98DE"/>
          <w:spacing w:val="-2"/>
        </w:rPr>
        <w:t>Skills</w:t>
      </w:r>
    </w:p>
    <w:p>
      <w:pPr>
        <w:pStyle w:val="BodyText"/>
        <w:spacing w:before="252"/>
        <w:rPr>
          <w:rFonts w:ascii="Arial"/>
          <w:b/>
        </w:rPr>
      </w:pPr>
      <w:r>
        <w:rPr/>
        <w:br w:type="column"/>
      </w:r>
      <w:r>
        <w:rPr>
          <w:rFonts w:ascii="Arial"/>
          <w:b/>
        </w:rPr>
      </w:r>
    </w:p>
    <w:p>
      <w:pPr>
        <w:pStyle w:val="BodyText"/>
        <w:spacing w:line="292" w:lineRule="auto"/>
        <w:ind w:left="87" w:right="580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145002</wp:posOffset>
                </wp:positionH>
                <wp:positionV relativeFrom="paragraph">
                  <wp:posOffset>74896</wp:posOffset>
                </wp:positionV>
                <wp:extent cx="1869439" cy="48895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1869439" cy="48895"/>
                          <a:chExt cx="1869439" cy="48895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4027" y="4027"/>
                            <a:ext cx="186118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61185" h="40640">
                                <a:moveTo>
                                  <a:pt x="0" y="0"/>
                                </a:moveTo>
                                <a:lnTo>
                                  <a:pt x="1860870" y="0"/>
                                </a:lnTo>
                                <a:lnTo>
                                  <a:pt x="1860870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2A98D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8055" y="8055"/>
                            <a:ext cx="1852930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52930" h="40640">
                                <a:moveTo>
                                  <a:pt x="1852815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1852815" y="0"/>
                                </a:lnTo>
                                <a:lnTo>
                                  <a:pt x="1852815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.417553pt;margin-top:5.8974pt;width:147.2pt;height:3.85pt;mso-position-horizontal-relative:page;mso-position-vertical-relative:paragraph;z-index:15731712" id="docshapegroup5" coordorigin="228,118" coordsize="2944,77">
                <v:rect style="position:absolute;left:234;top:124;width:2931;height:64" id="docshape6" filled="false" stroked="true" strokeweight=".634309pt" strokecolor="#2a98de">
                  <v:stroke dashstyle="solid"/>
                </v:rect>
                <v:rect style="position:absolute;left:241;top:130;width:2918;height:64" id="docshape7" filled="true" fillcolor="#2a98de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145002</wp:posOffset>
                </wp:positionH>
                <wp:positionV relativeFrom="paragraph">
                  <wp:posOffset>292401</wp:posOffset>
                </wp:positionV>
                <wp:extent cx="1869439" cy="48895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1869439" cy="48895"/>
                          <a:chExt cx="1869439" cy="48895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4027" y="4027"/>
                            <a:ext cx="186118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61185" h="40640">
                                <a:moveTo>
                                  <a:pt x="0" y="0"/>
                                </a:moveTo>
                                <a:lnTo>
                                  <a:pt x="1860870" y="0"/>
                                </a:lnTo>
                                <a:lnTo>
                                  <a:pt x="1860870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2A98D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8055" y="8055"/>
                            <a:ext cx="148272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82725" h="40640">
                                <a:moveTo>
                                  <a:pt x="1482252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1482252" y="0"/>
                                </a:lnTo>
                                <a:lnTo>
                                  <a:pt x="1482252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.417553pt;margin-top:23.023729pt;width:147.2pt;height:3.85pt;mso-position-horizontal-relative:page;mso-position-vertical-relative:paragraph;z-index:15732224" id="docshapegroup8" coordorigin="228,460" coordsize="2944,77">
                <v:rect style="position:absolute;left:234;top:466;width:2931;height:64" id="docshape9" filled="false" stroked="true" strokeweight=".634309pt" strokecolor="#2a98de">
                  <v:stroke dashstyle="solid"/>
                </v:rect>
                <v:rect style="position:absolute;left:241;top:473;width:2335;height:64" id="docshape10" filled="true" fillcolor="#2a98de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145002</wp:posOffset>
                </wp:positionH>
                <wp:positionV relativeFrom="paragraph">
                  <wp:posOffset>509905</wp:posOffset>
                </wp:positionV>
                <wp:extent cx="1869439" cy="48895"/>
                <wp:effectExtent l="0" t="0" r="0" b="0"/>
                <wp:wrapNone/>
                <wp:docPr id="12" name="Group 1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" name="Group 12"/>
                      <wpg:cNvGrpSpPr/>
                      <wpg:grpSpPr>
                        <a:xfrm>
                          <a:off x="0" y="0"/>
                          <a:ext cx="1869439" cy="48895"/>
                          <a:chExt cx="1869439" cy="48895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4027" y="4027"/>
                            <a:ext cx="186118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61185" h="40640">
                                <a:moveTo>
                                  <a:pt x="0" y="0"/>
                                </a:moveTo>
                                <a:lnTo>
                                  <a:pt x="1860870" y="0"/>
                                </a:lnTo>
                                <a:lnTo>
                                  <a:pt x="1860870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2A98D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8055" y="8055"/>
                            <a:ext cx="111188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11885" h="40640">
                                <a:moveTo>
                                  <a:pt x="1111689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1111689" y="0"/>
                                </a:lnTo>
                                <a:lnTo>
                                  <a:pt x="1111689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.417553pt;margin-top:40.150059pt;width:147.2pt;height:3.85pt;mso-position-horizontal-relative:page;mso-position-vertical-relative:paragraph;z-index:15732736" id="docshapegroup11" coordorigin="228,803" coordsize="2944,77">
                <v:rect style="position:absolute;left:234;top:809;width:2931;height:64" id="docshape12" filled="false" stroked="true" strokeweight=".634309pt" strokecolor="#2a98de">
                  <v:stroke dashstyle="solid"/>
                </v:rect>
                <v:rect style="position:absolute;left:241;top:815;width:1751;height:64" id="docshape13" filled="true" fillcolor="#2a98de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145002</wp:posOffset>
                </wp:positionH>
                <wp:positionV relativeFrom="paragraph">
                  <wp:posOffset>727410</wp:posOffset>
                </wp:positionV>
                <wp:extent cx="1869439" cy="48895"/>
                <wp:effectExtent l="0" t="0" r="0" b="0"/>
                <wp:wrapNone/>
                <wp:docPr id="15" name="Group 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" name="Group 15"/>
                      <wpg:cNvGrpSpPr/>
                      <wpg:grpSpPr>
                        <a:xfrm>
                          <a:off x="0" y="0"/>
                          <a:ext cx="1869439" cy="48895"/>
                          <a:chExt cx="1869439" cy="48895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4027" y="4027"/>
                            <a:ext cx="186118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61185" h="40640">
                                <a:moveTo>
                                  <a:pt x="0" y="0"/>
                                </a:moveTo>
                                <a:lnTo>
                                  <a:pt x="1860870" y="0"/>
                                </a:lnTo>
                                <a:lnTo>
                                  <a:pt x="1860870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2A98D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8055" y="8055"/>
                            <a:ext cx="111188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11885" h="40640">
                                <a:moveTo>
                                  <a:pt x="1111689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1111689" y="0"/>
                                </a:lnTo>
                                <a:lnTo>
                                  <a:pt x="1111689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.417553pt;margin-top:57.27639pt;width:147.2pt;height:3.85pt;mso-position-horizontal-relative:page;mso-position-vertical-relative:paragraph;z-index:15733248" id="docshapegroup14" coordorigin="228,1146" coordsize="2944,77">
                <v:rect style="position:absolute;left:234;top:1151;width:2931;height:64" id="docshape15" filled="false" stroked="true" strokeweight=".634309pt" strokecolor="#2a98de">
                  <v:stroke dashstyle="solid"/>
                </v:rect>
                <v:rect style="position:absolute;left:241;top:1158;width:1751;height:64" id="docshape16" filled="true" fillcolor="#2a98de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145002</wp:posOffset>
                </wp:positionH>
                <wp:positionV relativeFrom="paragraph">
                  <wp:posOffset>944914</wp:posOffset>
                </wp:positionV>
                <wp:extent cx="1869439" cy="48895"/>
                <wp:effectExtent l="0" t="0" r="0" b="0"/>
                <wp:wrapNone/>
                <wp:docPr id="18" name="Group 1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" name="Group 18"/>
                      <wpg:cNvGrpSpPr/>
                      <wpg:grpSpPr>
                        <a:xfrm>
                          <a:off x="0" y="0"/>
                          <a:ext cx="1869439" cy="48895"/>
                          <a:chExt cx="1869439" cy="48895"/>
                        </a:xfrm>
                      </wpg:grpSpPr>
                      <wps:wsp>
                        <wps:cNvPr id="19" name="Graphic 19"/>
                        <wps:cNvSpPr/>
                        <wps:spPr>
                          <a:xfrm>
                            <a:off x="4027" y="4027"/>
                            <a:ext cx="186118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61185" h="40640">
                                <a:moveTo>
                                  <a:pt x="0" y="0"/>
                                </a:moveTo>
                                <a:lnTo>
                                  <a:pt x="1860870" y="0"/>
                                </a:lnTo>
                                <a:lnTo>
                                  <a:pt x="1860870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2A98D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8055" y="8055"/>
                            <a:ext cx="741680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41680" h="40640">
                                <a:moveTo>
                                  <a:pt x="741126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741126" y="0"/>
                                </a:lnTo>
                                <a:lnTo>
                                  <a:pt x="741126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.417553pt;margin-top:74.402718pt;width:147.2pt;height:3.85pt;mso-position-horizontal-relative:page;mso-position-vertical-relative:paragraph;z-index:15733760" id="docshapegroup17" coordorigin="228,1488" coordsize="2944,77">
                <v:rect style="position:absolute;left:234;top:1494;width:2931;height:64" id="docshape18" filled="false" stroked="true" strokeweight=".634309pt" strokecolor="#2a98de">
                  <v:stroke dashstyle="solid"/>
                </v:rect>
                <v:rect style="position:absolute;left:241;top:1500;width:1168;height:64" id="docshape19" filled="true" fillcolor="#2a98de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20"/>
        </w:rPr>
        <w:t>Lab safety protocols Lesson differentiation STEM integration Student-led learning Formative </w:t>
      </w:r>
      <w:r>
        <w:rPr>
          <w:w w:val="120"/>
        </w:rPr>
        <w:t>assessment</w:t>
      </w:r>
    </w:p>
    <w:p>
      <w:pPr>
        <w:pStyle w:val="BodyText"/>
        <w:spacing w:after="0" w:line="292" w:lineRule="auto"/>
        <w:sectPr>
          <w:type w:val="continuous"/>
          <w:pgSz w:w="11920" w:h="16860"/>
          <w:pgMar w:top="640" w:bottom="280" w:left="141" w:right="141"/>
          <w:cols w:num="2" w:equalWidth="0">
            <w:col w:w="1290" w:space="1881"/>
            <w:col w:w="8467"/>
          </w:cols>
        </w:sectPr>
      </w:pPr>
    </w:p>
    <w:p>
      <w:pPr>
        <w:pStyle w:val="BodyText"/>
        <w:spacing w:before="10"/>
        <w:rPr>
          <w:sz w:val="14"/>
        </w:rPr>
      </w:pPr>
    </w:p>
    <w:p>
      <w:pPr>
        <w:spacing w:line="76" w:lineRule="exact"/>
        <w:ind w:left="87" w:right="0" w:firstLine="0"/>
        <w:rPr>
          <w:position w:val="-1"/>
          <w:sz w:val="7"/>
        </w:rPr>
      </w:pPr>
      <w:r>
        <w:rPr>
          <w:position w:val="-1"/>
          <w:sz w:val="7"/>
        </w:rPr>
        <mc:AlternateContent>
          <mc:Choice Requires="wps">
            <w:drawing>
              <wp:inline distT="0" distB="0" distL="0" distR="0">
                <wp:extent cx="7282815" cy="48895"/>
                <wp:effectExtent l="0" t="0" r="0" b="0"/>
                <wp:docPr id="21" name="Group 2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1" name="Group 21"/>
                      <wpg:cNvGrpSpPr/>
                      <wpg:grpSpPr>
                        <a:xfrm>
                          <a:off x="0" y="0"/>
                          <a:ext cx="7282815" cy="48895"/>
                          <a:chExt cx="7282815" cy="48895"/>
                        </a:xfrm>
                      </wpg:grpSpPr>
                      <wps:wsp>
                        <wps:cNvPr id="22" name="Graphic 22"/>
                        <wps:cNvSpPr/>
                        <wps:spPr>
                          <a:xfrm>
                            <a:off x="0" y="0"/>
                            <a:ext cx="7282815" cy="488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82815" h="48895">
                                <a:moveTo>
                                  <a:pt x="7282369" y="48334"/>
                                </a:moveTo>
                                <a:lnTo>
                                  <a:pt x="0" y="48334"/>
                                </a:lnTo>
                                <a:lnTo>
                                  <a:pt x="0" y="0"/>
                                </a:lnTo>
                                <a:lnTo>
                                  <a:pt x="7282369" y="0"/>
                                </a:lnTo>
                                <a:lnTo>
                                  <a:pt x="7282369" y="4833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73.450pt;height:3.85pt;mso-position-horizontal-relative:char;mso-position-vertical-relative:line" id="docshapegroup20" coordorigin="0,0" coordsize="11469,77">
                <v:rect style="position:absolute;left:0;top:0;width:11469;height:77" id="docshape21" filled="true" fillcolor="#2a98de" stroked="false">
                  <v:fill type="solid"/>
                </v:rect>
              </v:group>
            </w:pict>
          </mc:Fallback>
        </mc:AlternateContent>
      </w:r>
      <w:r>
        <w:rPr>
          <w:position w:val="-1"/>
          <w:sz w:val="7"/>
        </w:rPr>
      </w:r>
    </w:p>
    <w:p>
      <w:pPr>
        <w:spacing w:after="0" w:line="76" w:lineRule="exact"/>
        <w:rPr>
          <w:position w:val="-1"/>
          <w:sz w:val="7"/>
        </w:rPr>
        <w:sectPr>
          <w:type w:val="continuous"/>
          <w:pgSz w:w="11920" w:h="16860"/>
          <w:pgMar w:top="640" w:bottom="280" w:left="141" w:right="141"/>
        </w:sectPr>
      </w:pPr>
    </w:p>
    <w:p>
      <w:pPr>
        <w:pStyle w:val="Heading3"/>
      </w:pPr>
      <w:r>
        <w:rPr>
          <w:color w:val="2A98DE"/>
        </w:rPr>
        <w:t>Professional</w:t>
      </w:r>
      <w:r>
        <w:rPr>
          <w:color w:val="2A98DE"/>
          <w:spacing w:val="-3"/>
        </w:rPr>
        <w:t> </w:t>
      </w:r>
      <w:r>
        <w:rPr>
          <w:color w:val="2A98DE"/>
          <w:spacing w:val="-2"/>
        </w:rPr>
        <w:t>Experience</w:t>
      </w:r>
    </w:p>
    <w:p>
      <w:pPr>
        <w:spacing w:line="259" w:lineRule="auto" w:before="144"/>
        <w:ind w:left="87" w:right="0" w:firstLine="0"/>
        <w:jc w:val="left"/>
        <w:rPr>
          <w:i/>
          <w:sz w:val="23"/>
        </w:rPr>
      </w:pPr>
      <w:r>
        <w:rPr>
          <w:rFonts w:ascii="Arial"/>
          <w:b/>
          <w:spacing w:val="-4"/>
          <w:w w:val="110"/>
          <w:sz w:val="25"/>
        </w:rPr>
        <w:t>Science</w:t>
      </w:r>
      <w:r>
        <w:rPr>
          <w:rFonts w:ascii="Arial"/>
          <w:b/>
          <w:spacing w:val="-16"/>
          <w:w w:val="110"/>
          <w:sz w:val="25"/>
        </w:rPr>
        <w:t> </w:t>
      </w:r>
      <w:r>
        <w:rPr>
          <w:rFonts w:ascii="Arial"/>
          <w:b/>
          <w:spacing w:val="-4"/>
          <w:w w:val="110"/>
          <w:sz w:val="25"/>
        </w:rPr>
        <w:t>Teacher </w:t>
      </w:r>
      <w:r>
        <w:rPr>
          <w:i/>
          <w:w w:val="120"/>
          <w:sz w:val="23"/>
        </w:rPr>
        <w:t>Eastwood Middle </w:t>
      </w:r>
      <w:r>
        <w:rPr>
          <w:i/>
          <w:w w:val="120"/>
          <w:sz w:val="23"/>
        </w:rPr>
        <w:t>School,</w:t>
      </w:r>
      <w:r>
        <w:rPr>
          <w:i/>
          <w:w w:val="120"/>
          <w:sz w:val="23"/>
        </w:rPr>
        <w:t> Richmond, VA</w:t>
      </w:r>
    </w:p>
    <w:p>
      <w:pPr>
        <w:spacing w:before="25"/>
        <w:ind w:left="87" w:right="0" w:firstLine="0"/>
        <w:jc w:val="left"/>
        <w:rPr>
          <w:i/>
          <w:sz w:val="23"/>
        </w:rPr>
      </w:pPr>
      <w:r>
        <w:rPr>
          <w:i/>
          <w:sz w:val="23"/>
        </w:rPr>
        <w:t>|</w:t>
      </w:r>
      <w:r>
        <w:rPr>
          <w:i/>
          <w:spacing w:val="-1"/>
          <w:w w:val="115"/>
          <w:sz w:val="23"/>
        </w:rPr>
        <w:t> </w:t>
      </w:r>
      <w:r>
        <w:rPr>
          <w:i/>
          <w:w w:val="115"/>
          <w:sz w:val="23"/>
        </w:rPr>
        <w:t>August 2019</w:t>
      </w:r>
      <w:r>
        <w:rPr>
          <w:i/>
          <w:spacing w:val="1"/>
          <w:w w:val="115"/>
          <w:sz w:val="23"/>
        </w:rPr>
        <w:t> </w:t>
      </w:r>
      <w:r>
        <w:rPr>
          <w:i/>
          <w:w w:val="115"/>
          <w:sz w:val="23"/>
        </w:rPr>
        <w:t>-</w:t>
      </w:r>
      <w:r>
        <w:rPr>
          <w:i/>
          <w:spacing w:val="-1"/>
          <w:w w:val="115"/>
          <w:sz w:val="23"/>
        </w:rPr>
        <w:t> </w:t>
      </w:r>
      <w:r>
        <w:rPr>
          <w:i/>
          <w:spacing w:val="-2"/>
          <w:w w:val="115"/>
          <w:sz w:val="23"/>
        </w:rPr>
        <w:t>Present</w:t>
      </w: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spacing w:before="203"/>
        <w:rPr>
          <w:i/>
        </w:rPr>
      </w:pPr>
    </w:p>
    <w:p>
      <w:pPr>
        <w:spacing w:line="259" w:lineRule="auto" w:before="0"/>
        <w:ind w:left="87" w:right="0" w:firstLine="0"/>
        <w:jc w:val="left"/>
        <w:rPr>
          <w:i/>
          <w:sz w:val="23"/>
        </w:rPr>
      </w:pPr>
      <w:r>
        <w:rPr>
          <w:rFonts w:ascii="Arial"/>
          <w:b/>
          <w:w w:val="110"/>
          <w:sz w:val="25"/>
        </w:rPr>
        <w:t>Science</w:t>
      </w:r>
      <w:r>
        <w:rPr>
          <w:rFonts w:ascii="Arial"/>
          <w:b/>
          <w:spacing w:val="-20"/>
          <w:w w:val="110"/>
          <w:sz w:val="25"/>
        </w:rPr>
        <w:t> </w:t>
      </w:r>
      <w:r>
        <w:rPr>
          <w:rFonts w:ascii="Arial"/>
          <w:b/>
          <w:w w:val="110"/>
          <w:sz w:val="25"/>
        </w:rPr>
        <w:t>Instructor </w:t>
      </w:r>
      <w:r>
        <w:rPr>
          <w:i/>
          <w:w w:val="115"/>
          <w:sz w:val="23"/>
        </w:rPr>
        <w:t>Lincoln Charter </w:t>
      </w:r>
      <w:r>
        <w:rPr>
          <w:i/>
          <w:w w:val="115"/>
          <w:sz w:val="23"/>
        </w:rPr>
        <w:t>School,</w:t>
      </w:r>
      <w:r>
        <w:rPr>
          <w:i/>
          <w:w w:val="115"/>
          <w:sz w:val="23"/>
        </w:rPr>
        <w:t> Norfolk, VA</w:t>
      </w:r>
    </w:p>
    <w:p>
      <w:pPr>
        <w:spacing w:before="25"/>
        <w:ind w:left="87" w:right="0" w:firstLine="0"/>
        <w:jc w:val="left"/>
        <w:rPr>
          <w:i/>
          <w:sz w:val="23"/>
        </w:rPr>
      </w:pPr>
      <w:r>
        <w:rPr>
          <w:i/>
          <w:sz w:val="23"/>
        </w:rPr>
        <w:t>|</w:t>
      </w:r>
      <w:r>
        <w:rPr>
          <w:i/>
          <w:spacing w:val="13"/>
          <w:w w:val="115"/>
          <w:sz w:val="23"/>
        </w:rPr>
        <w:t> </w:t>
      </w:r>
      <w:r>
        <w:rPr>
          <w:i/>
          <w:w w:val="115"/>
          <w:sz w:val="23"/>
        </w:rPr>
        <w:t>August</w:t>
      </w:r>
      <w:r>
        <w:rPr>
          <w:i/>
          <w:spacing w:val="14"/>
          <w:w w:val="115"/>
          <w:sz w:val="23"/>
        </w:rPr>
        <w:t> </w:t>
      </w:r>
      <w:r>
        <w:rPr>
          <w:i/>
          <w:w w:val="115"/>
          <w:sz w:val="23"/>
        </w:rPr>
        <w:t>2017</w:t>
      </w:r>
      <w:r>
        <w:rPr>
          <w:i/>
          <w:spacing w:val="15"/>
          <w:w w:val="115"/>
          <w:sz w:val="23"/>
        </w:rPr>
        <w:t> </w:t>
      </w:r>
      <w:r>
        <w:rPr>
          <w:i/>
          <w:w w:val="115"/>
          <w:sz w:val="23"/>
        </w:rPr>
        <w:t>-</w:t>
      </w:r>
      <w:r>
        <w:rPr>
          <w:i/>
          <w:spacing w:val="14"/>
          <w:w w:val="115"/>
          <w:sz w:val="23"/>
        </w:rPr>
        <w:t> </w:t>
      </w:r>
      <w:r>
        <w:rPr>
          <w:i/>
          <w:w w:val="115"/>
          <w:sz w:val="23"/>
        </w:rPr>
        <w:t>June</w:t>
      </w:r>
      <w:r>
        <w:rPr>
          <w:i/>
          <w:spacing w:val="13"/>
          <w:w w:val="115"/>
          <w:sz w:val="23"/>
        </w:rPr>
        <w:t> </w:t>
      </w:r>
      <w:r>
        <w:rPr>
          <w:i/>
          <w:spacing w:val="-4"/>
          <w:w w:val="115"/>
          <w:sz w:val="23"/>
        </w:rPr>
        <w:t>2019</w:t>
      </w: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spacing w:before="244"/>
        <w:rPr>
          <w:i/>
        </w:rPr>
      </w:pPr>
    </w:p>
    <w:p>
      <w:pPr>
        <w:pStyle w:val="Heading3"/>
        <w:spacing w:before="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145002</wp:posOffset>
                </wp:positionH>
                <wp:positionV relativeFrom="paragraph">
                  <wp:posOffset>-100775</wp:posOffset>
                </wp:positionV>
                <wp:extent cx="7282815" cy="48895"/>
                <wp:effectExtent l="0" t="0" r="0" b="0"/>
                <wp:wrapNone/>
                <wp:docPr id="23" name="Graphic 2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3" name="Graphic 23"/>
                      <wps:cNvSpPr/>
                      <wps:spPr>
                        <a:xfrm>
                          <a:off x="0" y="0"/>
                          <a:ext cx="7282815" cy="488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48895">
                              <a:moveTo>
                                <a:pt x="7282369" y="48334"/>
                              </a:moveTo>
                              <a:lnTo>
                                <a:pt x="0" y="48334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4833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A98D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-7.935094pt;width:573.414899pt;height:3.805851pt;mso-position-horizontal-relative:page;mso-position-vertical-relative:paragraph;z-index:15730688" id="docshape22" filled="true" fillcolor="#2a98de" stroked="false">
                <v:fill type="solid"/>
                <w10:wrap type="none"/>
              </v:rect>
            </w:pict>
          </mc:Fallback>
        </mc:AlternateContent>
      </w:r>
      <w:r>
        <w:rPr>
          <w:color w:val="2A98DE"/>
          <w:spacing w:val="-2"/>
        </w:rPr>
        <w:t>Education</w:t>
      </w:r>
    </w:p>
    <w:p>
      <w:pPr>
        <w:spacing w:line="254" w:lineRule="auto" w:before="144"/>
        <w:ind w:left="87" w:right="0" w:firstLine="0"/>
        <w:jc w:val="left"/>
        <w:rPr>
          <w:rFonts w:ascii="Arial"/>
          <w:b/>
          <w:sz w:val="25"/>
        </w:rPr>
      </w:pPr>
      <w:r>
        <w:rPr>
          <w:rFonts w:ascii="Arial"/>
          <w:b/>
          <w:sz w:val="25"/>
        </w:rPr>
        <w:t>Bachelor</w:t>
      </w:r>
      <w:r>
        <w:rPr>
          <w:rFonts w:ascii="Arial"/>
          <w:b/>
          <w:spacing w:val="-18"/>
          <w:sz w:val="25"/>
        </w:rPr>
        <w:t> </w:t>
      </w:r>
      <w:r>
        <w:rPr>
          <w:rFonts w:ascii="Arial"/>
          <w:b/>
          <w:sz w:val="25"/>
        </w:rPr>
        <w:t>of</w:t>
      </w:r>
      <w:r>
        <w:rPr>
          <w:rFonts w:ascii="Arial"/>
          <w:b/>
          <w:spacing w:val="-17"/>
          <w:sz w:val="25"/>
        </w:rPr>
        <w:t> </w:t>
      </w:r>
      <w:r>
        <w:rPr>
          <w:rFonts w:ascii="Arial"/>
          <w:b/>
          <w:sz w:val="25"/>
        </w:rPr>
        <w:t>Science</w:t>
      </w:r>
      <w:r>
        <w:rPr>
          <w:rFonts w:ascii="Arial"/>
          <w:b/>
          <w:spacing w:val="-18"/>
          <w:sz w:val="25"/>
        </w:rPr>
        <w:t> </w:t>
      </w:r>
      <w:r>
        <w:rPr>
          <w:rFonts w:ascii="Arial"/>
          <w:b/>
          <w:sz w:val="25"/>
        </w:rPr>
        <w:t>in Biology Education</w:t>
      </w:r>
    </w:p>
    <w:p>
      <w:pPr>
        <w:pStyle w:val="BodyText"/>
        <w:spacing w:before="252"/>
        <w:rPr>
          <w:rFonts w:ascii="Arial"/>
          <w:b/>
        </w:rPr>
      </w:pPr>
      <w:r>
        <w:rPr/>
        <w:br w:type="column"/>
      </w:r>
      <w:r>
        <w:rPr>
          <w:rFonts w:ascii="Arial"/>
          <w:b/>
        </w:rPr>
      </w:r>
    </w:p>
    <w:p>
      <w:pPr>
        <w:pStyle w:val="ListParagraph"/>
        <w:numPr>
          <w:ilvl w:val="0"/>
          <w:numId w:val="1"/>
        </w:numPr>
        <w:tabs>
          <w:tab w:pos="417" w:val="left" w:leader="none"/>
        </w:tabs>
        <w:spacing w:line="259" w:lineRule="auto" w:before="0" w:after="0"/>
        <w:ind w:left="417" w:right="218" w:hanging="305"/>
        <w:jc w:val="left"/>
        <w:rPr>
          <w:sz w:val="23"/>
        </w:rPr>
      </w:pPr>
      <w:r>
        <w:rPr>
          <w:w w:val="120"/>
          <w:sz w:val="23"/>
        </w:rPr>
        <w:t>Teach life, earth, and physical sciences to grades 6–8 using lab-based instruction and real-world applications</w:t>
      </w:r>
    </w:p>
    <w:p>
      <w:pPr>
        <w:pStyle w:val="ListParagraph"/>
        <w:numPr>
          <w:ilvl w:val="0"/>
          <w:numId w:val="1"/>
        </w:numPr>
        <w:tabs>
          <w:tab w:pos="417" w:val="left" w:leader="none"/>
        </w:tabs>
        <w:spacing w:line="259" w:lineRule="auto" w:before="66" w:after="0"/>
        <w:ind w:left="417" w:right="458" w:hanging="305"/>
        <w:jc w:val="left"/>
        <w:rPr>
          <w:sz w:val="23"/>
        </w:rPr>
      </w:pPr>
      <w:r>
        <w:rPr>
          <w:w w:val="120"/>
          <w:sz w:val="23"/>
        </w:rPr>
        <w:t>Increased student test scores by 22% through differentiated lesson plans and formative assessments</w:t>
      </w:r>
    </w:p>
    <w:p>
      <w:pPr>
        <w:pStyle w:val="ListParagraph"/>
        <w:numPr>
          <w:ilvl w:val="0"/>
          <w:numId w:val="1"/>
        </w:numPr>
        <w:tabs>
          <w:tab w:pos="417" w:val="left" w:leader="none"/>
        </w:tabs>
        <w:spacing w:line="259" w:lineRule="auto" w:before="66" w:after="0"/>
        <w:ind w:left="417" w:right="542" w:hanging="305"/>
        <w:jc w:val="left"/>
        <w:rPr>
          <w:sz w:val="23"/>
        </w:rPr>
      </w:pPr>
      <w:r>
        <w:rPr>
          <w:spacing w:val="-2"/>
          <w:w w:val="125"/>
          <w:sz w:val="23"/>
        </w:rPr>
        <w:t>Created</w:t>
      </w:r>
      <w:r>
        <w:rPr>
          <w:spacing w:val="-9"/>
          <w:w w:val="125"/>
          <w:sz w:val="23"/>
        </w:rPr>
        <w:t> </w:t>
      </w:r>
      <w:r>
        <w:rPr>
          <w:spacing w:val="-2"/>
          <w:w w:val="125"/>
          <w:sz w:val="23"/>
        </w:rPr>
        <w:t>a</w:t>
      </w:r>
      <w:r>
        <w:rPr>
          <w:spacing w:val="-9"/>
          <w:w w:val="125"/>
          <w:sz w:val="23"/>
        </w:rPr>
        <w:t> </w:t>
      </w:r>
      <w:r>
        <w:rPr>
          <w:spacing w:val="-2"/>
          <w:w w:val="125"/>
          <w:sz w:val="23"/>
        </w:rPr>
        <w:t>classroom</w:t>
      </w:r>
      <w:r>
        <w:rPr>
          <w:spacing w:val="-9"/>
          <w:w w:val="125"/>
          <w:sz w:val="23"/>
        </w:rPr>
        <w:t> </w:t>
      </w:r>
      <w:r>
        <w:rPr>
          <w:spacing w:val="-2"/>
          <w:w w:val="125"/>
          <w:sz w:val="23"/>
        </w:rPr>
        <w:t>lab</w:t>
      </w:r>
      <w:r>
        <w:rPr>
          <w:spacing w:val="-9"/>
          <w:w w:val="125"/>
          <w:sz w:val="23"/>
        </w:rPr>
        <w:t> </w:t>
      </w:r>
      <w:r>
        <w:rPr>
          <w:spacing w:val="-2"/>
          <w:w w:val="125"/>
          <w:sz w:val="23"/>
        </w:rPr>
        <w:t>safety</w:t>
      </w:r>
      <w:r>
        <w:rPr>
          <w:spacing w:val="-9"/>
          <w:w w:val="125"/>
          <w:sz w:val="23"/>
        </w:rPr>
        <w:t> </w:t>
      </w:r>
      <w:r>
        <w:rPr>
          <w:spacing w:val="-2"/>
          <w:w w:val="125"/>
          <w:sz w:val="23"/>
        </w:rPr>
        <w:t>system</w:t>
      </w:r>
      <w:r>
        <w:rPr>
          <w:spacing w:val="-9"/>
          <w:w w:val="125"/>
          <w:sz w:val="23"/>
        </w:rPr>
        <w:t> </w:t>
      </w:r>
      <w:r>
        <w:rPr>
          <w:spacing w:val="-2"/>
          <w:w w:val="125"/>
          <w:sz w:val="23"/>
        </w:rPr>
        <w:t>that</w:t>
      </w:r>
      <w:r>
        <w:rPr>
          <w:spacing w:val="-9"/>
          <w:w w:val="125"/>
          <w:sz w:val="23"/>
        </w:rPr>
        <w:t> </w:t>
      </w:r>
      <w:r>
        <w:rPr>
          <w:spacing w:val="-2"/>
          <w:w w:val="125"/>
          <w:sz w:val="23"/>
        </w:rPr>
        <w:t>reduced</w:t>
      </w:r>
      <w:r>
        <w:rPr>
          <w:spacing w:val="-9"/>
          <w:w w:val="125"/>
          <w:sz w:val="23"/>
        </w:rPr>
        <w:t> </w:t>
      </w:r>
      <w:r>
        <w:rPr>
          <w:spacing w:val="-2"/>
          <w:w w:val="125"/>
          <w:sz w:val="23"/>
        </w:rPr>
        <w:t>incidents</w:t>
      </w:r>
      <w:r>
        <w:rPr>
          <w:spacing w:val="-9"/>
          <w:w w:val="125"/>
          <w:sz w:val="23"/>
        </w:rPr>
        <w:t> </w:t>
      </w:r>
      <w:r>
        <w:rPr>
          <w:spacing w:val="-2"/>
          <w:w w:val="125"/>
          <w:sz w:val="23"/>
        </w:rPr>
        <w:t>and </w:t>
      </w:r>
      <w:r>
        <w:rPr>
          <w:w w:val="125"/>
          <w:sz w:val="23"/>
        </w:rPr>
        <w:t>increased student independence</w:t>
      </w:r>
    </w:p>
    <w:p>
      <w:pPr>
        <w:pStyle w:val="ListParagraph"/>
        <w:numPr>
          <w:ilvl w:val="0"/>
          <w:numId w:val="1"/>
        </w:numPr>
        <w:tabs>
          <w:tab w:pos="417" w:val="left" w:leader="none"/>
        </w:tabs>
        <w:spacing w:line="259" w:lineRule="auto" w:before="66" w:after="0"/>
        <w:ind w:left="417" w:right="1082" w:hanging="305"/>
        <w:jc w:val="left"/>
        <w:rPr>
          <w:sz w:val="23"/>
        </w:rPr>
      </w:pPr>
      <w:r>
        <w:rPr>
          <w:w w:val="120"/>
          <w:sz w:val="23"/>
        </w:rPr>
        <w:t>Coordinated STEM Night events with over 200 attendees and student-led presentations</w:t>
      </w:r>
    </w:p>
    <w:p>
      <w:pPr>
        <w:pStyle w:val="ListParagraph"/>
        <w:numPr>
          <w:ilvl w:val="0"/>
          <w:numId w:val="1"/>
        </w:numPr>
        <w:tabs>
          <w:tab w:pos="417" w:val="left" w:leader="none"/>
        </w:tabs>
        <w:spacing w:line="259" w:lineRule="auto" w:before="205" w:after="0"/>
        <w:ind w:left="417" w:right="925" w:hanging="305"/>
        <w:jc w:val="left"/>
        <w:rPr>
          <w:sz w:val="23"/>
        </w:rPr>
      </w:pPr>
      <w:r>
        <w:rPr>
          <w:w w:val="125"/>
          <w:sz w:val="23"/>
        </w:rPr>
        <w:t>Designed</w:t>
      </w:r>
      <w:r>
        <w:rPr>
          <w:spacing w:val="-9"/>
          <w:w w:val="125"/>
          <w:sz w:val="23"/>
        </w:rPr>
        <w:t> </w:t>
      </w:r>
      <w:r>
        <w:rPr>
          <w:w w:val="125"/>
          <w:sz w:val="23"/>
        </w:rPr>
        <w:t>and</w:t>
      </w:r>
      <w:r>
        <w:rPr>
          <w:spacing w:val="-9"/>
          <w:w w:val="125"/>
          <w:sz w:val="23"/>
        </w:rPr>
        <w:t> </w:t>
      </w:r>
      <w:r>
        <w:rPr>
          <w:w w:val="125"/>
          <w:sz w:val="23"/>
        </w:rPr>
        <w:t>implemented</w:t>
      </w:r>
      <w:r>
        <w:rPr>
          <w:spacing w:val="-9"/>
          <w:w w:val="125"/>
          <w:sz w:val="23"/>
        </w:rPr>
        <w:t> </w:t>
      </w:r>
      <w:r>
        <w:rPr>
          <w:w w:val="125"/>
          <w:sz w:val="23"/>
        </w:rPr>
        <w:t>inquiry-based</w:t>
      </w:r>
      <w:r>
        <w:rPr>
          <w:spacing w:val="-9"/>
          <w:w w:val="125"/>
          <w:sz w:val="23"/>
        </w:rPr>
        <w:t> </w:t>
      </w:r>
      <w:r>
        <w:rPr>
          <w:w w:val="125"/>
          <w:sz w:val="23"/>
        </w:rPr>
        <w:t>science</w:t>
      </w:r>
      <w:r>
        <w:rPr>
          <w:spacing w:val="-9"/>
          <w:w w:val="125"/>
          <w:sz w:val="23"/>
        </w:rPr>
        <w:t> </w:t>
      </w:r>
      <w:r>
        <w:rPr>
          <w:w w:val="125"/>
          <w:sz w:val="23"/>
        </w:rPr>
        <w:t>curriculum aligned with state standards</w:t>
      </w:r>
    </w:p>
    <w:p>
      <w:pPr>
        <w:pStyle w:val="ListParagraph"/>
        <w:numPr>
          <w:ilvl w:val="0"/>
          <w:numId w:val="1"/>
        </w:numPr>
        <w:tabs>
          <w:tab w:pos="417" w:val="left" w:leader="none"/>
        </w:tabs>
        <w:spacing w:line="259" w:lineRule="auto" w:before="66" w:after="0"/>
        <w:ind w:left="417" w:right="132" w:hanging="305"/>
        <w:jc w:val="left"/>
        <w:rPr>
          <w:sz w:val="23"/>
        </w:rPr>
      </w:pPr>
      <w:r>
        <w:rPr>
          <w:w w:val="120"/>
          <w:sz w:val="23"/>
        </w:rPr>
        <w:t>Guided students through long-term science fair projects, with several earning regional awards</w:t>
      </w:r>
    </w:p>
    <w:p>
      <w:pPr>
        <w:pStyle w:val="ListParagraph"/>
        <w:numPr>
          <w:ilvl w:val="0"/>
          <w:numId w:val="1"/>
        </w:numPr>
        <w:tabs>
          <w:tab w:pos="417" w:val="left" w:leader="none"/>
        </w:tabs>
        <w:spacing w:line="259" w:lineRule="auto" w:before="66" w:after="0"/>
        <w:ind w:left="417" w:right="834" w:hanging="305"/>
        <w:jc w:val="left"/>
        <w:rPr>
          <w:sz w:val="23"/>
        </w:rPr>
      </w:pPr>
      <w:r>
        <w:rPr>
          <w:w w:val="120"/>
          <w:sz w:val="23"/>
        </w:rPr>
        <w:t>Collaborated with grade-level teams to integrate science across </w:t>
      </w:r>
      <w:r>
        <w:rPr>
          <w:spacing w:val="-2"/>
          <w:w w:val="120"/>
          <w:sz w:val="23"/>
        </w:rPr>
        <w:t>subjects</w:t>
      </w:r>
    </w:p>
    <w:p>
      <w:pPr>
        <w:pStyle w:val="BodyText"/>
      </w:pPr>
    </w:p>
    <w:p>
      <w:pPr>
        <w:pStyle w:val="BodyText"/>
        <w:spacing w:before="228"/>
      </w:pPr>
    </w:p>
    <w:p>
      <w:pPr>
        <w:pStyle w:val="BodyText"/>
        <w:ind w:left="87"/>
      </w:pPr>
      <w:r>
        <w:rPr>
          <w:w w:val="120"/>
        </w:rPr>
        <w:t>Virginia</w:t>
      </w:r>
      <w:r>
        <w:rPr>
          <w:spacing w:val="34"/>
          <w:w w:val="120"/>
        </w:rPr>
        <w:t> </w:t>
      </w:r>
      <w:r>
        <w:rPr>
          <w:w w:val="120"/>
        </w:rPr>
        <w:t>Commonwealth</w:t>
      </w:r>
      <w:r>
        <w:rPr>
          <w:spacing w:val="34"/>
          <w:w w:val="120"/>
        </w:rPr>
        <w:t> </w:t>
      </w:r>
      <w:r>
        <w:rPr>
          <w:spacing w:val="-2"/>
          <w:w w:val="120"/>
        </w:rPr>
        <w:t>University</w:t>
      </w:r>
    </w:p>
    <w:p>
      <w:pPr>
        <w:pStyle w:val="BodyText"/>
        <w:spacing w:after="0"/>
        <w:sectPr>
          <w:type w:val="continuous"/>
          <w:pgSz w:w="11920" w:h="16860"/>
          <w:pgMar w:top="640" w:bottom="280" w:left="141" w:right="141"/>
          <w:cols w:num="2" w:equalWidth="0">
            <w:col w:w="3055" w:space="116"/>
            <w:col w:w="8467"/>
          </w:cols>
        </w:sectPr>
      </w:pPr>
    </w:p>
    <w:p>
      <w:pPr>
        <w:pStyle w:val="BodyText"/>
        <w:spacing w:before="2"/>
        <w:rPr>
          <w:sz w:val="20"/>
        </w:rPr>
      </w:pPr>
    </w:p>
    <w:p>
      <w:pPr>
        <w:spacing w:line="76" w:lineRule="exact"/>
        <w:ind w:left="87" w:right="0" w:firstLine="0"/>
        <w:rPr>
          <w:position w:val="-1"/>
          <w:sz w:val="7"/>
        </w:rPr>
      </w:pPr>
      <w:r>
        <w:rPr>
          <w:position w:val="-1"/>
          <w:sz w:val="7"/>
        </w:rPr>
        <mc:AlternateContent>
          <mc:Choice Requires="wps">
            <w:drawing>
              <wp:inline distT="0" distB="0" distL="0" distR="0">
                <wp:extent cx="7282815" cy="48895"/>
                <wp:effectExtent l="0" t="0" r="0" b="0"/>
                <wp:docPr id="24" name="Group 2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4" name="Group 24"/>
                      <wpg:cNvGrpSpPr/>
                      <wpg:grpSpPr>
                        <a:xfrm>
                          <a:off x="0" y="0"/>
                          <a:ext cx="7282815" cy="48895"/>
                          <a:chExt cx="7282815" cy="48895"/>
                        </a:xfrm>
                      </wpg:grpSpPr>
                      <wps:wsp>
                        <wps:cNvPr id="25" name="Graphic 25"/>
                        <wps:cNvSpPr/>
                        <wps:spPr>
                          <a:xfrm>
                            <a:off x="0" y="0"/>
                            <a:ext cx="7282815" cy="488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82815" h="48895">
                                <a:moveTo>
                                  <a:pt x="7282369" y="48334"/>
                                </a:moveTo>
                                <a:lnTo>
                                  <a:pt x="0" y="48334"/>
                                </a:lnTo>
                                <a:lnTo>
                                  <a:pt x="0" y="0"/>
                                </a:lnTo>
                                <a:lnTo>
                                  <a:pt x="7282369" y="0"/>
                                </a:lnTo>
                                <a:lnTo>
                                  <a:pt x="7282369" y="4833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73.450pt;height:3.85pt;mso-position-horizontal-relative:char;mso-position-vertical-relative:line" id="docshapegroup23" coordorigin="0,0" coordsize="11469,77">
                <v:rect style="position:absolute;left:0;top:0;width:11469;height:77" id="docshape24" filled="true" fillcolor="#2a98de" stroked="false">
                  <v:fill type="solid"/>
                </v:rect>
              </v:group>
            </w:pict>
          </mc:Fallback>
        </mc:AlternateContent>
      </w:r>
      <w:r>
        <w:rPr>
          <w:position w:val="-1"/>
          <w:sz w:val="7"/>
        </w:rPr>
      </w:r>
    </w:p>
    <w:p>
      <w:pPr>
        <w:pStyle w:val="Heading3"/>
      </w:pPr>
      <w:r>
        <w:rPr>
          <w:color w:val="2A98DE"/>
          <w:spacing w:val="-2"/>
          <w:w w:val="105"/>
        </w:rPr>
        <w:t>Certifications</w:t>
      </w:r>
    </w:p>
    <w:p>
      <w:pPr>
        <w:pStyle w:val="ListParagraph"/>
        <w:numPr>
          <w:ilvl w:val="0"/>
          <w:numId w:val="1"/>
        </w:numPr>
        <w:tabs>
          <w:tab w:pos="417" w:val="left" w:leader="none"/>
        </w:tabs>
        <w:spacing w:line="240" w:lineRule="auto" w:before="147" w:after="0"/>
        <w:ind w:left="417" w:right="0" w:hanging="305"/>
        <w:jc w:val="left"/>
        <w:rPr>
          <w:sz w:val="23"/>
        </w:rPr>
      </w:pPr>
      <w:r>
        <w:rPr>
          <w:w w:val="115"/>
          <w:sz w:val="23"/>
        </w:rPr>
        <w:t>Virginia</w:t>
      </w:r>
      <w:r>
        <w:rPr>
          <w:spacing w:val="51"/>
          <w:w w:val="115"/>
          <w:sz w:val="23"/>
        </w:rPr>
        <w:t> </w:t>
      </w:r>
      <w:r>
        <w:rPr>
          <w:w w:val="115"/>
          <w:sz w:val="23"/>
        </w:rPr>
        <w:t>Secondary</w:t>
      </w:r>
      <w:r>
        <w:rPr>
          <w:spacing w:val="52"/>
          <w:w w:val="115"/>
          <w:sz w:val="23"/>
        </w:rPr>
        <w:t> </w:t>
      </w:r>
      <w:r>
        <w:rPr>
          <w:w w:val="115"/>
          <w:sz w:val="23"/>
        </w:rPr>
        <w:t>Science</w:t>
      </w:r>
      <w:r>
        <w:rPr>
          <w:spacing w:val="52"/>
          <w:w w:val="115"/>
          <w:sz w:val="23"/>
        </w:rPr>
        <w:t> </w:t>
      </w:r>
      <w:r>
        <w:rPr>
          <w:w w:val="115"/>
          <w:sz w:val="23"/>
        </w:rPr>
        <w:t>Teaching</w:t>
      </w:r>
      <w:r>
        <w:rPr>
          <w:spacing w:val="52"/>
          <w:w w:val="115"/>
          <w:sz w:val="23"/>
        </w:rPr>
        <w:t> </w:t>
      </w:r>
      <w:r>
        <w:rPr>
          <w:w w:val="115"/>
          <w:sz w:val="23"/>
        </w:rPr>
        <w:t>License</w:t>
      </w:r>
      <w:r>
        <w:rPr>
          <w:spacing w:val="52"/>
          <w:w w:val="115"/>
          <w:sz w:val="23"/>
        </w:rPr>
        <w:t> </w:t>
      </w:r>
      <w:r>
        <w:rPr>
          <w:sz w:val="23"/>
        </w:rPr>
        <w:t>|</w:t>
      </w:r>
      <w:r>
        <w:rPr>
          <w:spacing w:val="52"/>
          <w:w w:val="115"/>
          <w:sz w:val="23"/>
        </w:rPr>
        <w:t> </w:t>
      </w:r>
      <w:r>
        <w:rPr>
          <w:spacing w:val="-4"/>
          <w:w w:val="115"/>
          <w:sz w:val="23"/>
        </w:rPr>
        <w:t>2017</w:t>
      </w:r>
    </w:p>
    <w:p>
      <w:pPr>
        <w:pStyle w:val="ListParagraph"/>
        <w:numPr>
          <w:ilvl w:val="0"/>
          <w:numId w:val="1"/>
        </w:numPr>
        <w:tabs>
          <w:tab w:pos="417" w:val="left" w:leader="none"/>
        </w:tabs>
        <w:spacing w:line="240" w:lineRule="auto" w:before="87" w:after="0"/>
        <w:ind w:left="417" w:right="0" w:hanging="305"/>
        <w:jc w:val="left"/>
        <w:rPr>
          <w:sz w:val="23"/>
        </w:rPr>
      </w:pPr>
      <w:r>
        <w:rPr>
          <w:w w:val="115"/>
          <w:sz w:val="23"/>
        </w:rPr>
        <w:t>CPR</w:t>
      </w:r>
      <w:r>
        <w:rPr>
          <w:spacing w:val="27"/>
          <w:w w:val="115"/>
          <w:sz w:val="23"/>
        </w:rPr>
        <w:t> </w:t>
      </w:r>
      <w:r>
        <w:rPr>
          <w:w w:val="115"/>
          <w:sz w:val="23"/>
        </w:rPr>
        <w:t>and</w:t>
      </w:r>
      <w:r>
        <w:rPr>
          <w:spacing w:val="28"/>
          <w:w w:val="115"/>
          <w:sz w:val="23"/>
        </w:rPr>
        <w:t> </w:t>
      </w:r>
      <w:r>
        <w:rPr>
          <w:w w:val="115"/>
          <w:sz w:val="23"/>
        </w:rPr>
        <w:t>First</w:t>
      </w:r>
      <w:r>
        <w:rPr>
          <w:spacing w:val="28"/>
          <w:w w:val="115"/>
          <w:sz w:val="23"/>
        </w:rPr>
        <w:t> </w:t>
      </w:r>
      <w:r>
        <w:rPr>
          <w:w w:val="115"/>
          <w:sz w:val="23"/>
        </w:rPr>
        <w:t>Aid</w:t>
      </w:r>
      <w:r>
        <w:rPr>
          <w:spacing w:val="28"/>
          <w:w w:val="115"/>
          <w:sz w:val="23"/>
        </w:rPr>
        <w:t> </w:t>
      </w:r>
      <w:r>
        <w:rPr>
          <w:w w:val="115"/>
          <w:sz w:val="23"/>
        </w:rPr>
        <w:t>Certified</w:t>
      </w:r>
      <w:r>
        <w:rPr>
          <w:spacing w:val="27"/>
          <w:w w:val="115"/>
          <w:sz w:val="23"/>
        </w:rPr>
        <w:t> </w:t>
      </w:r>
      <w:r>
        <w:rPr>
          <w:sz w:val="23"/>
        </w:rPr>
        <w:t>|</w:t>
      </w:r>
      <w:r>
        <w:rPr>
          <w:spacing w:val="28"/>
          <w:w w:val="115"/>
          <w:sz w:val="23"/>
        </w:rPr>
        <w:t> </w:t>
      </w:r>
      <w:r>
        <w:rPr>
          <w:spacing w:val="-4"/>
          <w:w w:val="115"/>
          <w:sz w:val="23"/>
        </w:rPr>
        <w:t>2020</w:t>
      </w:r>
    </w:p>
    <w:sectPr>
      <w:type w:val="continuous"/>
      <w:pgSz w:w="11920" w:h="16860"/>
      <w:pgMar w:top="640" w:bottom="280" w:left="141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4.500000pt;height:5.250000pt" o:bullet="t">
        <v:imagedata r:id="rId1" o:title="image2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417" w:hanging="305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4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24" w:hanging="30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028" w:hanging="30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833" w:hanging="30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37" w:hanging="30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442" w:hanging="30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246" w:hanging="30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051" w:hanging="30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855" w:hanging="305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3"/>
      <w:szCs w:val="23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6"/>
      <w:ind w:left="87"/>
      <w:outlineLvl w:val="1"/>
    </w:pPr>
    <w:rPr>
      <w:rFonts w:ascii="Arial" w:hAnsi="Arial" w:eastAsia="Arial" w:cs="Arial"/>
      <w:b/>
      <w:bCs/>
      <w:sz w:val="50"/>
      <w:szCs w:val="5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01"/>
      <w:ind w:left="87"/>
      <w:outlineLvl w:val="2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82"/>
      <w:ind w:left="87"/>
      <w:outlineLvl w:val="3"/>
    </w:pPr>
    <w:rPr>
      <w:rFonts w:ascii="Arial" w:hAnsi="Arial" w:eastAsia="Arial" w:cs="Arial"/>
      <w:b/>
      <w:bCs/>
      <w:sz w:val="25"/>
      <w:szCs w:val="2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66"/>
      <w:ind w:left="417" w:hanging="305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logan.hall@email.com" TargetMode="External"/><Relationship Id="rId6" Type="http://schemas.openxmlformats.org/officeDocument/2006/relationships/image" Target="media/image1.png"/><Relationship Id="rId7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2026-01-23T06:30:23Z</dcterms:created>
  <dcterms:modified xsi:type="dcterms:W3CDTF">2026-01-23T06:30:23Z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2026-01-23T00:00:00Z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2026-01-23T00:00:00Z</vt:filetime>
  </property>
  <property fmtid="{D5CDD505-2E9C-101B-9397-08002B2CF9AE}" pid="5" name="Producer">
    <vt:lpwstr>Skia/PDF m121</vt:lpwstr>
  </property>
</Properties>
</file>