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98B78"/>
          <w:spacing w:val="-9"/>
        </w:rPr>
        <w:t>Sam</w:t>
      </w:r>
      <w:r>
        <w:rPr>
          <w:color w:val="F98B78"/>
          <w:spacing w:val="-16"/>
        </w:rPr>
        <w:t> </w:t>
      </w:r>
      <w:r>
        <w:rPr>
          <w:color w:val="F98B78"/>
          <w:spacing w:val="-2"/>
        </w:rPr>
        <w:t>Wright</w:t>
      </w:r>
    </w:p>
    <w:p>
      <w:pPr>
        <w:pStyle w:val="Heading3"/>
      </w:pPr>
      <w:r>
        <w:rPr/>
        <w:t>Cook</w:t>
      </w:r>
      <w:r>
        <w:rPr>
          <w:spacing w:val="4"/>
        </w:rPr>
        <w:t> </w:t>
      </w:r>
      <w:r>
        <w:rPr/>
        <w:t>–</w:t>
      </w:r>
      <w:r>
        <w:rPr>
          <w:spacing w:val="4"/>
        </w:rPr>
        <w:t> </w:t>
      </w:r>
      <w:r>
        <w:rPr/>
        <w:t>Buffet</w:t>
      </w:r>
      <w:r>
        <w:rPr>
          <w:spacing w:val="4"/>
        </w:rPr>
        <w:t> </w:t>
      </w:r>
      <w:r>
        <w:rPr>
          <w:spacing w:val="-2"/>
        </w:rPr>
        <w:t>Service</w:t>
      </w:r>
    </w:p>
    <w:p>
      <w:pPr>
        <w:pStyle w:val="BodyText"/>
        <w:spacing w:before="108"/>
        <w:ind w:left="0" w:right="55"/>
        <w:jc w:val="right"/>
      </w:pPr>
      <w:r>
        <w:rPr/>
        <w:br w:type="column"/>
      </w:r>
      <w:r>
        <w:rPr>
          <w:w w:val="120"/>
        </w:rPr>
        <w:t>City,</w:t>
      </w:r>
      <w:r>
        <w:rPr>
          <w:spacing w:val="26"/>
          <w:w w:val="120"/>
        </w:rPr>
        <w:t> </w:t>
      </w:r>
      <w:r>
        <w:rPr>
          <w:w w:val="120"/>
        </w:rPr>
        <w:t>ST</w:t>
      </w:r>
      <w:r>
        <w:rPr>
          <w:spacing w:val="26"/>
          <w:w w:val="120"/>
        </w:rPr>
        <w:t> </w:t>
      </w:r>
      <w:r>
        <w:rPr/>
        <w:t>|</w:t>
      </w:r>
      <w:r>
        <w:rPr>
          <w:spacing w:val="26"/>
          <w:w w:val="120"/>
        </w:rPr>
        <w:t> </w:t>
      </w:r>
      <w:r>
        <w:rPr>
          <w:w w:val="120"/>
        </w:rPr>
        <w:t>000-000-</w:t>
      </w:r>
      <w:r>
        <w:rPr>
          <w:spacing w:val="-4"/>
          <w:w w:val="120"/>
        </w:rPr>
        <w:t>0000</w:t>
      </w:r>
    </w:p>
    <w:p>
      <w:pPr>
        <w:pStyle w:val="BodyText"/>
        <w:spacing w:line="285" w:lineRule="auto" w:before="48"/>
        <w:ind w:left="886" w:right="55" w:hanging="237"/>
        <w:jc w:val="right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Portfolio</w:t>
      </w:r>
      <w:r>
        <w:rPr>
          <w:spacing w:val="-13"/>
          <w:w w:val="125"/>
        </w:rPr>
        <w:t> </w:t>
      </w:r>
      <w:r>
        <w:rPr>
          <w:w w:val="125"/>
        </w:rPr>
        <w:t>or</w:t>
      </w:r>
      <w:r>
        <w:rPr>
          <w:spacing w:val="-13"/>
          <w:w w:val="125"/>
        </w:rPr>
        <w:t> </w:t>
      </w:r>
      <w:r>
        <w:rPr>
          <w:spacing w:val="-4"/>
          <w:w w:val="125"/>
        </w:rPr>
        <w:t>Link</w:t>
      </w:r>
    </w:p>
    <w:p>
      <w:pPr>
        <w:pStyle w:val="BodyText"/>
        <w:spacing w:after="0" w:line="285" w:lineRule="auto"/>
        <w:jc w:val="right"/>
        <w:sectPr>
          <w:type w:val="continuous"/>
          <w:pgSz w:w="11920" w:h="16860"/>
          <w:pgMar w:top="920" w:bottom="280" w:left="850" w:right="850"/>
          <w:cols w:num="2" w:equalWidth="0">
            <w:col w:w="2675" w:space="4882"/>
            <w:col w:w="2663"/>
          </w:cols>
        </w:sectPr>
      </w:pPr>
    </w:p>
    <w:p>
      <w:pPr>
        <w:spacing w:before="254"/>
        <w:ind w:left="63" w:right="0" w:firstLine="0"/>
        <w:jc w:val="left"/>
        <w:rPr>
          <w:rFonts w:ascii="Verdana"/>
          <w:b/>
          <w:sz w:val="21"/>
        </w:rPr>
      </w:pPr>
      <w:r>
        <w:rPr>
          <w:rFonts w:ascii="Verdana"/>
          <w:b/>
          <w:spacing w:val="-4"/>
          <w:sz w:val="21"/>
        </w:rPr>
        <w:t>Buffet</w:t>
      </w:r>
      <w:r>
        <w:rPr>
          <w:rFonts w:ascii="Verdana"/>
          <w:b/>
          <w:spacing w:val="-10"/>
          <w:sz w:val="21"/>
        </w:rPr>
        <w:t> </w:t>
      </w:r>
      <w:r>
        <w:rPr>
          <w:rFonts w:ascii="Verdana"/>
          <w:b/>
          <w:spacing w:val="-4"/>
          <w:sz w:val="21"/>
        </w:rPr>
        <w:t>Line</w:t>
      </w:r>
      <w:r>
        <w:rPr>
          <w:rFonts w:ascii="Verdana"/>
          <w:b/>
          <w:spacing w:val="-9"/>
          <w:sz w:val="21"/>
        </w:rPr>
        <w:t> </w:t>
      </w:r>
      <w:r>
        <w:rPr>
          <w:rFonts w:ascii="Verdana"/>
          <w:b/>
          <w:spacing w:val="-4"/>
          <w:sz w:val="21"/>
        </w:rPr>
        <w:t>Cook</w:t>
      </w:r>
      <w:r>
        <w:rPr>
          <w:rFonts w:ascii="Verdana"/>
          <w:b/>
          <w:spacing w:val="-9"/>
          <w:sz w:val="21"/>
        </w:rPr>
        <w:t> </w:t>
      </w:r>
      <w:r>
        <w:rPr>
          <w:rFonts w:ascii="Verdana"/>
          <w:b/>
          <w:spacing w:val="-4"/>
          <w:sz w:val="21"/>
        </w:rPr>
        <w:t>with</w:t>
      </w:r>
      <w:r>
        <w:rPr>
          <w:rFonts w:ascii="Verdana"/>
          <w:b/>
          <w:spacing w:val="-9"/>
          <w:sz w:val="21"/>
        </w:rPr>
        <w:t> </w:t>
      </w:r>
      <w:r>
        <w:rPr>
          <w:rFonts w:ascii="Verdana"/>
          <w:b/>
          <w:spacing w:val="-4"/>
          <w:sz w:val="21"/>
        </w:rPr>
        <w:t>high-volume</w:t>
      </w:r>
      <w:r>
        <w:rPr>
          <w:rFonts w:ascii="Verdana"/>
          <w:b/>
          <w:spacing w:val="-9"/>
          <w:sz w:val="21"/>
        </w:rPr>
        <w:t> </w:t>
      </w:r>
      <w:r>
        <w:rPr>
          <w:rFonts w:ascii="Verdana"/>
          <w:b/>
          <w:spacing w:val="-4"/>
          <w:sz w:val="21"/>
        </w:rPr>
        <w:t>production</w:t>
      </w:r>
      <w:r>
        <w:rPr>
          <w:rFonts w:ascii="Verdana"/>
          <w:b/>
          <w:spacing w:val="-9"/>
          <w:sz w:val="21"/>
        </w:rPr>
        <w:t> </w:t>
      </w:r>
      <w:r>
        <w:rPr>
          <w:rFonts w:ascii="Verdana"/>
          <w:b/>
          <w:spacing w:val="-4"/>
          <w:sz w:val="21"/>
        </w:rPr>
        <w:t>and</w:t>
      </w:r>
      <w:r>
        <w:rPr>
          <w:rFonts w:ascii="Verdana"/>
          <w:b/>
          <w:spacing w:val="-9"/>
          <w:sz w:val="21"/>
        </w:rPr>
        <w:t> </w:t>
      </w:r>
      <w:r>
        <w:rPr>
          <w:rFonts w:ascii="Verdana"/>
          <w:b/>
          <w:spacing w:val="-4"/>
          <w:sz w:val="21"/>
        </w:rPr>
        <w:t>guest-facing</w:t>
      </w:r>
      <w:r>
        <w:rPr>
          <w:rFonts w:ascii="Verdana"/>
          <w:b/>
          <w:spacing w:val="-9"/>
          <w:sz w:val="21"/>
        </w:rPr>
        <w:t> </w:t>
      </w:r>
      <w:r>
        <w:rPr>
          <w:rFonts w:ascii="Verdana"/>
          <w:b/>
          <w:spacing w:val="-4"/>
          <w:sz w:val="21"/>
        </w:rPr>
        <w:t>experience</w:t>
      </w:r>
    </w:p>
    <w:p>
      <w:pPr>
        <w:pStyle w:val="BodyText"/>
        <w:spacing w:line="249" w:lineRule="auto" w:before="99"/>
        <w:ind w:left="63" w:right="274"/>
      </w:pPr>
      <w:r>
        <w:rPr>
          <w:w w:val="125"/>
        </w:rPr>
        <w:t>Experienced Cook with 8 years in hotel and casino buffet kitchens. Skilled in prepping, replenishing, and monitoring large-scale food service areas while maintaining food </w:t>
      </w:r>
      <w:r>
        <w:rPr>
          <w:w w:val="125"/>
        </w:rPr>
        <w:t>safety and appearance. Comfortable interacting with guests and handling live-action stations.</w:t>
      </w:r>
    </w:p>
    <w:p>
      <w:pPr>
        <w:pStyle w:val="BodyText"/>
        <w:spacing w:before="22"/>
        <w:ind w:left="0"/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1595032</wp:posOffset>
                </wp:positionH>
                <wp:positionV relativeFrom="paragraph">
                  <wp:posOffset>86744</wp:posOffset>
                </wp:positionV>
                <wp:extent cx="5397500" cy="2476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39750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97500" h="24765">
                              <a:moveTo>
                                <a:pt x="0" y="24167"/>
                              </a:moveTo>
                              <a:lnTo>
                                <a:pt x="5397331" y="24167"/>
                              </a:lnTo>
                              <a:lnTo>
                                <a:pt x="5397331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5.593086pt;margin-top:6.830239pt;width:424.986706pt;height:1.902926pt;mso-position-horizontal-relative:page;mso-position-vertical-relative:paragraph;z-index:15728640" id="docshape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8"/>
        </w:rPr>
        <w:t>Key</w:t>
      </w:r>
      <w:r>
        <w:rPr>
          <w:color w:val="F98B78"/>
          <w:spacing w:val="-9"/>
        </w:rPr>
        <w:t> </w:t>
      </w:r>
      <w:r>
        <w:rPr>
          <w:color w:val="F98B78"/>
          <w:spacing w:val="-2"/>
        </w:rPr>
        <w:t>Skills</w:t>
      </w:r>
    </w:p>
    <w:p>
      <w:pPr>
        <w:spacing w:line="333" w:lineRule="auto" w:before="135"/>
        <w:ind w:left="63" w:right="7282" w:firstLine="0"/>
        <w:jc w:val="left"/>
        <w:rPr>
          <w:rFonts w:ascii="Verdana"/>
          <w:b/>
          <w:sz w:val="21"/>
        </w:rPr>
      </w:pPr>
      <w:r>
        <w:rPr>
          <w:rFonts w:ascii="Verdana"/>
          <w:b/>
          <w:sz w:val="21"/>
        </w:rPr>
        <w:t>Bulk</w:t>
      </w:r>
      <w:r>
        <w:rPr>
          <w:rFonts w:ascii="Verdana"/>
          <w:b/>
          <w:spacing w:val="-7"/>
          <w:sz w:val="21"/>
        </w:rPr>
        <w:t> </w:t>
      </w:r>
      <w:r>
        <w:rPr>
          <w:rFonts w:ascii="Verdana"/>
          <w:b/>
          <w:sz w:val="21"/>
        </w:rPr>
        <w:t>food</w:t>
      </w:r>
      <w:r>
        <w:rPr>
          <w:rFonts w:ascii="Verdana"/>
          <w:b/>
          <w:spacing w:val="-7"/>
          <w:sz w:val="21"/>
        </w:rPr>
        <w:t> </w:t>
      </w:r>
      <w:r>
        <w:rPr>
          <w:rFonts w:ascii="Verdana"/>
          <w:b/>
          <w:sz w:val="21"/>
        </w:rPr>
        <w:t>preparation Buffet restocking </w:t>
      </w:r>
      <w:r>
        <w:rPr>
          <w:rFonts w:ascii="Verdana"/>
          <w:b/>
          <w:spacing w:val="-6"/>
          <w:sz w:val="21"/>
        </w:rPr>
        <w:t>Carving</w:t>
      </w:r>
      <w:r>
        <w:rPr>
          <w:rFonts w:ascii="Verdana"/>
          <w:b/>
          <w:spacing w:val="-10"/>
          <w:sz w:val="21"/>
        </w:rPr>
        <w:t> </w:t>
      </w:r>
      <w:r>
        <w:rPr>
          <w:rFonts w:ascii="Verdana"/>
          <w:b/>
          <w:spacing w:val="-6"/>
          <w:sz w:val="21"/>
        </w:rPr>
        <w:t>station</w:t>
      </w:r>
      <w:r>
        <w:rPr>
          <w:rFonts w:ascii="Verdana"/>
          <w:b/>
          <w:spacing w:val="-10"/>
          <w:sz w:val="21"/>
        </w:rPr>
        <w:t> </w:t>
      </w:r>
      <w:r>
        <w:rPr>
          <w:rFonts w:ascii="Verdana"/>
          <w:b/>
          <w:spacing w:val="-6"/>
          <w:sz w:val="21"/>
        </w:rPr>
        <w:t>service </w:t>
      </w:r>
      <w:r>
        <w:rPr>
          <w:rFonts w:ascii="Verdana"/>
          <w:b/>
          <w:sz w:val="21"/>
        </w:rPr>
        <w:t>Guest interaction</w:t>
      </w:r>
    </w:p>
    <w:p>
      <w:pPr>
        <w:spacing w:line="333" w:lineRule="auto" w:before="2"/>
        <w:ind w:left="63" w:right="5610" w:firstLine="0"/>
        <w:jc w:val="left"/>
        <w:rPr>
          <w:rFonts w:ascii="Verdana"/>
          <w:b/>
          <w:sz w:val="21"/>
        </w:rPr>
      </w:pPr>
      <w:r>
        <w:rPr>
          <w:rFonts w:ascii="Verdana"/>
          <w:b/>
          <w:spacing w:val="-4"/>
          <w:sz w:val="21"/>
        </w:rPr>
        <w:t>Holding</w:t>
      </w:r>
      <w:r>
        <w:rPr>
          <w:rFonts w:ascii="Verdana"/>
          <w:b/>
          <w:spacing w:val="-11"/>
          <w:sz w:val="21"/>
        </w:rPr>
        <w:t> </w:t>
      </w:r>
      <w:r>
        <w:rPr>
          <w:rFonts w:ascii="Verdana"/>
          <w:b/>
          <w:spacing w:val="-4"/>
          <w:sz w:val="21"/>
        </w:rPr>
        <w:t>temperature</w:t>
      </w:r>
      <w:r>
        <w:rPr>
          <w:rFonts w:ascii="Verdana"/>
          <w:b/>
          <w:spacing w:val="-11"/>
          <w:sz w:val="21"/>
        </w:rPr>
        <w:t> </w:t>
      </w:r>
      <w:r>
        <w:rPr>
          <w:rFonts w:ascii="Verdana"/>
          <w:b/>
          <w:spacing w:val="-4"/>
          <w:sz w:val="21"/>
        </w:rPr>
        <w:t>management </w:t>
      </w:r>
      <w:r>
        <w:rPr>
          <w:rFonts w:ascii="Verdana"/>
          <w:b/>
          <w:sz w:val="21"/>
        </w:rPr>
        <w:t>Hotel food service</w:t>
      </w:r>
    </w:p>
    <w:p>
      <w:pPr>
        <w:spacing w:before="1"/>
        <w:ind w:left="63" w:right="0" w:firstLine="0"/>
        <w:jc w:val="left"/>
        <w:rPr>
          <w:rFonts w:ascii="Verdana"/>
          <w:b/>
          <w:sz w:val="21"/>
        </w:rPr>
      </w:pPr>
      <w:r>
        <w:rPr>
          <w:rFonts w:ascii="Verdana"/>
          <w:b/>
          <w:spacing w:val="-6"/>
          <w:sz w:val="21"/>
        </w:rPr>
        <w:t>Live-action</w:t>
      </w:r>
      <w:r>
        <w:rPr>
          <w:rFonts w:ascii="Verdana"/>
          <w:b/>
          <w:spacing w:val="-8"/>
          <w:sz w:val="21"/>
        </w:rPr>
        <w:t> </w:t>
      </w:r>
      <w:r>
        <w:rPr>
          <w:rFonts w:ascii="Verdana"/>
          <w:b/>
          <w:spacing w:val="-6"/>
          <w:sz w:val="21"/>
        </w:rPr>
        <w:t>cooking</w:t>
      </w:r>
    </w:p>
    <w:p>
      <w:pPr>
        <w:spacing w:before="100"/>
        <w:ind w:left="63" w:right="0" w:firstLine="0"/>
        <w:jc w:val="left"/>
        <w:rPr>
          <w:rFonts w:ascii="Verdana"/>
          <w:b/>
          <w:sz w:val="21"/>
        </w:rPr>
      </w:pPr>
      <w:r>
        <w:rPr>
          <w:rFonts w:ascii="Verdana"/>
          <w:b/>
          <w:spacing w:val="-4"/>
          <w:sz w:val="21"/>
        </w:rPr>
        <w:t>Waste</w:t>
      </w:r>
      <w:r>
        <w:rPr>
          <w:rFonts w:ascii="Verdana"/>
          <w:b/>
          <w:spacing w:val="-12"/>
          <w:sz w:val="21"/>
        </w:rPr>
        <w:t> </w:t>
      </w:r>
      <w:r>
        <w:rPr>
          <w:rFonts w:ascii="Verdana"/>
          <w:b/>
          <w:spacing w:val="-4"/>
          <w:sz w:val="21"/>
        </w:rPr>
        <w:t>reduction</w:t>
      </w:r>
      <w:r>
        <w:rPr>
          <w:rFonts w:ascii="Verdana"/>
          <w:b/>
          <w:spacing w:val="-12"/>
          <w:sz w:val="21"/>
        </w:rPr>
        <w:t> </w:t>
      </w:r>
      <w:r>
        <w:rPr>
          <w:rFonts w:ascii="Verdana"/>
          <w:b/>
          <w:spacing w:val="-4"/>
          <w:sz w:val="21"/>
        </w:rPr>
        <w:t>strategies</w:t>
      </w:r>
    </w:p>
    <w:p>
      <w:pPr>
        <w:pStyle w:val="BodyText"/>
        <w:spacing w:before="47"/>
        <w:ind w:left="0"/>
        <w:rPr>
          <w:rFonts w:ascii="Verdana"/>
          <w:b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2827557</wp:posOffset>
                </wp:positionH>
                <wp:positionV relativeFrom="paragraph">
                  <wp:posOffset>86247</wp:posOffset>
                </wp:positionV>
                <wp:extent cx="4164965" cy="2476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1649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64965" h="24765">
                              <a:moveTo>
                                <a:pt x="0" y="24167"/>
                              </a:moveTo>
                              <a:lnTo>
                                <a:pt x="4164806" y="24167"/>
                              </a:lnTo>
                              <a:lnTo>
                                <a:pt x="4164806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2.642288pt;margin-top:6.791172pt;width:327.937503pt;height:1.902926pt;mso-position-horizontal-relative:page;mso-position-vertical-relative:paragraph;z-index:15729152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</w:rPr>
        <w:t>Professional</w:t>
      </w:r>
      <w:r>
        <w:rPr>
          <w:color w:val="F98B78"/>
          <w:spacing w:val="-5"/>
        </w:rPr>
        <w:t> </w:t>
      </w:r>
      <w:r>
        <w:rPr>
          <w:color w:val="F98B78"/>
          <w:spacing w:val="-2"/>
        </w:rPr>
        <w:t>Experience</w:t>
      </w:r>
    </w:p>
    <w:p>
      <w:pPr>
        <w:pStyle w:val="Heading4"/>
      </w:pPr>
      <w:r>
        <w:rPr/>
        <w:t>Buffet</w:t>
      </w:r>
      <w:r>
        <w:rPr>
          <w:spacing w:val="6"/>
        </w:rPr>
        <w:t> </w:t>
      </w:r>
      <w:r>
        <w:rPr/>
        <w:t>Line</w:t>
      </w:r>
      <w:r>
        <w:rPr>
          <w:spacing w:val="6"/>
        </w:rPr>
        <w:t> </w:t>
      </w:r>
      <w:r>
        <w:rPr>
          <w:spacing w:val="-4"/>
        </w:rPr>
        <w:t>Cook</w:t>
      </w:r>
    </w:p>
    <w:p>
      <w:pPr>
        <w:tabs>
          <w:tab w:pos="7609" w:val="left" w:leader="none"/>
        </w:tabs>
        <w:spacing w:before="35"/>
        <w:ind w:left="63" w:right="0" w:firstLine="0"/>
        <w:jc w:val="left"/>
        <w:rPr>
          <w:i/>
          <w:position w:val="-2"/>
          <w:sz w:val="21"/>
        </w:rPr>
      </w:pPr>
      <w:r>
        <w:rPr>
          <w:i/>
          <w:w w:val="130"/>
          <w:sz w:val="17"/>
        </w:rPr>
        <w:t>Coral Sands Casino</w:t>
      </w:r>
      <w:r>
        <w:rPr>
          <w:i/>
          <w:spacing w:val="1"/>
          <w:w w:val="130"/>
          <w:sz w:val="17"/>
        </w:rPr>
        <w:t> </w:t>
      </w:r>
      <w:r>
        <w:rPr>
          <w:i/>
          <w:w w:val="130"/>
          <w:sz w:val="17"/>
        </w:rPr>
        <w:t>Resort, Reno,</w:t>
      </w:r>
      <w:r>
        <w:rPr>
          <w:i/>
          <w:spacing w:val="1"/>
          <w:w w:val="130"/>
          <w:sz w:val="17"/>
        </w:rPr>
        <w:t> </w:t>
      </w:r>
      <w:r>
        <w:rPr>
          <w:i/>
          <w:spacing w:val="-5"/>
          <w:w w:val="130"/>
          <w:sz w:val="17"/>
        </w:rPr>
        <w:t>NV</w:t>
      </w:r>
      <w:r>
        <w:rPr>
          <w:i/>
          <w:sz w:val="17"/>
        </w:rPr>
        <w:tab/>
      </w:r>
      <w:r>
        <w:rPr>
          <w:i/>
          <w:w w:val="125"/>
          <w:position w:val="-2"/>
          <w:sz w:val="21"/>
        </w:rPr>
        <w:t>February</w:t>
      </w:r>
      <w:r>
        <w:rPr>
          <w:i/>
          <w:spacing w:val="-9"/>
          <w:w w:val="125"/>
          <w:position w:val="-2"/>
          <w:sz w:val="21"/>
        </w:rPr>
        <w:t> </w:t>
      </w:r>
      <w:r>
        <w:rPr>
          <w:i/>
          <w:w w:val="125"/>
          <w:position w:val="-2"/>
          <w:sz w:val="21"/>
        </w:rPr>
        <w:t>2019</w:t>
      </w:r>
      <w:r>
        <w:rPr>
          <w:i/>
          <w:spacing w:val="-8"/>
          <w:w w:val="125"/>
          <w:position w:val="-2"/>
          <w:sz w:val="21"/>
        </w:rPr>
        <w:t> </w:t>
      </w:r>
      <w:r>
        <w:rPr>
          <w:i/>
          <w:w w:val="125"/>
          <w:position w:val="-2"/>
          <w:sz w:val="21"/>
        </w:rPr>
        <w:t>-</w:t>
      </w:r>
      <w:r>
        <w:rPr>
          <w:i/>
          <w:spacing w:val="-8"/>
          <w:w w:val="125"/>
          <w:position w:val="-2"/>
          <w:sz w:val="21"/>
        </w:rPr>
        <w:t> </w:t>
      </w:r>
      <w:r>
        <w:rPr>
          <w:i/>
          <w:spacing w:val="-2"/>
          <w:w w:val="125"/>
          <w:position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81" w:after="0"/>
        <w:ind w:left="265" w:right="0" w:hanging="189"/>
        <w:jc w:val="left"/>
        <w:rPr>
          <w:sz w:val="21"/>
        </w:rPr>
      </w:pPr>
      <w:r>
        <w:rPr>
          <w:w w:val="125"/>
          <w:sz w:val="21"/>
        </w:rPr>
        <w:t>Prepare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restock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buffet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items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300–500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guests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per</w:t>
      </w:r>
      <w:r>
        <w:rPr>
          <w:spacing w:val="1"/>
          <w:w w:val="125"/>
          <w:sz w:val="21"/>
        </w:rPr>
        <w:t> </w:t>
      </w:r>
      <w:r>
        <w:rPr>
          <w:spacing w:val="-5"/>
          <w:w w:val="125"/>
          <w:sz w:val="21"/>
        </w:rPr>
        <w:t>day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  <w:tab w:pos="266" w:val="left" w:leader="none"/>
        </w:tabs>
        <w:spacing w:line="249" w:lineRule="auto" w:before="74" w:after="0"/>
        <w:ind w:left="266" w:right="1091" w:hanging="191"/>
        <w:jc w:val="left"/>
        <w:rPr>
          <w:sz w:val="21"/>
        </w:rPr>
      </w:pPr>
      <w:r>
        <w:rPr>
          <w:w w:val="125"/>
          <w:sz w:val="21"/>
        </w:rPr>
        <w:t>Reduced overproduction waste by 20% through batch size adjustments and trafic </w:t>
      </w:r>
      <w:r>
        <w:rPr>
          <w:spacing w:val="-2"/>
          <w:w w:val="125"/>
          <w:sz w:val="21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63" w:after="0"/>
        <w:ind w:left="265" w:right="0" w:hanging="189"/>
        <w:jc w:val="left"/>
        <w:rPr>
          <w:sz w:val="21"/>
        </w:rPr>
      </w:pPr>
      <w:r>
        <w:rPr>
          <w:w w:val="125"/>
          <w:sz w:val="21"/>
        </w:rPr>
        <w:t>Operate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carving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omelet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stations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brunch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service,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interacting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11"/>
          <w:w w:val="125"/>
          <w:sz w:val="21"/>
        </w:rPr>
        <w:t> </w:t>
      </w:r>
      <w:r>
        <w:rPr>
          <w:spacing w:val="-2"/>
          <w:w w:val="125"/>
          <w:sz w:val="21"/>
        </w:rPr>
        <w:t>guests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73" w:after="0"/>
        <w:ind w:left="265" w:right="0" w:hanging="189"/>
        <w:jc w:val="left"/>
        <w:rPr>
          <w:sz w:val="21"/>
        </w:rPr>
      </w:pPr>
      <w:r>
        <w:rPr>
          <w:w w:val="125"/>
          <w:sz w:val="21"/>
        </w:rPr>
        <w:t>Monitor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holding temperatures and rotate dishes every 30 minutes to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ensure </w:t>
      </w:r>
      <w:r>
        <w:rPr>
          <w:spacing w:val="-2"/>
          <w:w w:val="125"/>
          <w:sz w:val="21"/>
        </w:rPr>
        <w:t>quality</w:t>
      </w:r>
    </w:p>
    <w:p>
      <w:pPr>
        <w:pStyle w:val="Heading4"/>
        <w:spacing w:before="159"/>
      </w:pPr>
      <w:r>
        <w:rPr>
          <w:spacing w:val="-4"/>
        </w:rPr>
        <w:t>Cook</w:t>
      </w:r>
    </w:p>
    <w:p>
      <w:pPr>
        <w:tabs>
          <w:tab w:pos="7315" w:val="left" w:leader="none"/>
        </w:tabs>
        <w:spacing w:before="35"/>
        <w:ind w:left="63" w:right="0" w:firstLine="0"/>
        <w:jc w:val="left"/>
        <w:rPr>
          <w:i/>
          <w:position w:val="-2"/>
          <w:sz w:val="21"/>
        </w:rPr>
      </w:pPr>
      <w:r>
        <w:rPr>
          <w:i/>
          <w:w w:val="125"/>
          <w:sz w:val="17"/>
        </w:rPr>
        <w:t>Northview</w:t>
      </w:r>
      <w:r>
        <w:rPr>
          <w:i/>
          <w:spacing w:val="13"/>
          <w:w w:val="125"/>
          <w:sz w:val="17"/>
        </w:rPr>
        <w:t> </w:t>
      </w:r>
      <w:r>
        <w:rPr>
          <w:i/>
          <w:w w:val="125"/>
          <w:sz w:val="17"/>
        </w:rPr>
        <w:t>Hotel</w:t>
      </w:r>
      <w:r>
        <w:rPr>
          <w:i/>
          <w:spacing w:val="13"/>
          <w:w w:val="125"/>
          <w:sz w:val="17"/>
        </w:rPr>
        <w:t> </w:t>
      </w:r>
      <w:r>
        <w:rPr>
          <w:i/>
          <w:w w:val="125"/>
          <w:sz w:val="17"/>
        </w:rPr>
        <w:t>Buffet,</w:t>
      </w:r>
      <w:r>
        <w:rPr>
          <w:i/>
          <w:spacing w:val="14"/>
          <w:w w:val="125"/>
          <w:sz w:val="17"/>
        </w:rPr>
        <w:t> </w:t>
      </w:r>
      <w:r>
        <w:rPr>
          <w:i/>
          <w:w w:val="125"/>
          <w:sz w:val="17"/>
        </w:rPr>
        <w:t>Reno,</w:t>
      </w:r>
      <w:r>
        <w:rPr>
          <w:i/>
          <w:spacing w:val="13"/>
          <w:w w:val="125"/>
          <w:sz w:val="17"/>
        </w:rPr>
        <w:t> </w:t>
      </w:r>
      <w:r>
        <w:rPr>
          <w:i/>
          <w:spacing w:val="-5"/>
          <w:w w:val="125"/>
          <w:sz w:val="17"/>
        </w:rPr>
        <w:t>NV</w:t>
      </w:r>
      <w:r>
        <w:rPr>
          <w:i/>
          <w:sz w:val="17"/>
        </w:rPr>
        <w:tab/>
      </w:r>
      <w:r>
        <w:rPr>
          <w:i/>
          <w:w w:val="125"/>
          <w:position w:val="-2"/>
          <w:sz w:val="21"/>
        </w:rPr>
        <w:t>March</w:t>
      </w:r>
      <w:r>
        <w:rPr>
          <w:i/>
          <w:spacing w:val="-3"/>
          <w:w w:val="125"/>
          <w:position w:val="-2"/>
          <w:sz w:val="21"/>
        </w:rPr>
        <w:t> </w:t>
      </w:r>
      <w:r>
        <w:rPr>
          <w:i/>
          <w:w w:val="125"/>
          <w:position w:val="-2"/>
          <w:sz w:val="21"/>
        </w:rPr>
        <w:t>2015</w:t>
      </w:r>
      <w:r>
        <w:rPr>
          <w:i/>
          <w:spacing w:val="-2"/>
          <w:w w:val="125"/>
          <w:position w:val="-2"/>
          <w:sz w:val="21"/>
        </w:rPr>
        <w:t> </w:t>
      </w:r>
      <w:r>
        <w:rPr>
          <w:i/>
          <w:w w:val="125"/>
          <w:position w:val="-2"/>
          <w:sz w:val="21"/>
        </w:rPr>
        <w:t>-</w:t>
      </w:r>
      <w:r>
        <w:rPr>
          <w:i/>
          <w:spacing w:val="-3"/>
          <w:w w:val="125"/>
          <w:position w:val="-2"/>
          <w:sz w:val="21"/>
        </w:rPr>
        <w:t> </w:t>
      </w:r>
      <w:r>
        <w:rPr>
          <w:i/>
          <w:w w:val="125"/>
          <w:position w:val="-2"/>
          <w:sz w:val="21"/>
        </w:rPr>
        <w:t>January</w:t>
      </w:r>
      <w:r>
        <w:rPr>
          <w:i/>
          <w:spacing w:val="-2"/>
          <w:w w:val="125"/>
          <w:position w:val="-2"/>
          <w:sz w:val="21"/>
        </w:rPr>
        <w:t> </w:t>
      </w:r>
      <w:r>
        <w:rPr>
          <w:i/>
          <w:spacing w:val="-4"/>
          <w:w w:val="125"/>
          <w:position w:val="-2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  <w:tab w:pos="266" w:val="left" w:leader="none"/>
        </w:tabs>
        <w:spacing w:line="249" w:lineRule="auto" w:before="82" w:after="0"/>
        <w:ind w:left="266" w:right="942" w:hanging="191"/>
        <w:jc w:val="left"/>
        <w:rPr>
          <w:sz w:val="21"/>
        </w:rPr>
      </w:pPr>
      <w:r>
        <w:rPr>
          <w:w w:val="125"/>
          <w:sz w:val="21"/>
        </w:rPr>
        <w:t>Managed setup and breakdown of buffet lines, including salad bar, hot entrees, </w:t>
      </w:r>
      <w:r>
        <w:rPr>
          <w:w w:val="125"/>
          <w:sz w:val="21"/>
        </w:rPr>
        <w:t>and </w:t>
      </w:r>
      <w:r>
        <w:rPr>
          <w:spacing w:val="-2"/>
          <w:w w:val="125"/>
          <w:sz w:val="21"/>
        </w:rPr>
        <w:t>desserts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63" w:after="0"/>
        <w:ind w:left="265" w:right="0" w:hanging="189"/>
        <w:jc w:val="left"/>
        <w:rPr>
          <w:sz w:val="21"/>
        </w:rPr>
      </w:pPr>
      <w:r>
        <w:rPr>
          <w:w w:val="125"/>
          <w:sz w:val="21"/>
        </w:rPr>
        <w:t>Coordinated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prep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team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consistent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timing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dish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replacement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74" w:after="0"/>
        <w:ind w:left="265" w:right="0" w:hanging="189"/>
        <w:jc w:val="left"/>
        <w:rPr>
          <w:sz w:val="21"/>
        </w:rPr>
      </w:pPr>
      <w:r>
        <w:rPr>
          <w:w w:val="125"/>
          <w:sz w:val="21"/>
        </w:rPr>
        <w:t>Assisted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banquet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prep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hotel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events</w:t>
      </w:r>
    </w:p>
    <w:p>
      <w:pPr>
        <w:pStyle w:val="BodyText"/>
        <w:spacing w:before="33"/>
        <w:ind w:left="0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1619199</wp:posOffset>
                </wp:positionH>
                <wp:positionV relativeFrom="paragraph">
                  <wp:posOffset>86485</wp:posOffset>
                </wp:positionV>
                <wp:extent cx="5373370" cy="2476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37337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73370" h="24765">
                              <a:moveTo>
                                <a:pt x="0" y="24167"/>
                              </a:moveTo>
                              <a:lnTo>
                                <a:pt x="5373164" y="24167"/>
                              </a:lnTo>
                              <a:lnTo>
                                <a:pt x="5373164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7.49601pt;margin-top:6.809881pt;width:423.083781pt;height:1.902926pt;mso-position-horizontal-relative:page;mso-position-vertical-relative:paragraph;z-index:15729664" id="docshape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pStyle w:val="Heading4"/>
      </w:pPr>
      <w:r>
        <w:rPr>
          <w:spacing w:val="-6"/>
        </w:rPr>
        <w:t>High School Diploma</w:t>
      </w:r>
    </w:p>
    <w:p>
      <w:pPr>
        <w:pStyle w:val="BodyText"/>
        <w:spacing w:before="56"/>
        <w:ind w:left="63"/>
      </w:pPr>
      <w:r>
        <w:rPr>
          <w:w w:val="120"/>
        </w:rPr>
        <w:t>Reno</w:t>
      </w:r>
      <w:r>
        <w:rPr>
          <w:spacing w:val="18"/>
          <w:w w:val="120"/>
        </w:rPr>
        <w:t> </w:t>
      </w:r>
      <w:r>
        <w:rPr>
          <w:w w:val="120"/>
        </w:rPr>
        <w:t>Valley</w:t>
      </w:r>
      <w:r>
        <w:rPr>
          <w:spacing w:val="18"/>
          <w:w w:val="120"/>
        </w:rPr>
        <w:t> </w:t>
      </w:r>
      <w:r>
        <w:rPr>
          <w:w w:val="120"/>
        </w:rPr>
        <w:t>High</w:t>
      </w:r>
      <w:r>
        <w:rPr>
          <w:spacing w:val="18"/>
          <w:w w:val="120"/>
        </w:rPr>
        <w:t> </w:t>
      </w:r>
      <w:r>
        <w:rPr>
          <w:w w:val="120"/>
        </w:rPr>
        <w:t>School,</w:t>
      </w:r>
      <w:r>
        <w:rPr>
          <w:spacing w:val="19"/>
          <w:w w:val="120"/>
        </w:rPr>
        <w:t> </w:t>
      </w:r>
      <w:r>
        <w:rPr>
          <w:w w:val="120"/>
        </w:rPr>
        <w:t>Reno,</w:t>
      </w:r>
      <w:r>
        <w:rPr>
          <w:spacing w:val="18"/>
          <w:w w:val="120"/>
        </w:rPr>
        <w:t> </w:t>
      </w:r>
      <w:r>
        <w:rPr>
          <w:w w:val="120"/>
        </w:rPr>
        <w:t>NV</w:t>
      </w:r>
      <w:r>
        <w:rPr>
          <w:spacing w:val="18"/>
          <w:w w:val="120"/>
        </w:rPr>
        <w:t> </w:t>
      </w:r>
      <w:r>
        <w:rPr/>
        <w:t>|</w:t>
      </w:r>
      <w:r>
        <w:rPr>
          <w:spacing w:val="18"/>
          <w:w w:val="120"/>
        </w:rPr>
        <w:t> </w:t>
      </w:r>
      <w:r>
        <w:rPr>
          <w:spacing w:val="-4"/>
          <w:w w:val="120"/>
        </w:rPr>
        <w:t>2014</w:t>
      </w:r>
    </w:p>
    <w:sectPr>
      <w:type w:val="continuous"/>
      <w:pgSz w:w="11920" w:h="16860"/>
      <w:pgMar w:top="92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66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5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1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7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3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35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30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26" w:hanging="1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3"/>
      <w:ind w:left="265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6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5"/>
      <w:ind w:left="63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31"/>
      <w:ind w:left="63"/>
      <w:outlineLvl w:val="4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265" w:hanging="18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2026-01-19T15:22:33Z</dcterms:created>
  <dcterms:modified xsi:type="dcterms:W3CDTF">2026-01-19T15:22:33Z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