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4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Online Car</w:t>
      </w:r>
      <w:r>
        <w:rPr>
          <w:rFonts w:ascii="Calibri"/>
          <w:color w:val="FFFFFF"/>
          <w:spacing w:val="1"/>
          <w:w w:val="130"/>
        </w:rPr>
        <w:t> </w:t>
      </w:r>
      <w:r>
        <w:rPr>
          <w:rFonts w:ascii="Calibri"/>
          <w:color w:val="FFFFFF"/>
          <w:w w:val="130"/>
        </w:rPr>
        <w:t>Sales</w:t>
      </w:r>
      <w:r>
        <w:rPr>
          <w:rFonts w:ascii="Calibri"/>
          <w:color w:val="FFFFFF"/>
          <w:spacing w:val="1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Specialist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Digital-first Sales Specialist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 a focus on e-commerce and online auto </w:t>
      </w:r>
      <w:r>
        <w:rPr>
          <w:b/>
          <w:color w:val="FFFFFF"/>
          <w:spacing w:val="-2"/>
          <w:w w:val="105"/>
          <w:sz w:val="18"/>
        </w:rPr>
        <w:t>retailing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Online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5+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web-based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5"/>
          <w:w w:val="105"/>
        </w:rPr>
        <w:t>car</w:t>
      </w:r>
    </w:p>
    <w:p>
      <w:pPr>
        <w:pStyle w:val="BodyText"/>
        <w:spacing w:line="266" w:lineRule="auto" w:before="31"/>
        <w:ind w:left="3867"/>
      </w:pPr>
      <w:r>
        <w:rPr>
          <w:color w:val="FFFFFF"/>
          <w:w w:val="105"/>
        </w:rPr>
        <w:t>sales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outreach.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live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chat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platforms,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virtual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tours,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 remote deal structuring. Adept at guiding online buyers through the full sales cycle—from first inquiry to delivery.</w:t>
      </w: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05"/>
        </w:rPr>
        <w:t>(555)</w:t>
      </w:r>
      <w:r>
        <w:rPr>
          <w:spacing w:val="11"/>
          <w:w w:val="105"/>
        </w:rPr>
        <w:t> </w:t>
      </w:r>
      <w:r>
        <w:rPr>
          <w:w w:val="105"/>
        </w:rPr>
        <w:t>929-</w:t>
      </w:r>
      <w:r>
        <w:rPr>
          <w:spacing w:val="-4"/>
          <w:w w:val="105"/>
        </w:rPr>
        <w:t>8877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678"/>
      </w:pPr>
      <w:r>
        <w:rPr>
          <w:w w:val="110"/>
        </w:rPr>
        <w:t>ONLINE</w:t>
      </w:r>
      <w:r>
        <w:rPr>
          <w:spacing w:val="33"/>
          <w:w w:val="110"/>
        </w:rPr>
        <w:t> </w:t>
      </w:r>
      <w:r>
        <w:rPr>
          <w:w w:val="110"/>
        </w:rPr>
        <w:t>SALES</w:t>
      </w:r>
      <w:r>
        <w:rPr>
          <w:spacing w:val="33"/>
          <w:w w:val="110"/>
        </w:rPr>
        <w:t> </w:t>
      </w:r>
      <w:r>
        <w:rPr>
          <w:w w:val="110"/>
        </w:rPr>
        <w:t>SPECIALIST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SUNSTATE AUTO</w:t>
      </w:r>
      <w:r>
        <w:rPr>
          <w:spacing w:val="33"/>
          <w:w w:val="110"/>
        </w:rPr>
        <w:t> </w:t>
      </w:r>
      <w:r>
        <w:rPr>
          <w:w w:val="110"/>
        </w:rPr>
        <w:t>MALL </w:t>
      </w:r>
      <w:r>
        <w:rPr>
          <w:w w:val="85"/>
        </w:rPr>
        <w:t>|</w:t>
      </w:r>
      <w:r>
        <w:rPr>
          <w:spacing w:val="33"/>
          <w:w w:val="110"/>
        </w:rPr>
        <w:t> </w:t>
      </w:r>
      <w:r>
        <w:rPr>
          <w:w w:val="110"/>
        </w:rPr>
        <w:t>ORLANDO,</w:t>
      </w:r>
      <w:r>
        <w:rPr>
          <w:spacing w:val="33"/>
          <w:w w:val="110"/>
        </w:rPr>
        <w:t> </w:t>
      </w:r>
      <w:r>
        <w:rPr>
          <w:w w:val="110"/>
        </w:rPr>
        <w:t>FL MARCH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 w:before="1"/>
        <w:ind w:left="686" w:right="38"/>
      </w:pPr>
      <w:hyperlink r:id="rId5">
        <w:r>
          <w:rPr>
            <w:spacing w:val="-2"/>
            <w:w w:val="105"/>
          </w:rPr>
          <w:t>devon.young@email.com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Orlando, FL 32801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leads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week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26" w:after="0"/>
        <w:ind w:left="984" w:right="418" w:hanging="298"/>
        <w:jc w:val="left"/>
        <w:rPr>
          <w:sz w:val="18"/>
        </w:rPr>
      </w:pPr>
      <w:r>
        <w:rPr>
          <w:w w:val="105"/>
          <w:sz w:val="18"/>
        </w:rPr>
        <w:t>Created personalized video walkthroughs for remote buyers, increasing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engagement by 35%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service,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buyer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drop-off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943" w:space="219"/>
            <w:col w:w="7767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00" w:bottom="280" w:left="708" w:right="283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20" w:lineRule="atLeast" w:before="179"/>
        <w:ind w:left="35" w:right="1384"/>
      </w:pPr>
      <w:r>
        <w:rPr/>
        <w:br w:type="column"/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  <w:r>
        <w:rPr>
          <w:spacing w:val="36"/>
          <w:w w:val="105"/>
        </w:rPr>
        <w:t> </w:t>
      </w:r>
      <w:r>
        <w:rPr>
          <w:w w:val="105"/>
        </w:rPr>
        <w:t>SPECIALIST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AUTODIRECT.COM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KISSIMMEE,</w:t>
      </w:r>
      <w:r>
        <w:rPr>
          <w:spacing w:val="40"/>
          <w:w w:val="105"/>
        </w:rPr>
        <w:t> </w:t>
      </w:r>
      <w:r>
        <w:rPr>
          <w:w w:val="105"/>
        </w:rPr>
        <w:t>FL</w:t>
      </w:r>
      <w:r>
        <w:rPr>
          <w:spacing w:val="40"/>
          <w:w w:val="105"/>
        </w:rPr>
        <w:t> </w:t>
      </w:r>
      <w:r>
        <w:rPr>
          <w:w w:val="105"/>
        </w:rPr>
        <w:t>AUGUST</w:t>
      </w:r>
      <w:r>
        <w:rPr>
          <w:spacing w:val="31"/>
          <w:w w:val="105"/>
        </w:rPr>
        <w:t> </w:t>
      </w:r>
      <w:r>
        <w:rPr>
          <w:w w:val="105"/>
        </w:rPr>
        <w:t>2019</w:t>
      </w:r>
      <w:r>
        <w:rPr>
          <w:w w:val="130"/>
        </w:rPr>
        <w:t> – </w:t>
      </w:r>
      <w:r>
        <w:rPr>
          <w:w w:val="105"/>
        </w:rPr>
        <w:t>FEBRUARY 2021</w:t>
      </w:r>
    </w:p>
    <w:p>
      <w:pPr>
        <w:pStyle w:val="BodyText"/>
        <w:spacing w:after="0" w:line="220" w:lineRule="atLeast"/>
        <w:sectPr>
          <w:type w:val="continuous"/>
          <w:pgSz w:w="11920" w:h="16860"/>
          <w:pgMar w:top="800" w:bottom="280" w:left="708" w:right="283"/>
          <w:cols w:num="2" w:equalWidth="0">
            <w:col w:w="1062" w:space="250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1" w:after="0"/>
        <w:ind w:left="537" w:right="413" w:hanging="298"/>
        <w:jc w:val="left"/>
        <w:rPr>
          <w:sz w:val="18"/>
        </w:rPr>
      </w:pPr>
      <w:r>
        <w:rPr>
          <w:w w:val="105"/>
          <w:sz w:val="18"/>
        </w:rPr>
        <w:t>Online inventory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0" w:after="0"/>
        <w:ind w:left="536" w:right="0" w:hanging="296"/>
        <w:jc w:val="left"/>
        <w:rPr>
          <w:sz w:val="18"/>
        </w:rPr>
      </w:pPr>
      <w:r>
        <w:rPr>
          <w:sz w:val="18"/>
        </w:rPr>
        <w:t>Virtual</w:t>
      </w:r>
      <w:r>
        <w:rPr>
          <w:spacing w:val="61"/>
          <w:sz w:val="18"/>
        </w:rPr>
        <w:t> </w:t>
      </w:r>
      <w:r>
        <w:rPr>
          <w:sz w:val="18"/>
        </w:rPr>
        <w:t>walk-</w:t>
      </w:r>
      <w:r>
        <w:rPr>
          <w:spacing w:val="-2"/>
          <w:sz w:val="18"/>
        </w:rPr>
        <w:t>arounds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Lead</w:t>
      </w:r>
      <w:r>
        <w:rPr>
          <w:spacing w:val="12"/>
          <w:w w:val="110"/>
          <w:sz w:val="18"/>
        </w:rPr>
        <w:t> </w:t>
      </w:r>
      <w:r>
        <w:rPr>
          <w:w w:val="110"/>
          <w:sz w:val="18"/>
        </w:rPr>
        <w:t>follow-</w:t>
      </w:r>
      <w:r>
        <w:rPr>
          <w:spacing w:val="-5"/>
          <w:w w:val="110"/>
          <w:sz w:val="18"/>
        </w:rPr>
        <w:t>up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563" w:hanging="298"/>
        <w:jc w:val="left"/>
        <w:rPr>
          <w:sz w:val="18"/>
        </w:rPr>
      </w:pPr>
      <w:r>
        <w:rPr>
          <w:w w:val="110"/>
          <w:sz w:val="18"/>
        </w:rPr>
        <w:t>CRM systems </w:t>
      </w:r>
      <w:r>
        <w:rPr>
          <w:spacing w:val="-2"/>
          <w:sz w:val="18"/>
        </w:rPr>
        <w:t>(DealerSocket)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18" w:lineRule="auto" w:before="171" w:after="0"/>
        <w:ind w:left="779" w:right="26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Responded to live chat inquiries and converted browsing visitors into test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drive appointments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4" w:lineRule="auto" w:before="56" w:after="0"/>
        <w:ind w:left="779" w:right="435" w:hanging="298"/>
        <w:jc w:val="left"/>
        <w:rPr>
          <w:sz w:val="18"/>
        </w:rPr>
      </w:pPr>
      <w:r>
        <w:rPr>
          <w:w w:val="105"/>
          <w:sz w:val="18"/>
        </w:rPr>
        <w:t>Maintained online listings and updated pricing daily based on inventory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status</w:t>
      </w:r>
    </w:p>
    <w:p>
      <w:pPr>
        <w:pStyle w:val="BodyText"/>
        <w:spacing w:before="24"/>
      </w:pP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410" w:space="957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21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Chat</w:t>
      </w:r>
      <w:r>
        <w:rPr>
          <w:spacing w:val="42"/>
          <w:sz w:val="18"/>
        </w:rPr>
        <w:t> </w:t>
      </w:r>
      <w:r>
        <w:rPr>
          <w:sz w:val="18"/>
        </w:rPr>
        <w:t>platform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72" w:after="0"/>
        <w:ind w:left="537" w:right="301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Marketing,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Central</w:t>
      </w:r>
      <w:r>
        <w:rPr>
          <w:spacing w:val="34"/>
          <w:sz w:val="18"/>
        </w:rPr>
        <w:t> </w:t>
      </w:r>
      <w:r>
        <w:rPr>
          <w:sz w:val="18"/>
        </w:rPr>
        <w:t>Florida,</w:t>
      </w:r>
      <w:r>
        <w:rPr>
          <w:spacing w:val="40"/>
          <w:sz w:val="18"/>
        </w:rPr>
        <w:t> </w:t>
      </w:r>
      <w:r>
        <w:rPr>
          <w:sz w:val="18"/>
        </w:rPr>
        <w:t>Orlando,</w:t>
      </w:r>
      <w:r>
        <w:rPr>
          <w:spacing w:val="40"/>
          <w:sz w:val="18"/>
        </w:rPr>
        <w:t> </w:t>
      </w:r>
      <w:r>
        <w:rPr>
          <w:sz w:val="18"/>
        </w:rPr>
        <w:t>FL</w:t>
      </w:r>
      <w:r>
        <w:rPr>
          <w:spacing w:val="36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2019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998" w:space="369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2026-02-15T05:59:45Z</dcterms:created>
  <dcterms:modified xsi:type="dcterms:W3CDTF">2026-02-15T05:59:45Z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