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514600"/>
                                </a:moveTo>
                                <a:lnTo>
                                  <a:pt x="0" y="2514600"/>
                                </a:lnTo>
                                <a:lnTo>
                                  <a:pt x="0" y="2809862"/>
                                </a:lnTo>
                                <a:lnTo>
                                  <a:pt x="4901184" y="2809862"/>
                                </a:lnTo>
                                <a:lnTo>
                                  <a:pt x="4901184" y="2514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219437"/>
                                </a:lnTo>
                                <a:lnTo>
                                  <a:pt x="0" y="3219437"/>
                                </a:lnTo>
                                <a:lnTo>
                                  <a:pt x="0" y="98488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238375"/>
                          </a:xfrm>
                          <a:prstGeom prst="rect">
                            <a:avLst/>
                          </a:pr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296" w:lineRule="exact" w:before="413"/>
                                <w:ind w:left="873" w:right="0" w:firstLine="0"/>
                                <w:jc w:val="left"/>
                                <w:rPr>
                                  <w:rFonts w:ascii="Yu Gothic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82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4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Yu Gothic"/>
                                  <w:color w:val="CC8B00"/>
                                  <w:spacing w:val="9"/>
                                  <w:sz w:val="82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257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29"/>
                                </w:rPr>
                                <w:t>Journeyman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3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sz w:val="29"/>
                                </w:rPr>
                                <w:t>Carpenter</w:t>
                              </w:r>
                            </w:p>
                            <w:p>
                              <w:pPr>
                                <w:spacing w:line="259" w:lineRule="auto" w:before="192"/>
                                <w:ind w:left="873" w:right="845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Journeyman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Carpenter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union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non-union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work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b/>
                                  <w:color w:val="000000"/>
                                  <w:spacing w:val="3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residential, commercial, and government projects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873" w:right="84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Versatile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phases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carpentry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rough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framing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finish,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cabinetry,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drywall.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apprentices, interpreted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blueprints,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worked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diverse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multimillion-dollar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builds.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514600"/>
                            <a:ext cx="4901565" cy="8190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2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86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Journeyman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Carpenter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Pacific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Crest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Construction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Portland,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May 2014 – 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188"/>
                                <w:ind w:left="877" w:right="1025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Led framing and finish work on apartment complexes, office</w:t>
                              </w:r>
                              <w:r>
                                <w:rPr>
                                  <w:spacing w:val="8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buildings, and mixed-use properties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29"/>
                                <w:ind w:left="876" w:right="0" w:hanging="296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Trained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apprentices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tool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safety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job</w:t>
                              </w:r>
                              <w:r>
                                <w:rPr>
                                  <w:spacing w:val="-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sequencing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29"/>
                                <w:ind w:left="877" w:right="514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Ensured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materials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were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accurately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cut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installed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minimal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waste</w:t>
                              </w:r>
                            </w:p>
                            <w:p>
                              <w:pPr>
                                <w:spacing w:line="240" w:lineRule="auto" w:before="13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268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Carpenter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Hillside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Contracting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Eugene,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April 2009 – April 2014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187"/>
                                <w:ind w:left="877" w:right="879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Worked on interior trim, cabinetry, and framing for new home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builds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6"/>
                                <w:ind w:left="877" w:right="781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Installed doors, windows, and staircases with close attention to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detail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36"/>
                                <w:ind w:left="877" w:right="635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30"/>
                                  <w:sz w:val="18"/>
                                </w:rPr>
                                <w:t>Interacted with project managers and inspectors to ensure code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8"/>
                                </w:rPr>
                                <w:t>compliance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809875"/>
                            <a:ext cx="4653915" cy="4095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8"/>
                                <w:ind w:left="357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sz w:val="29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448" id="docshapegroup1" coordorigin="0,0" coordsize="11919,16858">
                <v:shape style="position:absolute;left:4199;top:0;width:7719;height:16858" id="docshape2" coordorigin="4200,0" coordsize="7719,16858" path="m11918,3960l4200,3960,4200,4425,11918,4425,11918,3960xm11918,0l4200,0,4200,435,11918,435,11918,0xm11918,8360l11918,8360,11918,5070,4200,5070,4200,15510,4200,15510,4200,16858,11918,16858,11918,8360xe" filled="true" fillcolor="#f5f5f5" stroked="false">
                  <v:path arrowok="t"/>
                  <v:fill type="solid"/>
                </v:shape>
                <v:rect style="position:absolute;left:4200;top:4425;width:390;height:645" id="docshape3" filled="true" fillcolor="#cc8b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525" type="#_x0000_t202" id="docshape4" filled="true" fillcolor="#cc8b00" stroked="false">
                  <v:textbox inset="0,0,0,0">
                    <w:txbxContent>
                      <w:p>
                        <w:pPr>
                          <w:spacing w:line="1296" w:lineRule="exact" w:before="413"/>
                          <w:ind w:left="873" w:right="0" w:firstLine="0"/>
                          <w:jc w:val="left"/>
                          <w:rPr>
                            <w:rFonts w:ascii="Yu Gothic"/>
                            <w:color w:val="000000"/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82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47"/>
                            <w:sz w:val="82"/>
                          </w:rPr>
                          <w:t> </w:t>
                        </w:r>
                        <w:r>
                          <w:rPr>
                            <w:rFonts w:ascii="Yu Gothic"/>
                            <w:color w:val="CC8B00"/>
                            <w:spacing w:val="9"/>
                            <w:sz w:val="82"/>
                          </w:rPr>
                          <w:t>Allen</w:t>
                        </w:r>
                      </w:p>
                      <w:p>
                        <w:pPr>
                          <w:spacing w:line="257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29"/>
                          </w:rPr>
                          <w:t>Journeyman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3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sz w:val="29"/>
                          </w:rPr>
                          <w:t>Carpenter</w:t>
                        </w:r>
                      </w:p>
                      <w:p>
                        <w:pPr>
                          <w:spacing w:line="259" w:lineRule="auto" w:before="192"/>
                          <w:ind w:left="873" w:right="845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Experienced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Journeyman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Carpenter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over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15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union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non-union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work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across</w:t>
                        </w:r>
                        <w:r>
                          <w:rPr>
                            <w:b/>
                            <w:color w:val="000000"/>
                            <w:spacing w:val="3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residential, commercial, and government projects</w:t>
                        </w:r>
                      </w:p>
                      <w:p>
                        <w:pPr>
                          <w:spacing w:line="259" w:lineRule="auto" w:before="0"/>
                          <w:ind w:left="873" w:right="84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Versatile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all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phases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carpentry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from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rough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framing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finish,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cabinetry,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drywall.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Trained</w:t>
                        </w:r>
                        <w:r>
                          <w:rPr>
                            <w:color w:val="000000"/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apprentices, interpreted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complex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blueprints,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worked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diverse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teams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multimillion-dollar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builds.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3960;width:7719;height:1289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2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864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Journeyman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Carpenter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Pacific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Crest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Construction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Portland,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May 2014 – 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188"/>
                          <w:ind w:left="877" w:right="1025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Led framing and finish work on apartment complexes, office</w:t>
                        </w:r>
                        <w:r>
                          <w:rPr>
                            <w:spacing w:val="8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buildings, and mixed-use properties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29"/>
                          <w:ind w:left="876" w:right="0" w:hanging="296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Trained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new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apprentices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in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tool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safety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and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job</w:t>
                        </w:r>
                        <w:r>
                          <w:rPr>
                            <w:spacing w:val="-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sequencing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29"/>
                          <w:ind w:left="877" w:right="514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Ensured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materials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were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accurately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cut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installed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with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minimal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waste</w:t>
                        </w:r>
                      </w:p>
                      <w:p>
                        <w:pPr>
                          <w:spacing w:line="240" w:lineRule="auto" w:before="13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2685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Carpenter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Hillside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Contracting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Eugene,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April 2009 – April 2014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187"/>
                          <w:ind w:left="877" w:right="879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Worked on interior trim, cabinetry, and framing for new home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builds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6"/>
                          <w:ind w:left="877" w:right="781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Installed doors, windows, and staircases with close attention to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detail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36"/>
                          <w:ind w:left="877" w:right="635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30"/>
                            <w:sz w:val="18"/>
                          </w:rPr>
                          <w:t>Interacted with project managers and inspectors to ensure code </w:t>
                        </w:r>
                        <w:r>
                          <w:rPr>
                            <w:spacing w:val="-2"/>
                            <w:w w:val="130"/>
                            <w:sz w:val="18"/>
                          </w:rPr>
                          <w:t>compliance</w:t>
                        </w:r>
                      </w:p>
                    </w:txbxContent>
                  </v:textbox>
                  <w10:wrap type="none"/>
                </v:shape>
                <v:shape style="position:absolute;left:4590;top:4425;width:7329;height:645" type="#_x0000_t202" id="docshape6" filled="true" fillcolor="#d9d9d9" stroked="false">
                  <v:textbox inset="0,0,0,0">
                    <w:txbxContent>
                      <w:p>
                        <w:pPr>
                          <w:spacing w:before="148"/>
                          <w:ind w:left="357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29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sz w:val="29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7620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762000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line="268" w:lineRule="auto"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60pt;mso-position-horizontal-relative:char;mso-position-vertical-relative:line" type="#_x0000_t202" id="docshape7" filled="true" fillcolor="#cc8b00" stroked="false">
                <w10:anchorlock/>
                <v:textbox inset="0,0,0,0">
                  <w:txbxContent>
                    <w:p>
                      <w:pPr>
                        <w:spacing w:line="268" w:lineRule="auto"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PERSONAL 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before="140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-62166</wp:posOffset>
                </wp:positionV>
                <wp:extent cx="224790" cy="25844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4961pt;width:17.7pt;height:20.350pt;mso-position-horizontal-relative:page;mso-position-vertical-relative:paragraph;z-index:15730688" id="docshape8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before="180"/>
      </w:pPr>
    </w:p>
    <w:p>
      <w:pPr>
        <w:pStyle w:val="BodyText"/>
        <w:spacing w:line="528" w:lineRule="auto"/>
        <w:ind w:left="1078" w:right="7998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382681</wp:posOffset>
            </wp:positionV>
            <wp:extent cx="224174" cy="22562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9"/>
          <w:w w:val="125"/>
          <w:sz w:val="20"/>
        </w:rPr>
        <w:t> </w:t>
      </w:r>
      <w:r>
        <w:rPr>
          <w:w w:val="125"/>
        </w:rPr>
        <w:t>Portfolio City, ST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134448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86473pt;width:183pt;height:42pt;mso-position-horizontal-relative:page;mso-position-vertical-relative:paragraph;z-index:-15728128;mso-wrap-distance-left:0;mso-wrap-distance-right:0" type="#_x0000_t202" id="docshape9" filled="true" fillcolor="#cc8b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Blueprint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reading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Crew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Drywall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29" w:after="0"/>
        <w:ind w:left="855" w:right="7658" w:hanging="298"/>
        <w:jc w:val="left"/>
        <w:rPr>
          <w:sz w:val="18"/>
        </w:rPr>
      </w:pPr>
      <w:r>
        <w:rPr>
          <w:w w:val="130"/>
          <w:sz w:val="18"/>
        </w:rPr>
        <w:t>Rough and Finish </w:t>
      </w:r>
      <w:r>
        <w:rPr>
          <w:spacing w:val="-2"/>
          <w:w w:val="130"/>
          <w:sz w:val="18"/>
        </w:rPr>
        <w:t>carpentry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29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Stair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construction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Wood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repair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234672</wp:posOffset>
                </wp:positionV>
                <wp:extent cx="2324100" cy="523875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78172pt;width:183pt;height:41.25pt;mso-position-horizontal-relative:page;mso-position-vertical-relative:paragraph;z-index:-15727616;mso-wrap-distance-left:0;mso-wrap-distance-right:0" type="#_x0000_t202" id="docshape10" filled="true" fillcolor="#cc8b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before="1"/>
        <w:ind w:left="557"/>
      </w:pPr>
      <w:r>
        <w:rPr>
          <w:w w:val="130"/>
        </w:rPr>
        <w:t>Apprenticeship</w:t>
      </w:r>
      <w:r>
        <w:rPr>
          <w:spacing w:val="24"/>
          <w:w w:val="130"/>
        </w:rPr>
        <w:t> </w:t>
      </w:r>
      <w:r>
        <w:rPr>
          <w:spacing w:val="-2"/>
          <w:w w:val="130"/>
        </w:rPr>
        <w:t>Program</w:t>
      </w:r>
    </w:p>
    <w:p>
      <w:pPr>
        <w:pStyle w:val="BodyText"/>
        <w:spacing w:before="100"/>
      </w:pPr>
    </w:p>
    <w:p>
      <w:pPr>
        <w:pStyle w:val="BodyText"/>
        <w:spacing w:line="244" w:lineRule="auto"/>
        <w:ind w:left="557" w:right="6164"/>
      </w:pPr>
      <w:r>
        <w:rPr>
          <w:w w:val="120"/>
        </w:rPr>
        <w:t>Local 737 Carpenters Union </w:t>
      </w:r>
      <w:r>
        <w:rPr/>
        <w:t>| </w:t>
      </w:r>
      <w:r>
        <w:rPr>
          <w:w w:val="120"/>
        </w:rPr>
        <w:t>Completed 2008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2026-02-27T11:08:10Z</dcterms:created>
  <dcterms:modified xsi:type="dcterms:W3CDTF">2026-02-27T11:08:10Z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