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A2B8DE"/>
        </w:rPr>
        <w:t>Sam </w:t>
      </w:r>
      <w:r>
        <w:rPr>
          <w:color w:val="646464"/>
          <w:spacing w:val="-2"/>
        </w:rPr>
        <w:t>Wright</w:t>
      </w:r>
    </w:p>
    <w:p>
      <w:pPr>
        <w:pStyle w:val="BodyText"/>
        <w:spacing w:before="161"/>
        <w:ind w:left="4035"/>
        <w:jc w:val="center"/>
      </w:pPr>
      <w:r>
        <w:rPr>
          <w:color w:val="A2B8DE"/>
        </w:rPr>
        <w:t>Infant</w:t>
      </w:r>
      <w:r>
        <w:rPr>
          <w:color w:val="A2B8DE"/>
          <w:spacing w:val="-1"/>
        </w:rPr>
        <w:t> </w:t>
      </w:r>
      <w:r>
        <w:rPr>
          <w:color w:val="A2B8DE"/>
        </w:rPr>
        <w:t>and</w:t>
      </w:r>
      <w:r>
        <w:rPr>
          <w:color w:val="A2B8DE"/>
          <w:spacing w:val="-5"/>
        </w:rPr>
        <w:t> </w:t>
      </w:r>
      <w:r>
        <w:rPr>
          <w:color w:val="A2B8DE"/>
        </w:rPr>
        <w:t>Toddler </w:t>
      </w:r>
      <w:r>
        <w:rPr>
          <w:color w:val="A2B8DE"/>
          <w:spacing w:val="-2"/>
        </w:rPr>
        <w:t>Educator</w:t>
      </w:r>
    </w:p>
    <w:p>
      <w:pPr>
        <w:pStyle w:val="BodyText"/>
        <w:spacing w:before="125"/>
      </w:pPr>
    </w:p>
    <w:p>
      <w:pPr>
        <w:pStyle w:val="BodyText"/>
        <w:ind w:left="3774"/>
        <w:jc w:val="center"/>
      </w:pPr>
      <w:r>
        <w:rPr>
          <w:color w:val="FFFFFF"/>
        </w:rPr>
        <w:t>Compassionate</w:t>
      </w:r>
      <w:r>
        <w:rPr>
          <w:color w:val="FFFFFF"/>
          <w:spacing w:val="7"/>
        </w:rPr>
        <w:t> </w:t>
      </w:r>
      <w:r>
        <w:rPr>
          <w:color w:val="FFFFFF"/>
        </w:rPr>
        <w:t>Early</w:t>
      </w:r>
      <w:r>
        <w:rPr>
          <w:color w:val="FFFFFF"/>
          <w:spacing w:val="7"/>
        </w:rPr>
        <w:t> </w:t>
      </w:r>
      <w:r>
        <w:rPr>
          <w:color w:val="FFFFFF"/>
        </w:rPr>
        <w:t>Educator</w:t>
      </w:r>
      <w:r>
        <w:rPr>
          <w:color w:val="FFFFFF"/>
          <w:spacing w:val="7"/>
        </w:rPr>
        <w:t> </w:t>
      </w:r>
      <w:r>
        <w:rPr>
          <w:color w:val="FFFFFF"/>
        </w:rPr>
        <w:t>with</w:t>
      </w:r>
      <w:r>
        <w:rPr>
          <w:color w:val="FFFFFF"/>
          <w:spacing w:val="7"/>
        </w:rPr>
        <w:t> </w:t>
      </w:r>
      <w:r>
        <w:rPr>
          <w:color w:val="FFFFFF"/>
        </w:rPr>
        <w:t>a</w:t>
      </w:r>
      <w:r>
        <w:rPr>
          <w:color w:val="FFFFFF"/>
          <w:spacing w:val="8"/>
        </w:rPr>
        <w:t> </w:t>
      </w:r>
      <w:r>
        <w:rPr>
          <w:color w:val="FFFFFF"/>
        </w:rPr>
        <w:t>foundation</w:t>
      </w:r>
      <w:r>
        <w:rPr>
          <w:color w:val="FFFFFF"/>
          <w:spacing w:val="7"/>
        </w:rPr>
        <w:t> </w:t>
      </w:r>
      <w:r>
        <w:rPr>
          <w:color w:val="FFFFFF"/>
        </w:rPr>
        <w:t>in</w:t>
      </w:r>
      <w:r>
        <w:rPr>
          <w:color w:val="FFFFFF"/>
          <w:spacing w:val="7"/>
        </w:rPr>
        <w:t> </w:t>
      </w:r>
      <w:r>
        <w:rPr>
          <w:color w:val="FFFFFF"/>
        </w:rPr>
        <w:t>infant</w:t>
      </w:r>
      <w:r>
        <w:rPr>
          <w:color w:val="FFFFFF"/>
          <w:spacing w:val="7"/>
        </w:rPr>
        <w:t> </w:t>
      </w:r>
      <w:r>
        <w:rPr>
          <w:color w:val="FFFFFF"/>
        </w:rPr>
        <w:t>care</w:t>
      </w:r>
      <w:r>
        <w:rPr>
          <w:color w:val="FFFFFF"/>
          <w:spacing w:val="8"/>
        </w:rPr>
        <w:t> </w:t>
      </w:r>
      <w:r>
        <w:rPr>
          <w:color w:val="FFFFFF"/>
        </w:rPr>
        <w:t>and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development</w:t>
      </w:r>
    </w:p>
    <w:p>
      <w:pPr>
        <w:pStyle w:val="BodyText"/>
        <w:spacing w:line="292" w:lineRule="auto" w:before="160"/>
        <w:ind w:left="3833"/>
        <w:jc w:val="center"/>
      </w:pPr>
      <w:r>
        <w:rPr>
          <w:color w:val="FFFFFF"/>
        </w:rPr>
        <w:t>Preschool Teacher with 10 years of experience caring for infants and toddlers in licensed care centers.</w:t>
      </w:r>
      <w:r>
        <w:rPr>
          <w:color w:val="FFFFFF"/>
          <w:spacing w:val="-1"/>
        </w:rPr>
        <w:t> </w:t>
      </w:r>
      <w:r>
        <w:rPr>
          <w:color w:val="FFFFFF"/>
        </w:rPr>
        <w:t>Adept at supporting attachment, motor development, and early communication. Skilled in diapering, feeding, and maintaining consistent schedules for children under age 3.</w:t>
      </w:r>
    </w:p>
    <w:p>
      <w:pPr>
        <w:pStyle w:val="BodyText"/>
      </w:pPr>
    </w:p>
    <w:p>
      <w:pPr>
        <w:pStyle w:val="BodyText"/>
        <w:spacing w:before="59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2"/>
        <w:spacing w:line="261" w:lineRule="auto"/>
      </w:pPr>
      <w:r>
        <w:rPr>
          <w:color w:val="A2B8DE"/>
          <w:spacing w:val="-2"/>
        </w:rPr>
        <w:t>PERSONAL INFORMATION</w:t>
      </w:r>
    </w:p>
    <w:p>
      <w:pPr>
        <w:pStyle w:val="BodyText"/>
        <w:spacing w:before="201"/>
        <w:ind w:left="740"/>
      </w:pPr>
      <w:hyperlink r:id="rId5">
        <w:r>
          <w:rPr>
            <w:color w:val="134E5C"/>
            <w:spacing w:val="-2"/>
          </w:rPr>
          <w:t>email@example.com</w:t>
        </w:r>
      </w:hyperlink>
    </w:p>
    <w:p>
      <w:pPr>
        <w:pStyle w:val="Heading2"/>
      </w:pPr>
      <w:r>
        <w:rPr/>
        <w:br w:type="column"/>
      </w:r>
      <w:r>
        <w:rPr>
          <w:color w:val="A2B8DE"/>
          <w:spacing w:val="-2"/>
        </w:rPr>
        <w:t>PROFESSIONAL</w:t>
      </w:r>
      <w:r>
        <w:rPr>
          <w:color w:val="A2B8DE"/>
          <w:spacing w:val="4"/>
        </w:rPr>
        <w:t> </w:t>
      </w:r>
      <w:r>
        <w:rPr>
          <w:color w:val="A2B8DE"/>
          <w:spacing w:val="-2"/>
        </w:rPr>
        <w:t>EXPERIENCE</w:t>
      </w:r>
    </w:p>
    <w:p>
      <w:pPr>
        <w:pStyle w:val="BodyText"/>
        <w:spacing w:before="167"/>
        <w:ind w:left="108"/>
      </w:pPr>
      <w:r>
        <w:rPr/>
        <w:t>Lead</w:t>
      </w:r>
      <w:r>
        <w:rPr>
          <w:spacing w:val="5"/>
        </w:rPr>
        <w:t> </w:t>
      </w:r>
      <w:r>
        <w:rPr/>
        <w:t>Infant Teacher</w:t>
      </w:r>
      <w:r>
        <w:rPr>
          <w:spacing w:val="5"/>
        </w:rPr>
        <w:t> </w:t>
      </w:r>
      <w:r>
        <w:rPr>
          <w:color w:val="134E5C"/>
        </w:rPr>
        <w:t>|</w:t>
      </w:r>
      <w:r>
        <w:rPr>
          <w:color w:val="134E5C"/>
          <w:spacing w:val="5"/>
        </w:rPr>
        <w:t> </w:t>
      </w:r>
      <w:r>
        <w:rPr>
          <w:color w:val="134E5C"/>
        </w:rPr>
        <w:t>First</w:t>
      </w:r>
      <w:r>
        <w:rPr>
          <w:color w:val="134E5C"/>
          <w:spacing w:val="6"/>
        </w:rPr>
        <w:t> </w:t>
      </w:r>
      <w:r>
        <w:rPr>
          <w:color w:val="134E5C"/>
        </w:rPr>
        <w:t>Friends</w:t>
      </w:r>
      <w:r>
        <w:rPr>
          <w:color w:val="134E5C"/>
          <w:spacing w:val="5"/>
        </w:rPr>
        <w:t> </w:t>
      </w:r>
      <w:r>
        <w:rPr>
          <w:color w:val="134E5C"/>
        </w:rPr>
        <w:t>Child</w:t>
      </w:r>
      <w:r>
        <w:rPr>
          <w:color w:val="134E5C"/>
          <w:spacing w:val="5"/>
        </w:rPr>
        <w:t> </w:t>
      </w:r>
      <w:r>
        <w:rPr>
          <w:color w:val="134E5C"/>
        </w:rPr>
        <w:t>Center</w:t>
      </w:r>
      <w:r>
        <w:rPr>
          <w:color w:val="134E5C"/>
          <w:spacing w:val="5"/>
        </w:rPr>
        <w:t> </w:t>
      </w:r>
      <w:r>
        <w:rPr>
          <w:color w:val="134E5C"/>
        </w:rPr>
        <w:t>|</w:t>
      </w:r>
      <w:r>
        <w:rPr>
          <w:color w:val="134E5C"/>
          <w:spacing w:val="5"/>
        </w:rPr>
        <w:t> </w:t>
      </w:r>
      <w:r>
        <w:rPr>
          <w:color w:val="134E5C"/>
        </w:rPr>
        <w:t>Indianapolis,</w:t>
      </w:r>
      <w:r>
        <w:rPr>
          <w:color w:val="134E5C"/>
          <w:spacing w:val="5"/>
        </w:rPr>
        <w:t> </w:t>
      </w:r>
      <w:r>
        <w:rPr>
          <w:color w:val="134E5C"/>
          <w:spacing w:val="-5"/>
        </w:rPr>
        <w:t>IN</w:t>
      </w:r>
    </w:p>
    <w:p>
      <w:pPr>
        <w:spacing w:before="29"/>
        <w:ind w:left="108" w:right="0" w:firstLine="0"/>
        <w:jc w:val="left"/>
        <w:rPr>
          <w:sz w:val="18"/>
        </w:rPr>
      </w:pPr>
      <w:r>
        <w:rPr>
          <w:color w:val="134E5C"/>
          <w:w w:val="105"/>
          <w:sz w:val="18"/>
        </w:rPr>
        <w:t>August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2018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-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693" w:space="1325"/>
            <w:col w:w="7194"/>
          </w:cols>
        </w:sectPr>
      </w:pPr>
    </w:p>
    <w:p>
      <w:pPr>
        <w:pStyle w:val="BodyText"/>
        <w:spacing w:before="205"/>
        <w:ind w:left="740"/>
      </w:pPr>
      <w:r>
        <w:rPr>
          <w:color w:val="134E5C"/>
        </w:rPr>
        <w:t>City,</w:t>
      </w:r>
      <w:r>
        <w:rPr>
          <w:color w:val="134E5C"/>
          <w:spacing w:val="-10"/>
        </w:rPr>
        <w:t> </w:t>
      </w:r>
      <w:r>
        <w:rPr>
          <w:color w:val="134E5C"/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9" w:after="0"/>
        <w:ind w:left="1038" w:right="126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Provided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care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eight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infants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licensed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program,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creating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calm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routines </w:t>
      </w:r>
      <w:r>
        <w:rPr>
          <w:color w:val="134E5C"/>
          <w:w w:val="105"/>
          <w:sz w:val="18"/>
        </w:rPr>
        <w:t>that reduced transition distress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04" w:after="0"/>
        <w:ind w:left="1038" w:right="24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Communicated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developmental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milestones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parents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through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weekly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notes and photos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493" w:space="2246"/>
            <w:col w:w="7473"/>
          </w:cols>
        </w:sectPr>
      </w:pPr>
    </w:p>
    <w:p>
      <w:pPr>
        <w:pStyle w:val="Heading2"/>
        <w:spacing w:before="17"/>
      </w:pPr>
      <w:r>
        <w:rPr>
          <w:color w:val="A2B8DE"/>
        </w:rPr>
        <w:t>KEY</w:t>
      </w:r>
      <w:r>
        <w:rPr>
          <w:color w:val="A2B8DE"/>
          <w:spacing w:val="-6"/>
        </w:rPr>
        <w:t> </w:t>
      </w:r>
      <w:r>
        <w:rPr>
          <w:color w:val="A2B8DE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216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Bottle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Solid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Food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Feeding</w:t>
      </w:r>
    </w:p>
    <w:p>
      <w:pPr>
        <w:pStyle w:val="BodyText"/>
        <w:spacing w:before="145"/>
        <w:ind w:left="108"/>
      </w:pPr>
      <w:r>
        <w:rPr/>
        <w:br w:type="column"/>
      </w:r>
      <w:r>
        <w:rPr/>
        <w:t>Toddler</w:t>
      </w:r>
      <w:r>
        <w:rPr>
          <w:spacing w:val="3"/>
        </w:rPr>
        <w:t> </w:t>
      </w:r>
      <w:r>
        <w:rPr/>
        <w:t>Room</w:t>
      </w:r>
      <w:r>
        <w:rPr>
          <w:spacing w:val="-9"/>
        </w:rPr>
        <w:t> </w:t>
      </w:r>
      <w:r>
        <w:rPr/>
        <w:t>Assistant</w:t>
      </w:r>
      <w:r>
        <w:rPr>
          <w:spacing w:val="4"/>
        </w:rPr>
        <w:t> </w:t>
      </w:r>
      <w:r>
        <w:rPr>
          <w:color w:val="134E5C"/>
        </w:rPr>
        <w:t>|</w:t>
      </w:r>
      <w:r>
        <w:rPr>
          <w:color w:val="134E5C"/>
          <w:spacing w:val="3"/>
        </w:rPr>
        <w:t> </w:t>
      </w:r>
      <w:r>
        <w:rPr>
          <w:color w:val="134E5C"/>
        </w:rPr>
        <w:t>Little</w:t>
      </w:r>
      <w:r>
        <w:rPr>
          <w:color w:val="134E5C"/>
          <w:spacing w:val="4"/>
        </w:rPr>
        <w:t> </w:t>
      </w:r>
      <w:r>
        <w:rPr>
          <w:color w:val="134E5C"/>
        </w:rPr>
        <w:t>Steps</w:t>
      </w:r>
      <w:r>
        <w:rPr>
          <w:color w:val="134E5C"/>
          <w:spacing w:val="4"/>
        </w:rPr>
        <w:t> </w:t>
      </w:r>
      <w:r>
        <w:rPr>
          <w:color w:val="134E5C"/>
        </w:rPr>
        <w:t>Early</w:t>
      </w:r>
      <w:r>
        <w:rPr>
          <w:color w:val="134E5C"/>
          <w:spacing w:val="3"/>
        </w:rPr>
        <w:t> </w:t>
      </w:r>
      <w:r>
        <w:rPr>
          <w:color w:val="134E5C"/>
        </w:rPr>
        <w:t>Learning</w:t>
      </w:r>
      <w:r>
        <w:rPr>
          <w:color w:val="134E5C"/>
          <w:spacing w:val="4"/>
        </w:rPr>
        <w:t> </w:t>
      </w:r>
      <w:r>
        <w:rPr>
          <w:color w:val="134E5C"/>
        </w:rPr>
        <w:t>|</w:t>
      </w:r>
      <w:r>
        <w:rPr>
          <w:color w:val="134E5C"/>
          <w:spacing w:val="3"/>
        </w:rPr>
        <w:t> </w:t>
      </w:r>
      <w:r>
        <w:rPr>
          <w:color w:val="134E5C"/>
        </w:rPr>
        <w:t>Carmel,</w:t>
      </w:r>
      <w:r>
        <w:rPr>
          <w:color w:val="134E5C"/>
          <w:spacing w:val="4"/>
        </w:rPr>
        <w:t> </w:t>
      </w:r>
      <w:r>
        <w:rPr>
          <w:color w:val="134E5C"/>
          <w:spacing w:val="-5"/>
        </w:rPr>
        <w:t>IN</w:t>
      </w:r>
    </w:p>
    <w:p>
      <w:pPr>
        <w:spacing w:before="29"/>
        <w:ind w:left="108" w:right="0" w:firstLine="0"/>
        <w:jc w:val="left"/>
        <w:rPr>
          <w:sz w:val="18"/>
        </w:rPr>
      </w:pPr>
      <w:r>
        <w:rPr>
          <w:color w:val="134E5C"/>
          <w:w w:val="105"/>
          <w:sz w:val="18"/>
        </w:rPr>
        <w:t>June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2014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-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July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3153" w:space="865"/>
            <w:col w:w="7194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Diapering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Potty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Transitions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Infant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Gross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Motor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Activities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33" w:after="0"/>
        <w:ind w:left="591" w:right="234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Assisted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daily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routines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supported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toddler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transitions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songs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 movement activities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3218" w:space="967"/>
            <w:col w:w="7027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86050"/>
                                </a:moveTo>
                                <a:lnTo>
                                  <a:pt x="0" y="268605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8605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34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343650">
                                <a:moveTo>
                                  <a:pt x="2466974" y="6343649"/>
                                </a:moveTo>
                                <a:lnTo>
                                  <a:pt x="0" y="63436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34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381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6710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162174" y="1447800"/>
                            <a:ext cx="540639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238250">
                                <a:moveTo>
                                  <a:pt x="5406008" y="1238249"/>
                                </a:moveTo>
                                <a:lnTo>
                                  <a:pt x="0" y="123824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23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62174" y="26860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9088" id="docshapegroup1" coordorigin="0,0" coordsize="11919,16858">
                <v:shape style="position:absolute;left:3899;top:0;width:8019;height:16858" id="docshape2" coordorigin="3900,0" coordsize="8019,16858" path="m11918,4230l3900,4230,3900,16858,11918,16858,11918,423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999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605;top:5325;width:275;height:317" type="#_x0000_t75" id="docshape5" stroked="false">
                  <v:imagedata r:id="rId7" o:title=""/>
                </v:shape>
                <v:shape style="position:absolute;left:585;top:5781;width:317;height:274" type="#_x0000_t75" id="docshape6" stroked="false">
                  <v:imagedata r:id="rId8" o:title=""/>
                </v:shape>
                <v:rect style="position:absolute;left:3405;top:2280;width:8514;height:1950" id="docshape7" filled="true" fillcolor="#a2b8de" stroked="false">
                  <v:fill type="solid"/>
                </v:rect>
                <v:shape style="position:absolute;left:3405;top:4230;width:480;height:600" id="docshape8" coordorigin="3405,4230" coordsize="480,600" path="m3885,4830l3405,4230,3885,4230,3885,483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Nap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Time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Routines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Parent</w:t>
      </w:r>
      <w:r>
        <w:rPr>
          <w:color w:val="134E5C"/>
          <w:spacing w:val="3"/>
          <w:sz w:val="18"/>
        </w:rPr>
        <w:t> </w:t>
      </w:r>
      <w:r>
        <w:rPr>
          <w:color w:val="134E5C"/>
          <w:sz w:val="18"/>
        </w:rPr>
        <w:t>Daily</w:t>
      </w:r>
      <w:r>
        <w:rPr>
          <w:color w:val="134E5C"/>
          <w:spacing w:val="4"/>
          <w:sz w:val="18"/>
        </w:rPr>
        <w:t> </w:t>
      </w:r>
      <w:r>
        <w:rPr>
          <w:color w:val="134E5C"/>
          <w:spacing w:val="-2"/>
          <w:sz w:val="18"/>
        </w:rPr>
        <w:t>Reports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Sensory</w:t>
      </w:r>
      <w:r>
        <w:rPr>
          <w:color w:val="134E5C"/>
          <w:spacing w:val="2"/>
          <w:sz w:val="18"/>
        </w:rPr>
        <w:t> </w:t>
      </w:r>
      <w:r>
        <w:rPr>
          <w:color w:val="134E5C"/>
          <w:sz w:val="18"/>
        </w:rPr>
        <w:t>Play</w:t>
      </w:r>
      <w:r>
        <w:rPr>
          <w:color w:val="134E5C"/>
          <w:spacing w:val="3"/>
          <w:sz w:val="18"/>
        </w:rPr>
        <w:t> </w:t>
      </w:r>
      <w:r>
        <w:rPr>
          <w:color w:val="134E5C"/>
          <w:spacing w:val="-2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SIDS</w:t>
      </w:r>
      <w:r>
        <w:rPr>
          <w:color w:val="134E5C"/>
          <w:spacing w:val="-4"/>
          <w:sz w:val="18"/>
        </w:rPr>
        <w:t> </w:t>
      </w:r>
      <w:r>
        <w:rPr>
          <w:color w:val="134E5C"/>
          <w:sz w:val="18"/>
        </w:rPr>
        <w:t>Prevention</w:t>
      </w:r>
      <w:r>
        <w:rPr>
          <w:color w:val="134E5C"/>
          <w:spacing w:val="-3"/>
          <w:sz w:val="18"/>
        </w:rPr>
        <w:t> </w:t>
      </w:r>
      <w:r>
        <w:rPr>
          <w:color w:val="134E5C"/>
          <w:spacing w:val="-2"/>
          <w:sz w:val="18"/>
        </w:rPr>
        <w:t>Practices</w:t>
      </w:r>
    </w:p>
    <w:p>
      <w:pPr>
        <w:pStyle w:val="Heading2"/>
        <w:spacing w:before="7"/>
        <w:ind w:left="294"/>
      </w:pPr>
      <w:r>
        <w:rPr/>
        <w:br w:type="column"/>
      </w:r>
      <w:r>
        <w:rPr>
          <w:color w:val="A2B8DE"/>
          <w:spacing w:val="-2"/>
        </w:rPr>
        <w:t>EDUCATION</w:t>
      </w:r>
    </w:p>
    <w:p>
      <w:pPr>
        <w:pStyle w:val="BodyText"/>
        <w:spacing w:before="166"/>
        <w:ind w:left="294"/>
      </w:pPr>
      <w:r>
        <w:rPr/>
        <w:t>Associate</w:t>
      </w:r>
      <w:r>
        <w:rPr>
          <w:spacing w:val="7"/>
        </w:rPr>
        <w:t> </w:t>
      </w:r>
      <w:r>
        <w:rPr/>
        <w:t>of</w:t>
      </w:r>
      <w:r>
        <w:rPr>
          <w:spacing w:val="-5"/>
        </w:rPr>
        <w:t> </w:t>
      </w:r>
      <w:r>
        <w:rPr/>
        <w:t>Applied</w:t>
      </w:r>
      <w:r>
        <w:rPr>
          <w:spacing w:val="7"/>
        </w:rPr>
        <w:t> </w:t>
      </w:r>
      <w:r>
        <w:rPr/>
        <w:t>Science</w:t>
      </w:r>
      <w:r>
        <w:rPr>
          <w:spacing w:val="8"/>
        </w:rPr>
        <w:t> </w:t>
      </w:r>
      <w:r>
        <w:rPr/>
        <w:t>in</w:t>
      </w:r>
      <w:r>
        <w:rPr>
          <w:spacing w:val="8"/>
        </w:rPr>
        <w:t> </w:t>
      </w:r>
      <w:r>
        <w:rPr/>
        <w:t>Early</w:t>
      </w:r>
      <w:r>
        <w:rPr>
          <w:spacing w:val="7"/>
        </w:rPr>
        <w:t> </w:t>
      </w:r>
      <w:r>
        <w:rPr/>
        <w:t>Childhood</w:t>
      </w:r>
      <w:r>
        <w:rPr>
          <w:spacing w:val="8"/>
        </w:rPr>
        <w:t> </w:t>
      </w:r>
      <w:r>
        <w:rPr/>
        <w:t>Development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>
          <w:spacing w:val="-4"/>
        </w:rPr>
        <w:t>2014</w:t>
      </w:r>
    </w:p>
    <w:p>
      <w:pPr>
        <w:spacing w:before="29"/>
        <w:ind w:left="294" w:right="0" w:firstLine="0"/>
        <w:jc w:val="left"/>
        <w:rPr>
          <w:sz w:val="18"/>
        </w:rPr>
      </w:pPr>
      <w:r>
        <w:rPr>
          <w:color w:val="134E5C"/>
          <w:sz w:val="18"/>
        </w:rPr>
        <w:t>Ivy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Tech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Community</w:t>
      </w:r>
      <w:r>
        <w:rPr>
          <w:color w:val="134E5C"/>
          <w:spacing w:val="6"/>
          <w:sz w:val="18"/>
        </w:rPr>
        <w:t> </w:t>
      </w:r>
      <w:r>
        <w:rPr>
          <w:color w:val="134E5C"/>
          <w:spacing w:val="-2"/>
          <w:sz w:val="18"/>
        </w:rPr>
        <w:t>College</w:t>
      </w:r>
    </w:p>
    <w:sectPr>
      <w:type w:val="continuous"/>
      <w:pgSz w:w="11920" w:h="16860"/>
      <w:pgMar w:top="780" w:bottom="280" w:left="283" w:right="425"/>
      <w:cols w:num="2" w:equalWidth="0">
        <w:col w:w="2798" w:space="1034"/>
        <w:col w:w="73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4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908" w:lineRule="exact"/>
      <w:ind w:left="4035"/>
      <w:jc w:val="center"/>
      <w:outlineLvl w:val="1"/>
    </w:pPr>
    <w:rPr>
      <w:rFonts w:ascii="Arial" w:hAnsi="Arial" w:eastAsia="Arial" w:cs="Arial"/>
      <w:sz w:val="83"/>
      <w:szCs w:val="8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1"/>
      <w:ind w:left="108"/>
      <w:outlineLvl w:val="2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2026-02-10T19:53:05Z</dcterms:created>
  <dcterms:modified xsi:type="dcterms:W3CDTF">2026-02-10T19:53:05Z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