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18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</w:rPr>
        <w:t>Robotics</w:t>
      </w:r>
      <w:r>
        <w:rPr>
          <w:color w:val="FFFFFF"/>
          <w:spacing w:val="-8"/>
        </w:rPr>
        <w:t> </w:t>
      </w:r>
      <w:r>
        <w:rPr>
          <w:color w:val="FFFFFF"/>
        </w:rPr>
        <w:t>Mechanical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Engineer</w:t>
      </w:r>
    </w:p>
    <w:p>
      <w:pPr>
        <w:spacing w:line="271" w:lineRule="auto" w:before="161"/>
        <w:ind w:left="4006" w:right="10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Innovative Robotics Mechanical Engineer with 8 years of experience designing robotic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components and actuators for automation and precision applications. Skilled in electromechanical integration, motion systems, and prototyping for advanced robotics solutions in manufacturing and medical sectors.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9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Personal</w:t>
      </w:r>
      <w:r>
        <w:rPr>
          <w:color w:val="424242"/>
          <w:spacing w:val="-6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02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4"/>
        <w:ind w:left="1030"/>
      </w:pP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555-</w:t>
      </w:r>
      <w:r>
        <w:rPr>
          <w:spacing w:val="-4"/>
          <w:w w:val="105"/>
        </w:rPr>
        <w:t>6667</w:t>
      </w:r>
    </w:p>
    <w:p>
      <w:pPr>
        <w:pStyle w:val="BodyText"/>
        <w:spacing w:line="266" w:lineRule="auto" w:before="132"/>
        <w:ind w:left="1030" w:right="1402"/>
      </w:pPr>
      <w:r>
        <w:rPr/>
        <w:br w:type="column"/>
      </w:r>
      <w:r>
        <w:rPr>
          <w:w w:val="105"/>
        </w:rPr>
        <w:t>ROBOTICS MECHANICAL ENGINEER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NEXTGEN ROBOTICS </w:t>
      </w:r>
      <w:r>
        <w:rPr>
          <w:w w:val="85"/>
        </w:rPr>
        <w:t>| </w:t>
      </w:r>
      <w:r>
        <w:rPr>
          <w:w w:val="105"/>
        </w:rPr>
        <w:t>SAN JOSE, CA APRIL 2019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40" w:space="766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/>
        <w:t>City,</w:t>
      </w:r>
      <w:r>
        <w:rPr>
          <w:spacing w:val="-4"/>
        </w:rPr>
        <w:t> </w:t>
      </w:r>
      <w:r>
        <w:rPr/>
        <w:t>ST</w:t>
      </w:r>
    </w:p>
    <w:p>
      <w:pPr>
        <w:pStyle w:val="Heading1"/>
        <w:spacing w:before="19"/>
      </w:pPr>
      <w:r>
        <w:rPr>
          <w:color w:val="424242"/>
          <w:spacing w:val="-6"/>
        </w:rPr>
        <w:t>Key</w:t>
      </w:r>
      <w:r>
        <w:rPr>
          <w:color w:val="424242"/>
          <w:spacing w:val="-13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w:t>Actuator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Electromechanical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Motion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238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Designed compact actuator housings and cable routing systems, improving ease of assembly and maintenance in medical robots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1137" w:hanging="298"/>
        <w:jc w:val="left"/>
        <w:rPr>
          <w:sz w:val="18"/>
        </w:rPr>
      </w:pPr>
      <w:r>
        <w:rPr>
          <w:spacing w:val="-2"/>
          <w:w w:val="105"/>
          <w:sz w:val="18"/>
        </w:rPr>
        <w:t>Integrated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sensors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motors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into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robotic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arms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used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pick-and-place </w:t>
      </w:r>
      <w:r>
        <w:rPr>
          <w:w w:val="105"/>
          <w:sz w:val="18"/>
        </w:rPr>
        <w:t>automation,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300" w:hanging="298"/>
        <w:jc w:val="left"/>
        <w:rPr>
          <w:sz w:val="18"/>
        </w:rPr>
      </w:pPr>
      <w:r>
        <w:rPr>
          <w:sz w:val="18"/>
        </w:rPr>
        <w:t>Collaborated</w:t>
      </w:r>
      <w:r>
        <w:rPr>
          <w:spacing w:val="-2"/>
          <w:sz w:val="18"/>
        </w:rPr>
        <w:t> </w:t>
      </w:r>
      <w:r>
        <w:rPr>
          <w:sz w:val="18"/>
        </w:rPr>
        <w:t>with</w:t>
      </w:r>
      <w:r>
        <w:rPr>
          <w:spacing w:val="-2"/>
          <w:sz w:val="18"/>
        </w:rPr>
        <w:t> </w:t>
      </w:r>
      <w:r>
        <w:rPr>
          <w:sz w:val="18"/>
        </w:rPr>
        <w:t>software</w:t>
      </w:r>
      <w:r>
        <w:rPr>
          <w:spacing w:val="-2"/>
          <w:sz w:val="18"/>
        </w:rPr>
        <w:t> </w:t>
      </w:r>
      <w:r>
        <w:rPr>
          <w:sz w:val="18"/>
        </w:rPr>
        <w:t>engineers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2"/>
          <w:sz w:val="18"/>
        </w:rPr>
        <w:t> </w:t>
      </w:r>
      <w:r>
        <w:rPr>
          <w:sz w:val="18"/>
        </w:rPr>
        <w:t>debug</w:t>
      </w:r>
      <w:r>
        <w:rPr>
          <w:spacing w:val="-2"/>
          <w:sz w:val="18"/>
        </w:rPr>
        <w:t> </w:t>
      </w:r>
      <w:r>
        <w:rPr>
          <w:sz w:val="18"/>
        </w:rPr>
        <w:t>motion</w:t>
      </w:r>
      <w:r>
        <w:rPr>
          <w:spacing w:val="-2"/>
          <w:sz w:val="18"/>
        </w:rPr>
        <w:t> </w:t>
      </w:r>
      <w:r>
        <w:rPr>
          <w:sz w:val="18"/>
        </w:rPr>
        <w:t>irregularities</w:t>
      </w:r>
      <w:r>
        <w:rPr>
          <w:spacing w:val="-2"/>
          <w:sz w:val="18"/>
        </w:rPr>
        <w:t> </w:t>
      </w:r>
      <w:r>
        <w:rPr>
          <w:sz w:val="18"/>
        </w:rPr>
        <w:t>in</w:t>
      </w:r>
      <w:r>
        <w:rPr>
          <w:spacing w:val="-2"/>
          <w:sz w:val="18"/>
        </w:rPr>
        <w:t> </w:t>
      </w:r>
      <w:r>
        <w:rPr>
          <w:sz w:val="18"/>
        </w:rPr>
        <w:t>early</w:t>
      </w:r>
      <w:r>
        <w:rPr>
          <w:spacing w:val="-2"/>
          <w:sz w:val="18"/>
        </w:rPr>
        <w:t> </w:t>
      </w:r>
      <w:r>
        <w:rPr>
          <w:sz w:val="18"/>
        </w:rPr>
        <w:t>testing </w:t>
      </w:r>
      <w:r>
        <w:rPr>
          <w:spacing w:val="-2"/>
          <w:sz w:val="18"/>
        </w:rPr>
        <w:t>phases</w:t>
      </w:r>
    </w:p>
    <w:p>
      <w:pPr>
        <w:pStyle w:val="BodyText"/>
        <w:spacing w:before="201"/>
        <w:ind w:left="0"/>
      </w:pPr>
    </w:p>
    <w:p>
      <w:pPr>
        <w:pStyle w:val="BodyText"/>
        <w:spacing w:line="266" w:lineRule="auto"/>
        <w:ind w:left="119" w:right="1031"/>
      </w:pPr>
      <w:r>
        <w:rPr>
          <w:w w:val="105"/>
        </w:rPr>
        <w:t>MECHANICAL DESIGN ENGINEER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INNOVATECH AUTOMATION </w:t>
      </w:r>
      <w:r>
        <w:rPr>
          <w:w w:val="85"/>
        </w:rPr>
        <w:t>| </w:t>
      </w:r>
      <w:r>
        <w:rPr>
          <w:w w:val="105"/>
        </w:rPr>
        <w:t>SAN JOSE, CA JULY 2016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MARCH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989" w:space="1028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Rapid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Robot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kinematics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SolidWorks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System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Wire</w:t>
      </w:r>
      <w:r>
        <w:rPr>
          <w:spacing w:val="-9"/>
          <w:sz w:val="18"/>
        </w:rPr>
        <w:t> </w:t>
      </w:r>
      <w:r>
        <w:rPr>
          <w:sz w:val="18"/>
        </w:rPr>
        <w:t>routing</w:t>
      </w:r>
      <w:r>
        <w:rPr>
          <w:spacing w:val="-8"/>
          <w:sz w:val="18"/>
        </w:rPr>
        <w:t> </w:t>
      </w:r>
      <w:r>
        <w:rPr>
          <w:sz w:val="18"/>
        </w:rPr>
        <w:t>and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harnessing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49" w:after="0"/>
        <w:ind w:left="677" w:right="97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Developed modular robotic tool changers using SolidWorks and 3D-printed </w:t>
      </w:r>
      <w:r>
        <w:rPr>
          <w:spacing w:val="-2"/>
          <w:sz w:val="18"/>
        </w:rPr>
        <w:t>prototypes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275" w:hanging="298"/>
        <w:jc w:val="left"/>
        <w:rPr>
          <w:sz w:val="18"/>
        </w:rPr>
      </w:pPr>
      <w:r>
        <w:rPr>
          <w:sz w:val="18"/>
        </w:rPr>
        <w:t>Participated in system-level FMEA and implemented iterative design improvements based on testing feedback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027" w:space="971"/>
            <w:col w:w="7781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83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648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465,3855,16860,3870,16860,3870,12465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Education</w:t>
      </w:r>
    </w:p>
    <w:p>
      <w:pPr>
        <w:pStyle w:val="BodyText"/>
        <w:spacing w:before="63"/>
        <w:ind w:left="0"/>
        <w:rPr>
          <w:b/>
        </w:rPr>
      </w:pPr>
    </w:p>
    <w:p>
      <w:pPr>
        <w:pStyle w:val="BodyText"/>
        <w:spacing w:line="276" w:lineRule="auto"/>
        <w:ind w:left="379" w:right="8363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2016</w:t>
      </w:r>
    </w:p>
    <w:p>
      <w:pPr>
        <w:pStyle w:val="BodyText"/>
        <w:ind w:left="0"/>
      </w:pPr>
    </w:p>
    <w:p>
      <w:pPr>
        <w:pStyle w:val="BodyText"/>
        <w:spacing w:line="276" w:lineRule="auto" w:before="1"/>
        <w:ind w:left="379" w:right="8363"/>
      </w:pPr>
      <w:r>
        <w:rPr/>
        <w:t>California Polytechnic State University</w:t>
      </w:r>
      <w:r>
        <w:rPr>
          <w:spacing w:val="-4"/>
        </w:rPr>
        <w:t> </w:t>
      </w:r>
      <w:r>
        <w:rPr>
          <w:w w:val="90"/>
        </w:rPr>
        <w:t>| </w:t>
      </w:r>
      <w:r>
        <w:rPr/>
        <w:t>San</w:t>
      </w:r>
      <w:r>
        <w:rPr>
          <w:spacing w:val="-4"/>
        </w:rPr>
        <w:t> </w:t>
      </w:r>
      <w:r>
        <w:rPr/>
        <w:t>Luis</w:t>
      </w:r>
      <w:r>
        <w:rPr>
          <w:spacing w:val="-4"/>
        </w:rPr>
        <w:t> </w:t>
      </w:r>
      <w:r>
        <w:rPr/>
        <w:t>Obispo,</w:t>
      </w:r>
      <w:r>
        <w:rPr>
          <w:spacing w:val="-4"/>
        </w:rPr>
        <w:t> </w:t>
      </w:r>
      <w:r>
        <w:rPr/>
        <w:t>CA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2026-02-15T12:05:13Z</dcterms:created>
  <dcterms:modified xsi:type="dcterms:W3CDTF">2026-02-15T12:05:13Z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