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92" w:right="14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Reese </w:t>
      </w:r>
      <w:r>
        <w:rPr>
          <w:rFonts w:ascii="Microsoft Sans Serif"/>
          <w:color w:val="FFFFFF"/>
          <w:spacing w:val="6"/>
          <w:sz w:val="78"/>
        </w:rPr>
        <w:t>King</w:t>
      </w:r>
    </w:p>
    <w:p>
      <w:pPr>
        <w:pStyle w:val="Heading1"/>
      </w:pPr>
      <w:r>
        <w:rPr>
          <w:color w:val="FFFFFF"/>
          <w:spacing w:val="10"/>
        </w:rPr>
        <w:t>Book</w:t>
      </w:r>
      <w:r>
        <w:rPr>
          <w:color w:val="FFFFFF"/>
          <w:spacing w:val="15"/>
        </w:rPr>
        <w:t> </w:t>
      </w:r>
      <w:r>
        <w:rPr>
          <w:color w:val="FFFFFF"/>
          <w:spacing w:val="8"/>
        </w:rPr>
        <w:t>Editor</w:t>
      </w:r>
    </w:p>
    <w:p>
      <w:pPr>
        <w:spacing w:before="249"/>
        <w:ind w:left="4292" w:right="2" w:firstLine="0"/>
        <w:jc w:val="center"/>
        <w:rPr>
          <w:b/>
          <w:sz w:val="16"/>
        </w:rPr>
      </w:pPr>
      <w:r>
        <w:rPr>
          <w:b/>
          <w:color w:val="FFFFFF"/>
          <w:w w:val="110"/>
          <w:sz w:val="16"/>
        </w:rPr>
        <w:t>Skilled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Book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Editor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dedicated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to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enhancing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storytelling</w:t>
      </w:r>
    </w:p>
    <w:p>
      <w:pPr>
        <w:spacing w:line="271" w:lineRule="auto" w:before="114"/>
        <w:ind w:left="4292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Book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Editor 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10 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 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fiction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non-fiction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publishing.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 developmental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editing,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manuscript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assessments,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author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0"/>
      </w:pPr>
    </w:p>
    <w:p>
      <w:pPr>
        <w:pStyle w:val="Heading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/>
      </w:pPr>
      <w:hyperlink r:id="rId5">
        <w:r>
          <w:rPr>
            <w:color w:val="FFFFFF"/>
            <w:spacing w:val="-2"/>
          </w:rPr>
          <w:t>reesek@email.com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10"/>
        </w:rPr>
        <w:t>New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York, NY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>
          <w:smallCaps/>
          <w:color w:val="F98B78"/>
        </w:rPr>
        <w:t>Professional</w:t>
      </w:r>
      <w:r>
        <w:rPr>
          <w:smallCaps/>
          <w:color w:val="F98B78"/>
          <w:spacing w:val="13"/>
        </w:rPr>
        <w:t> </w:t>
      </w:r>
      <w:r>
        <w:rPr>
          <w:smallCaps/>
          <w:color w:val="F98B78"/>
          <w:spacing w:val="-2"/>
        </w:rPr>
        <w:t>experience</w:t>
      </w:r>
    </w:p>
    <w:p>
      <w:pPr>
        <w:pStyle w:val="BodyText"/>
        <w:spacing w:line="283" w:lineRule="auto" w:before="147"/>
        <w:ind w:left="33"/>
        <w:rPr>
          <w:rFonts w:ascii="Microsoft Sans Serif"/>
        </w:rPr>
      </w:pPr>
      <w:r>
        <w:rPr>
          <w:rFonts w:ascii="Microsoft Sans Serif"/>
          <w:spacing w:val="-4"/>
        </w:rPr>
        <w:t>SENIOR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BOOK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EDITOR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BLUE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WILLOW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PRESS,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NEW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YORK,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NY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JUNE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2018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-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7"/>
        <w:rPr>
          <w:rFonts w:ascii="Microsoft Sans Serif"/>
        </w:rPr>
      </w:pPr>
    </w:p>
    <w:p>
      <w:pPr>
        <w:pStyle w:val="BodyText"/>
        <w:spacing w:before="1"/>
        <w:ind w:left="609"/>
      </w:pPr>
      <w:r>
        <w:rPr>
          <w:w w:val="105"/>
        </w:rPr>
        <w:t>Edited</w:t>
      </w:r>
      <w:r>
        <w:rPr>
          <w:spacing w:val="-10"/>
          <w:w w:val="105"/>
        </w:rPr>
        <w:t> </w:t>
      </w:r>
      <w:r>
        <w:rPr>
          <w:w w:val="105"/>
        </w:rPr>
        <w:t>30+</w:t>
      </w:r>
      <w:r>
        <w:rPr>
          <w:spacing w:val="-10"/>
          <w:w w:val="105"/>
        </w:rPr>
        <w:t> </w:t>
      </w:r>
      <w:r>
        <w:rPr>
          <w:w w:val="105"/>
        </w:rPr>
        <w:t>published</w:t>
      </w:r>
      <w:r>
        <w:rPr>
          <w:spacing w:val="-10"/>
          <w:w w:val="105"/>
        </w:rPr>
        <w:t> </w:t>
      </w:r>
      <w:r>
        <w:rPr>
          <w:w w:val="105"/>
        </w:rPr>
        <w:t>titles,</w:t>
      </w:r>
      <w:r>
        <w:rPr>
          <w:spacing w:val="-10"/>
          <w:w w:val="105"/>
        </w:rPr>
        <w:t> </w:t>
      </w:r>
      <w:r>
        <w:rPr>
          <w:w w:val="105"/>
        </w:rPr>
        <w:t>including</w:t>
      </w:r>
      <w:r>
        <w:rPr>
          <w:spacing w:val="-10"/>
          <w:w w:val="105"/>
        </w:rPr>
        <w:t> </w:t>
      </w:r>
      <w:r>
        <w:rPr>
          <w:w w:val="105"/>
        </w:rPr>
        <w:t>5</w:t>
      </w:r>
      <w:r>
        <w:rPr>
          <w:spacing w:val="-10"/>
          <w:w w:val="105"/>
        </w:rPr>
        <w:t> </w:t>
      </w:r>
      <w:r>
        <w:rPr>
          <w:w w:val="105"/>
        </w:rPr>
        <w:t>award-winning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novels</w:t>
      </w:r>
    </w:p>
    <w:p>
      <w:pPr>
        <w:pStyle w:val="BodyText"/>
        <w:spacing w:line="276" w:lineRule="auto" w:before="121"/>
        <w:ind w:left="609"/>
      </w:pPr>
      <w:r>
        <w:rPr>
          <w:w w:val="105"/>
        </w:rPr>
        <w:t>Provided</w:t>
      </w:r>
      <w:r>
        <w:rPr>
          <w:spacing w:val="-2"/>
          <w:w w:val="105"/>
        </w:rPr>
        <w:t> </w:t>
      </w:r>
      <w:r>
        <w:rPr>
          <w:w w:val="105"/>
        </w:rPr>
        <w:t>developmental</w:t>
      </w:r>
      <w:r>
        <w:rPr>
          <w:spacing w:val="-9"/>
          <w:w w:val="105"/>
        </w:rPr>
        <w:t> </w:t>
      </w:r>
      <w:r>
        <w:rPr>
          <w:w w:val="105"/>
        </w:rPr>
        <w:t>feedback</w:t>
      </w:r>
      <w:r>
        <w:rPr>
          <w:spacing w:val="-2"/>
          <w:w w:val="105"/>
        </w:rPr>
        <w:t> </w:t>
      </w:r>
      <w:r>
        <w:rPr>
          <w:w w:val="105"/>
        </w:rPr>
        <w:t>that</w:t>
      </w:r>
      <w:r>
        <w:rPr>
          <w:spacing w:val="-2"/>
          <w:w w:val="105"/>
        </w:rPr>
        <w:t> </w:t>
      </w:r>
      <w:r>
        <w:rPr>
          <w:w w:val="105"/>
        </w:rPr>
        <w:t>led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agent</w:t>
      </w:r>
      <w:r>
        <w:rPr>
          <w:spacing w:val="-2"/>
          <w:w w:val="105"/>
        </w:rPr>
        <w:t> </w:t>
      </w:r>
      <w:r>
        <w:rPr>
          <w:w w:val="105"/>
        </w:rPr>
        <w:t>representation</w:t>
      </w:r>
      <w:r>
        <w:rPr>
          <w:spacing w:val="-2"/>
          <w:w w:val="105"/>
        </w:rPr>
        <w:t> </w:t>
      </w:r>
      <w:r>
        <w:rPr>
          <w:w w:val="105"/>
        </w:rPr>
        <w:t>for several debut authors</w:t>
      </w:r>
    </w:p>
    <w:p>
      <w:pPr>
        <w:pStyle w:val="BodyText"/>
        <w:spacing w:before="89"/>
        <w:ind w:left="609"/>
      </w:pPr>
      <w:r>
        <w:rPr>
          <w:w w:val="105"/>
        </w:rPr>
        <w:t>Collaborated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2"/>
          <w:w w:val="105"/>
        </w:rPr>
        <w:t> </w:t>
      </w:r>
      <w:r>
        <w:rPr>
          <w:w w:val="105"/>
        </w:rPr>
        <w:t>marketing</w:t>
      </w:r>
      <w:r>
        <w:rPr>
          <w:spacing w:val="3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design</w:t>
      </w:r>
      <w:r>
        <w:rPr>
          <w:spacing w:val="2"/>
          <w:w w:val="105"/>
        </w:rPr>
        <w:t> </w:t>
      </w:r>
      <w:r>
        <w:rPr>
          <w:w w:val="105"/>
        </w:rPr>
        <w:t>teams</w:t>
      </w:r>
      <w:r>
        <w:rPr>
          <w:spacing w:val="2"/>
          <w:w w:val="105"/>
        </w:rPr>
        <w:t> </w:t>
      </w:r>
      <w:r>
        <w:rPr>
          <w:w w:val="105"/>
        </w:rPr>
        <w:t>through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launch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283" w:right="425"/>
          <w:cols w:num="2" w:equalWidth="0">
            <w:col w:w="2485" w:space="1718"/>
            <w:col w:w="7009"/>
          </w:cols>
        </w:sectPr>
      </w:pPr>
    </w:p>
    <w:p>
      <w:pPr>
        <w:pStyle w:val="Heading2"/>
        <w:spacing w:before="55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Heading3"/>
        <w:spacing w:line="374" w:lineRule="auto"/>
        <w:ind w:right="25"/>
      </w:pPr>
      <w:r>
        <w:rPr>
          <w:color w:val="FFFFFF"/>
          <w:w w:val="105"/>
        </w:rPr>
        <w:t>Developmental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editing Line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editing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Manuscript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review Author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collaboration Publishing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contracts</w:t>
      </w:r>
    </w:p>
    <w:p>
      <w:pPr>
        <w:pStyle w:val="BodyText"/>
        <w:spacing w:line="264" w:lineRule="auto" w:before="95"/>
        <w:ind w:left="33" w:right="37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6"/>
        </w:rPr>
        <w:t>EDITORIAL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ASSISTANT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HUDSON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&amp;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GREENE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PUBLISHING,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NEW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YORK,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NY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| </w:t>
      </w:r>
      <w:r>
        <w:rPr>
          <w:rFonts w:ascii="Microsoft Sans Serif"/>
        </w:rPr>
        <w:t>AUGUST 2014 - MAY 2018</w:t>
      </w:r>
    </w:p>
    <w:p>
      <w:pPr>
        <w:pStyle w:val="BodyText"/>
        <w:spacing w:before="50"/>
        <w:rPr>
          <w:rFonts w:ascii="Microsoft Sans Serif"/>
        </w:rPr>
      </w:pPr>
    </w:p>
    <w:p>
      <w:pPr>
        <w:pStyle w:val="BodyText"/>
        <w:spacing w:line="259" w:lineRule="auto"/>
        <w:ind w:left="609"/>
      </w:pPr>
      <w:r>
        <w:rPr>
          <w:w w:val="105"/>
        </w:rPr>
        <w:t>Reviewed</w:t>
      </w:r>
      <w:r>
        <w:rPr>
          <w:spacing w:val="-15"/>
          <w:w w:val="105"/>
        </w:rPr>
        <w:t> </w:t>
      </w:r>
      <w:r>
        <w:rPr>
          <w:w w:val="105"/>
        </w:rPr>
        <w:t>manuscripts,</w:t>
      </w:r>
      <w:r>
        <w:rPr>
          <w:spacing w:val="-14"/>
          <w:w w:val="105"/>
        </w:rPr>
        <w:t> </w:t>
      </w:r>
      <w:r>
        <w:rPr>
          <w:w w:val="105"/>
        </w:rPr>
        <w:t>drafted</w:t>
      </w:r>
      <w:r>
        <w:rPr>
          <w:spacing w:val="-14"/>
          <w:w w:val="105"/>
        </w:rPr>
        <w:t> </w:t>
      </w:r>
      <w:r>
        <w:rPr>
          <w:w w:val="105"/>
        </w:rPr>
        <w:t>editorial</w:t>
      </w:r>
      <w:r>
        <w:rPr>
          <w:spacing w:val="-16"/>
          <w:w w:val="105"/>
        </w:rPr>
        <w:t> </w:t>
      </w:r>
      <w:r>
        <w:rPr>
          <w:w w:val="105"/>
        </w:rPr>
        <w:t>letters,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coordinated</w:t>
      </w:r>
      <w:r>
        <w:rPr>
          <w:spacing w:val="-14"/>
          <w:w w:val="105"/>
        </w:rPr>
        <w:t> </w:t>
      </w:r>
      <w:r>
        <w:rPr>
          <w:w w:val="105"/>
        </w:rPr>
        <w:t>author </w:t>
      </w:r>
      <w:r>
        <w:rPr>
          <w:spacing w:val="-2"/>
          <w:w w:val="105"/>
        </w:rPr>
        <w:t>edits</w:t>
      </w:r>
    </w:p>
    <w:p>
      <w:pPr>
        <w:pStyle w:val="BodyText"/>
        <w:spacing w:before="104"/>
        <w:ind w:left="609"/>
      </w:pPr>
      <w:r>
        <w:rPr>
          <w:spacing w:val="-2"/>
          <w:w w:val="110"/>
        </w:rPr>
        <w:t>Managed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author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correspondence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tracked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submissions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283" w:right="425"/>
          <w:cols w:num="2" w:equalWidth="0">
            <w:col w:w="2614" w:space="1589"/>
            <w:col w:w="7009"/>
          </w:cols>
        </w:sectPr>
      </w:pPr>
    </w:p>
    <w:p>
      <w:pPr>
        <w:pStyle w:val="Heading2"/>
        <w:spacing w:before="1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019424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806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6;top:5640;width:315;height:317" type="#_x0000_t75" id="docshape6" stroked="false">
                  <v:imagedata r:id="rId9" o:title=""/>
                </v:shape>
                <v:shape style="position:absolute;left:554;top:6705;width:75;height:2295" id="docshape7" coordorigin="555,6705" coordsize="75,2295" path="m630,8957l629,8952,625,8943,623,8939,616,8932,612,8930,603,8926,598,8925,587,8925,582,8926,573,8930,569,8932,562,8939,560,8943,556,8952,555,8957,555,8963,555,8968,556,8973,560,8982,562,8986,569,8993,573,8995,582,8999,587,9000,598,9000,603,8999,612,8995,616,8993,623,8986,625,8982,629,8973,630,8968,630,8957xm630,8042l629,8037,625,8028,623,8024,616,8017,612,8015,603,8011,598,8010,587,8010,582,8011,573,8015,569,8017,562,8024,560,8028,556,8037,555,8042,555,8048,555,8053,556,8058,560,8067,562,8071,569,8078,573,8080,582,8084,587,8085,598,8085,603,8084,612,8080,616,8078,623,8071,625,8067,629,8058,630,8053,630,8042xm630,7712l629,7707,625,7698,623,7694,616,7687,612,7685,603,7681,598,7680,587,7680,582,7681,573,7685,569,7687,562,7694,560,7698,556,7707,555,7712,555,7718,555,7723,556,7728,560,7737,562,7741,569,7748,573,7750,582,7754,587,7755,598,7755,603,7754,612,7750,616,7748,623,7741,625,7737,629,7728,630,7723,630,7712xm630,7397l629,7392,625,7383,623,7379,616,7372,612,7370,603,7366,598,7365,587,7365,582,7366,573,7370,569,7372,562,7379,560,7383,556,7392,555,7397,555,7403,555,7408,556,7413,560,7422,562,7426,569,7433,573,7435,582,7439,587,7440,598,7440,603,7439,612,7435,616,7433,623,7426,625,7422,629,7413,630,7408,630,7397xm630,7067l629,7062,625,7053,623,7049,616,7042,612,7040,603,7036,598,7035,587,7035,582,7036,573,7040,569,7042,562,7049,560,7053,556,7062,555,7067,555,7073,555,7078,556,7083,560,7092,562,7096,569,7103,573,7105,582,7109,587,7110,598,7110,603,7109,612,7105,616,7103,623,7096,625,7092,629,7083,630,7078,630,706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270" id="docshape8" filled="true" fillcolor="#f98b78" stroked="false">
                  <v:fill type="solid"/>
                </v:rect>
                <v:shape style="position:absolute;left:4799;top:4755;width:75;height:2895" id="docshape9" coordorigin="4800,4755" coordsize="75,2895" path="m4875,7607l4874,7602,4870,7593,4868,7589,4861,7582,4857,7580,4848,7576,4843,7575,4832,7575,4827,7576,4818,7580,4814,7582,4807,7589,4805,7593,4801,7602,4800,7607,4800,7613,4800,7618,4801,7623,4805,7632,4807,7636,4814,7643,4818,7645,4827,7649,4832,7650,4843,7650,4848,7649,4857,7645,4861,7643,4868,7636,4870,7632,4874,7623,4875,7618,4875,7607xm4875,7052l4874,7047,4870,7038,4868,7034,4861,7027,4857,7025,4848,7021,4843,7020,4832,7020,4827,7021,4818,7025,4814,7027,4807,7034,4805,7038,4801,7047,4800,7052,4800,7058,4800,7063,4801,7068,4805,7077,4807,7081,4814,7088,4818,7090,4827,7094,4832,7095,4843,7095,4848,7094,4857,7090,4861,7088,4868,7081,4870,7077,4874,7068,4875,7063,4875,7052xm4875,5672l4874,5667,4870,5658,4868,5654,4861,5647,4857,5645,4848,5641,4843,5640,4832,5640,4827,5641,4818,5645,4814,5647,4807,5654,4805,5658,4801,5667,4800,5672,4800,5678,4800,5683,4801,5688,4805,5697,4807,5701,4814,5708,4818,5710,4827,5714,4832,5715,4843,5715,4848,5714,4857,5710,4861,5708,4868,5701,4870,5697,4874,5688,4875,5683,4875,5672xm4875,5117l4874,5112,4870,5103,4868,5099,4861,5092,4857,5090,4848,5086,4843,5085,4832,5085,4827,5086,4818,5090,4814,5092,4807,5099,4805,5103,4801,5112,4800,5117,4800,5123,4800,5128,4801,5133,4805,5142,4807,5146,4814,5153,4818,5155,4827,5159,4832,5160,4843,5160,4848,5159,4857,5155,4861,5153,4868,5146,4870,5142,4874,5133,4875,5128,4875,5117xm4875,4787l4874,4782,4870,4773,4868,4769,4861,4762,4857,4760,4848,4756,4843,4755,4832,4755,4827,4756,4818,4760,4814,4762,4807,4769,4805,4773,4801,4782,4800,4787,4800,4793,4800,4798,4801,4803,4805,4812,4807,4816,4814,4823,4818,4825,4827,4829,4832,4830,4843,4830,4848,4829,4857,4825,4861,4823,4868,4816,4870,4812,4874,4803,4875,4798,4875,47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  <w:spacing w:val="-2"/>
          <w:w w:val="105"/>
        </w:rPr>
        <w:t>Education</w:t>
      </w:r>
    </w:p>
    <w:p>
      <w:pPr>
        <w:spacing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BACHELOR</w:t>
      </w:r>
      <w:r>
        <w:rPr>
          <w:b/>
          <w:color w:val="FFFFFF"/>
          <w:spacing w:val="-8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OF</w:t>
      </w:r>
      <w:r>
        <w:rPr>
          <w:b/>
          <w:color w:val="FFFFFF"/>
          <w:spacing w:val="-20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ARTS</w:t>
      </w:r>
      <w:r>
        <w:rPr>
          <w:b/>
          <w:color w:val="FFFFFF"/>
          <w:spacing w:val="-7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IN</w:t>
      </w:r>
      <w:r>
        <w:rPr>
          <w:b/>
          <w:color w:val="FFFFFF"/>
          <w:spacing w:val="-8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LITERATURE</w:t>
      </w:r>
    </w:p>
    <w:p>
      <w:pPr>
        <w:spacing w:line="276" w:lineRule="auto" w:before="16"/>
        <w:ind w:left="572" w:right="7642" w:firstLine="0"/>
        <w:jc w:val="left"/>
        <w:rPr>
          <w:b/>
          <w:sz w:val="18"/>
        </w:rPr>
      </w:pP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NEW YORK UNIVERSITY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</w:t>
      </w:r>
      <w:r>
        <w:rPr>
          <w:b/>
          <w:color w:val="FFFFFF"/>
          <w:spacing w:val="-4"/>
          <w:sz w:val="18"/>
        </w:rPr>
        <w:t>2014</w:t>
      </w:r>
    </w:p>
    <w:sectPr>
      <w:type w:val="continuous"/>
      <w:pgSz w:w="11920" w:h="16860"/>
      <w:pgMar w:top="5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292" w:right="14"/>
      <w:jc w:val="center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4"/>
      <w:ind w:left="572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k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2026-02-15T12:56:39Z</dcterms:created>
  <dcterms:modified xsi:type="dcterms:W3CDTF">2026-02-15T12:56:39Z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