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5586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7D7777"/>
          <w:spacing w:val="-5"/>
          <w:sz w:val="74"/>
        </w:rPr>
        <w:t>John</w:t>
      </w:r>
      <w:r>
        <w:rPr>
          <w:rFonts w:ascii="Trebuchet MS"/>
          <w:b/>
          <w:color w:val="7D7777"/>
          <w:spacing w:val="-50"/>
          <w:sz w:val="74"/>
        </w:rPr>
        <w:t> </w:t>
      </w:r>
      <w:r>
        <w:rPr>
          <w:rFonts w:ascii="Trebuchet MS"/>
          <w:color w:val="7D7777"/>
          <w:spacing w:val="-2"/>
          <w:sz w:val="74"/>
        </w:rPr>
        <w:t>Bergsen</w:t>
      </w:r>
    </w:p>
    <w:p>
      <w:pPr>
        <w:pStyle w:val="BodyText"/>
        <w:spacing w:before="28"/>
        <w:rPr>
          <w:rFonts w:ascii="Trebuchet MS"/>
        </w:rPr>
      </w:pPr>
    </w:p>
    <w:p>
      <w:pPr>
        <w:pStyle w:val="Heading2"/>
        <w:ind w:left="4240"/>
        <w:jc w:val="center"/>
      </w:pPr>
      <w:r>
        <w:rPr/>
        <w:t>Java</w:t>
      </w:r>
      <w:r>
        <w:rPr>
          <w:spacing w:val="13"/>
        </w:rPr>
        <w:t> </w:t>
      </w:r>
      <w:r>
        <w:rPr/>
        <w:t>developer</w:t>
      </w:r>
      <w:r>
        <w:rPr>
          <w:spacing w:val="13"/>
        </w:rPr>
        <w:t> </w:t>
      </w:r>
      <w:r>
        <w:rPr/>
        <w:t>with</w:t>
      </w:r>
      <w:r>
        <w:rPr>
          <w:spacing w:val="13"/>
        </w:rPr>
        <w:t> </w:t>
      </w:r>
      <w:r>
        <w:rPr/>
        <w:t>expertise</w:t>
      </w:r>
      <w:r>
        <w:rPr>
          <w:spacing w:val="13"/>
        </w:rPr>
        <w:t> </w:t>
      </w:r>
      <w:r>
        <w:rPr/>
        <w:t>in</w:t>
      </w:r>
      <w:r>
        <w:rPr>
          <w:spacing w:val="13"/>
        </w:rPr>
        <w:t> </w:t>
      </w:r>
      <w:r>
        <w:rPr/>
        <w:t>scalable</w:t>
      </w:r>
      <w:r>
        <w:rPr>
          <w:spacing w:val="14"/>
        </w:rPr>
        <w:t> </w:t>
      </w:r>
      <w:r>
        <w:rPr/>
        <w:t>enterprise</w:t>
      </w:r>
      <w:r>
        <w:rPr>
          <w:spacing w:val="13"/>
        </w:rPr>
        <w:t> </w:t>
      </w:r>
      <w:r>
        <w:rPr>
          <w:spacing w:val="-2"/>
        </w:rPr>
        <w:t>applications</w:t>
      </w:r>
    </w:p>
    <w:p>
      <w:pPr>
        <w:pStyle w:val="BodyText"/>
        <w:spacing w:line="295" w:lineRule="auto" w:before="138"/>
        <w:ind w:left="4277" w:right="34" w:hanging="1"/>
        <w:jc w:val="center"/>
      </w:pPr>
      <w:r>
        <w:rPr>
          <w:w w:val="105"/>
        </w:rPr>
        <w:t>Java</w:t>
      </w:r>
      <w:r>
        <w:rPr>
          <w:spacing w:val="-1"/>
          <w:w w:val="105"/>
        </w:rPr>
        <w:t> </w:t>
      </w:r>
      <w:r>
        <w:rPr>
          <w:w w:val="105"/>
        </w:rPr>
        <w:t>software</w:t>
      </w:r>
      <w:r>
        <w:rPr>
          <w:spacing w:val="-1"/>
          <w:w w:val="105"/>
        </w:rPr>
        <w:t> </w:t>
      </w:r>
      <w:r>
        <w:rPr>
          <w:w w:val="105"/>
        </w:rPr>
        <w:t>developer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ﬁve</w:t>
      </w:r>
      <w:r>
        <w:rPr>
          <w:spacing w:val="-1"/>
          <w:w w:val="105"/>
        </w:rPr>
        <w:t> </w:t>
      </w:r>
      <w:r>
        <w:rPr>
          <w:w w:val="105"/>
        </w:rPr>
        <w:t>years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experience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back-end</w:t>
      </w:r>
      <w:r>
        <w:rPr>
          <w:spacing w:val="-1"/>
          <w:w w:val="105"/>
        </w:rPr>
        <w:t> </w:t>
      </w:r>
      <w:r>
        <w:rPr>
          <w:w w:val="105"/>
        </w:rPr>
        <w:t>development, </w:t>
      </w:r>
      <w:r>
        <w:rPr>
          <w:spacing w:val="-2"/>
          <w:w w:val="105"/>
        </w:rPr>
        <w:t>specializing in designing and optimizing enterprise-level applications. Proﬁcient in Java, </w:t>
      </w:r>
      <w:r>
        <w:rPr>
          <w:w w:val="105"/>
        </w:rPr>
        <w:t>Spring Boot, Hibernate, and RESTful</w:t>
      </w:r>
      <w:r>
        <w:rPr>
          <w:spacing w:val="-5"/>
          <w:w w:val="105"/>
        </w:rPr>
        <w:t> </w:t>
      </w:r>
      <w:r>
        <w:rPr>
          <w:w w:val="105"/>
        </w:rPr>
        <w:t>API development.</w:t>
      </w: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Heading1"/>
      </w:pPr>
      <w:r>
        <w:rPr>
          <w:smallCaps/>
          <w:color w:val="7D7777"/>
          <w:w w:val="110"/>
        </w:rPr>
        <w:t>Personal</w:t>
      </w:r>
      <w:r>
        <w:rPr>
          <w:smallCaps/>
          <w:color w:val="7D7777"/>
          <w:spacing w:val="-11"/>
          <w:w w:val="110"/>
        </w:rPr>
        <w:t> </w:t>
      </w:r>
      <w:r>
        <w:rPr>
          <w:smallCaps/>
          <w:color w:val="7D7777"/>
          <w:spacing w:val="-2"/>
          <w:w w:val="110"/>
        </w:rPr>
        <w:t>Information</w:t>
      </w:r>
    </w:p>
    <w:p>
      <w:pPr>
        <w:pStyle w:val="BodyText"/>
        <w:spacing w:before="107"/>
        <w:rPr>
          <w:rFonts w:ascii="Trebuchet MS"/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New York, NY</w:t>
      </w:r>
    </w:p>
    <w:p>
      <w:pPr>
        <w:pStyle w:val="BodyText"/>
        <w:spacing w:before="226"/>
        <w:rPr>
          <w:sz w:val="20"/>
        </w:rPr>
      </w:pPr>
    </w:p>
    <w:p>
      <w:pPr>
        <w:pStyle w:val="Heading1"/>
      </w:pPr>
      <w:r>
        <w:rPr>
          <w:smallCaps/>
          <w:color w:val="7D7777"/>
          <w:w w:val="105"/>
        </w:rPr>
        <w:t>Key</w:t>
      </w:r>
      <w:r>
        <w:rPr>
          <w:smallCaps/>
          <w:color w:val="7D7777"/>
          <w:spacing w:val="-2"/>
          <w:w w:val="110"/>
        </w:rPr>
        <w:t> Skills</w:t>
      </w:r>
    </w:p>
    <w:p>
      <w:pPr>
        <w:spacing w:before="102"/>
        <w:ind w:left="101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smallCaps/>
          <w:color w:val="7D7777"/>
          <w:spacing w:val="4"/>
          <w:sz w:val="20"/>
        </w:rPr>
        <w:t>Professional</w:t>
      </w:r>
      <w:r>
        <w:rPr>
          <w:rFonts w:ascii="Trebuchet MS"/>
          <w:b/>
          <w:smallCaps/>
          <w:color w:val="7D7777"/>
          <w:spacing w:val="46"/>
          <w:sz w:val="20"/>
        </w:rPr>
        <w:t> </w:t>
      </w:r>
      <w:r>
        <w:rPr>
          <w:rFonts w:ascii="Trebuchet MS"/>
          <w:b/>
          <w:smallCaps/>
          <w:color w:val="7D7777"/>
          <w:spacing w:val="-2"/>
          <w:sz w:val="20"/>
        </w:rPr>
        <w:t>Experience</w:t>
      </w:r>
    </w:p>
    <w:p>
      <w:pPr>
        <w:pStyle w:val="BodyText"/>
        <w:spacing w:before="21"/>
        <w:rPr>
          <w:rFonts w:ascii="Trebuchet MS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Senior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Data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Analyst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2018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/>
        <w:t>Morgan</w:t>
      </w:r>
      <w:r>
        <w:rPr>
          <w:spacing w:val="-4"/>
        </w:rPr>
        <w:t> </w:t>
      </w:r>
      <w:r>
        <w:rPr/>
        <w:t>Analytics,</w:t>
      </w:r>
      <w:r>
        <w:rPr>
          <w:spacing w:val="9"/>
        </w:rPr>
        <w:t> </w:t>
      </w:r>
      <w:r>
        <w:rPr/>
        <w:t>New</w:t>
      </w:r>
      <w:r>
        <w:rPr>
          <w:spacing w:val="5"/>
        </w:rPr>
        <w:t> </w:t>
      </w:r>
      <w:r>
        <w:rPr/>
        <w:t>York,</w:t>
      </w:r>
      <w:r>
        <w:rPr>
          <w:spacing w:val="8"/>
        </w:rPr>
        <w:t> </w:t>
      </w:r>
      <w:r>
        <w:rPr>
          <w:spacing w:val="-7"/>
        </w:rPr>
        <w:t>NY</w:t>
      </w:r>
    </w:p>
    <w:p>
      <w:pPr>
        <w:pStyle w:val="BodyText"/>
        <w:spacing w:before="21"/>
      </w:pPr>
    </w:p>
    <w:p>
      <w:pPr>
        <w:pStyle w:val="BodyText"/>
        <w:spacing w:line="273" w:lineRule="auto"/>
        <w:ind w:left="1050" w:right="547"/>
      </w:pPr>
      <w:r>
        <w:rPr>
          <w:w w:val="105"/>
        </w:rPr>
        <w:t>Perform advanced data modeling for a portfolio of client accounts </w:t>
      </w:r>
      <w:r>
        <w:rPr>
          <w:spacing w:val="-2"/>
          <w:w w:val="105"/>
        </w:rPr>
        <w:t>valued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$200,000,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interactive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dashboards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Tableau, </w:t>
      </w:r>
      <w:r>
        <w:rPr>
          <w:w w:val="105"/>
        </w:rPr>
        <w:t>and identify creative ways to enhance data visualization for </w:t>
      </w:r>
      <w:r>
        <w:rPr>
          <w:spacing w:val="-2"/>
          <w:w w:val="105"/>
        </w:rPr>
        <w:t>stakeholders</w:t>
      </w:r>
    </w:p>
    <w:p>
      <w:pPr>
        <w:pStyle w:val="BodyText"/>
        <w:spacing w:line="278" w:lineRule="auto" w:before="76"/>
        <w:ind w:left="1050" w:right="547"/>
      </w:pPr>
      <w:r>
        <w:rPr>
          <w:w w:val="105"/>
        </w:rPr>
        <w:t>Lead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team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six</w:t>
      </w:r>
      <w:r>
        <w:rPr>
          <w:spacing w:val="-10"/>
          <w:w w:val="105"/>
        </w:rPr>
        <w:t> </w:t>
      </w:r>
      <w:r>
        <w:rPr>
          <w:w w:val="105"/>
        </w:rPr>
        <w:t>data</w:t>
      </w:r>
      <w:r>
        <w:rPr>
          <w:spacing w:val="-10"/>
          <w:w w:val="105"/>
        </w:rPr>
        <w:t> </w:t>
      </w:r>
      <w:r>
        <w:rPr>
          <w:w w:val="105"/>
        </w:rPr>
        <w:t>analysts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execute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project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major</w:t>
      </w:r>
      <w:r>
        <w:rPr>
          <w:spacing w:val="-10"/>
          <w:w w:val="105"/>
        </w:rPr>
        <w:t> </w:t>
      </w:r>
      <w:r>
        <w:rPr>
          <w:w w:val="105"/>
        </w:rPr>
        <w:t>client, resulting in an 18% increase in forecasting accuracy and a 14% reduction in inventory costs</w:t>
      </w:r>
    </w:p>
    <w:p>
      <w:pPr>
        <w:pStyle w:val="BodyText"/>
        <w:spacing w:line="278" w:lineRule="auto" w:before="75"/>
        <w:ind w:left="1050"/>
      </w:pPr>
      <w:r>
        <w:rPr>
          <w:w w:val="105"/>
        </w:rPr>
        <w:t>Build</w:t>
      </w:r>
      <w:r>
        <w:rPr>
          <w:spacing w:val="-14"/>
          <w:w w:val="105"/>
        </w:rPr>
        <w:t> </w:t>
      </w:r>
      <w:r>
        <w:rPr>
          <w:w w:val="105"/>
        </w:rPr>
        <w:t>SQL</w:t>
      </w:r>
      <w:r>
        <w:rPr>
          <w:spacing w:val="-13"/>
          <w:w w:val="105"/>
        </w:rPr>
        <w:t> </w:t>
      </w:r>
      <w:r>
        <w:rPr>
          <w:w w:val="105"/>
        </w:rPr>
        <w:t>queries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extraction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enhance</w:t>
      </w:r>
      <w:r>
        <w:rPr>
          <w:spacing w:val="-13"/>
          <w:w w:val="105"/>
        </w:rPr>
        <w:t> </w:t>
      </w:r>
      <w:r>
        <w:rPr>
          <w:w w:val="105"/>
        </w:rPr>
        <w:t>reporting </w:t>
      </w:r>
      <w:r>
        <w:rPr>
          <w:spacing w:val="-2"/>
          <w:w w:val="105"/>
        </w:rPr>
        <w:t>activities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40" w:bottom="280" w:left="141" w:right="283"/>
          <w:cols w:num="2" w:equalWidth="0">
            <w:col w:w="2965" w:space="1109"/>
            <w:col w:w="7422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05"/>
        <w:ind w:left="678"/>
      </w:pPr>
      <w:r>
        <w:rPr>
          <w:w w:val="105"/>
        </w:rPr>
        <w:t>A/B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testing</w:t>
      </w:r>
    </w:p>
    <w:p>
      <w:pPr>
        <w:pStyle w:val="BodyText"/>
        <w:spacing w:line="381" w:lineRule="auto" w:before="108"/>
        <w:ind w:left="678" w:right="648"/>
      </w:pPr>
      <w:r>
        <w:rPr>
          <w:spacing w:val="-2"/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visualization </w:t>
      </w:r>
      <w:r>
        <w:rPr>
          <w:spacing w:val="-6"/>
          <w:w w:val="105"/>
        </w:rPr>
        <w:t>ML</w:t>
      </w:r>
    </w:p>
    <w:p>
      <w:pPr>
        <w:pStyle w:val="BodyText"/>
        <w:spacing w:line="381" w:lineRule="auto" w:before="2"/>
        <w:ind w:left="678"/>
      </w:pPr>
      <w:r>
        <w:rPr>
          <w:spacing w:val="-2"/>
          <w:w w:val="105"/>
        </w:rPr>
        <w:t>Python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programming </w:t>
      </w:r>
      <w:r>
        <w:rPr>
          <w:spacing w:val="-4"/>
          <w:w w:val="105"/>
        </w:rPr>
        <w:t>SQL</w:t>
      </w:r>
    </w:p>
    <w:p>
      <w:pPr>
        <w:spacing w:before="75"/>
        <w:ind w:left="678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Data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Analyst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2015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April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pStyle w:val="BodyText"/>
        <w:spacing w:before="33"/>
        <w:ind w:left="678"/>
      </w:pPr>
      <w:r>
        <w:rPr/>
        <w:t>Brooklyn</w:t>
      </w:r>
      <w:r>
        <w:rPr>
          <w:spacing w:val="9"/>
        </w:rPr>
        <w:t> </w:t>
      </w:r>
      <w:r>
        <w:rPr/>
        <w:t>Data</w:t>
      </w:r>
      <w:r>
        <w:rPr>
          <w:spacing w:val="9"/>
        </w:rPr>
        <w:t> </w:t>
      </w:r>
      <w:r>
        <w:rPr/>
        <w:t>Consulting,</w:t>
      </w:r>
      <w:r>
        <w:rPr>
          <w:spacing w:val="9"/>
        </w:rPr>
        <w:t> </w:t>
      </w:r>
      <w:r>
        <w:rPr/>
        <w:t>New</w:t>
      </w:r>
      <w:r>
        <w:rPr>
          <w:spacing w:val="5"/>
        </w:rPr>
        <w:t> </w:t>
      </w:r>
      <w:r>
        <w:rPr/>
        <w:t>York,</w:t>
      </w:r>
      <w:r>
        <w:rPr>
          <w:spacing w:val="9"/>
        </w:rPr>
        <w:t> </w:t>
      </w:r>
      <w:r>
        <w:rPr>
          <w:spacing w:val="-5"/>
        </w:rPr>
        <w:t>NY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366" w:right="459"/>
      </w:pPr>
      <w:r>
        <w:rPr>
          <w:w w:val="105"/>
        </w:rPr>
        <w:t>Improved</w:t>
      </w:r>
      <w:r>
        <w:rPr>
          <w:spacing w:val="-11"/>
          <w:w w:val="105"/>
        </w:rPr>
        <w:t> </w:t>
      </w:r>
      <w:r>
        <w:rPr>
          <w:w w:val="105"/>
        </w:rPr>
        <w:t>data</w:t>
      </w:r>
      <w:r>
        <w:rPr>
          <w:spacing w:val="-11"/>
          <w:w w:val="105"/>
        </w:rPr>
        <w:t> </w:t>
      </w:r>
      <w:r>
        <w:rPr>
          <w:w w:val="105"/>
        </w:rPr>
        <w:t>processing</w:t>
      </w:r>
      <w:r>
        <w:rPr>
          <w:spacing w:val="-11"/>
          <w:w w:val="105"/>
        </w:rPr>
        <w:t> </w:t>
      </w:r>
      <w:r>
        <w:rPr>
          <w:w w:val="105"/>
        </w:rPr>
        <w:t>times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25%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optimizing</w:t>
      </w:r>
      <w:r>
        <w:rPr>
          <w:spacing w:val="-11"/>
          <w:w w:val="105"/>
        </w:rPr>
        <w:t> </w:t>
      </w:r>
      <w:r>
        <w:rPr>
          <w:w w:val="105"/>
        </w:rPr>
        <w:t>extract, </w:t>
      </w:r>
      <w:r>
        <w:rPr>
          <w:spacing w:val="-2"/>
          <w:w w:val="105"/>
        </w:rPr>
        <w:t>transform,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load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(ETL)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processes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automating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cleaning</w:t>
      </w:r>
    </w:p>
    <w:p>
      <w:pPr>
        <w:pStyle w:val="BodyText"/>
        <w:spacing w:line="278" w:lineRule="auto" w:before="75"/>
        <w:ind w:left="1366" w:right="459"/>
      </w:pPr>
      <w:r>
        <w:rPr>
          <w:w w:val="105"/>
        </w:rPr>
        <w:t>Analyzed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identify</w:t>
      </w:r>
      <w:r>
        <w:rPr>
          <w:spacing w:val="-13"/>
          <w:w w:val="105"/>
        </w:rPr>
        <w:t> </w:t>
      </w:r>
      <w:r>
        <w:rPr>
          <w:w w:val="105"/>
        </w:rPr>
        <w:t>trends,</w:t>
      </w:r>
      <w:r>
        <w:rPr>
          <w:spacing w:val="-13"/>
          <w:w w:val="105"/>
        </w:rPr>
        <w:t> </w:t>
      </w:r>
      <w:r>
        <w:rPr>
          <w:w w:val="105"/>
        </w:rPr>
        <w:t>driving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10%</w:t>
      </w:r>
      <w:r>
        <w:rPr>
          <w:spacing w:val="-13"/>
          <w:w w:val="105"/>
        </w:rPr>
        <w:t> </w:t>
      </w:r>
      <w:r>
        <w:rPr>
          <w:w w:val="105"/>
        </w:rPr>
        <w:t>increase</w:t>
      </w:r>
      <w:r>
        <w:rPr>
          <w:spacing w:val="-13"/>
          <w:w w:val="105"/>
        </w:rPr>
        <w:t> </w:t>
      </w:r>
      <w:r>
        <w:rPr>
          <w:w w:val="105"/>
        </w:rPr>
        <w:t>in quarterly revenue for a client account valued at $130,000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40" w:bottom="280" w:left="141" w:right="283"/>
          <w:cols w:num="2" w:equalWidth="0">
            <w:col w:w="2992" w:space="766"/>
            <w:col w:w="7738"/>
          </w:cols>
        </w:sectPr>
      </w:pPr>
    </w:p>
    <w:p>
      <w:pPr>
        <w:pStyle w:val="BodyText"/>
        <w:spacing w:before="142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7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124074"/>
                            <a:ext cx="698182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766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3382797"/>
                                </a:moveTo>
                                <a:lnTo>
                                  <a:pt x="2846565" y="3362325"/>
                                </a:lnTo>
                                <a:lnTo>
                                  <a:pt x="2839872" y="3362325"/>
                                </a:lnTo>
                                <a:lnTo>
                                  <a:pt x="2819400" y="3382797"/>
                                </a:lnTo>
                                <a:lnTo>
                                  <a:pt x="2819400" y="3386366"/>
                                </a:lnTo>
                                <a:lnTo>
                                  <a:pt x="2819400" y="3389490"/>
                                </a:lnTo>
                                <a:lnTo>
                                  <a:pt x="2839872" y="3409950"/>
                                </a:lnTo>
                                <a:lnTo>
                                  <a:pt x="2846565" y="3409950"/>
                                </a:lnTo>
                                <a:lnTo>
                                  <a:pt x="2867025" y="3389490"/>
                                </a:lnTo>
                                <a:lnTo>
                                  <a:pt x="2867025" y="3382797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3030372"/>
                                </a:moveTo>
                                <a:lnTo>
                                  <a:pt x="2846565" y="3009900"/>
                                </a:lnTo>
                                <a:lnTo>
                                  <a:pt x="2839872" y="3009900"/>
                                </a:lnTo>
                                <a:lnTo>
                                  <a:pt x="2819400" y="3030372"/>
                                </a:lnTo>
                                <a:lnTo>
                                  <a:pt x="2819400" y="3033941"/>
                                </a:lnTo>
                                <a:lnTo>
                                  <a:pt x="2819400" y="3037065"/>
                                </a:lnTo>
                                <a:lnTo>
                                  <a:pt x="2839872" y="3057525"/>
                                </a:lnTo>
                                <a:lnTo>
                                  <a:pt x="2846565" y="3057525"/>
                                </a:lnTo>
                                <a:lnTo>
                                  <a:pt x="2867025" y="3037065"/>
                                </a:lnTo>
                                <a:lnTo>
                                  <a:pt x="2867025" y="30303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2173122"/>
                                </a:moveTo>
                                <a:lnTo>
                                  <a:pt x="2846565" y="2152650"/>
                                </a:lnTo>
                                <a:lnTo>
                                  <a:pt x="2839872" y="2152650"/>
                                </a:lnTo>
                                <a:lnTo>
                                  <a:pt x="2819400" y="2173122"/>
                                </a:lnTo>
                                <a:lnTo>
                                  <a:pt x="2819400" y="2176691"/>
                                </a:lnTo>
                                <a:lnTo>
                                  <a:pt x="2819400" y="2179815"/>
                                </a:lnTo>
                                <a:lnTo>
                                  <a:pt x="2839872" y="2200275"/>
                                </a:lnTo>
                                <a:lnTo>
                                  <a:pt x="2846565" y="2200275"/>
                                </a:lnTo>
                                <a:lnTo>
                                  <a:pt x="2867025" y="2179815"/>
                                </a:lnTo>
                                <a:lnTo>
                                  <a:pt x="2867025" y="2173122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1668297"/>
                                </a:moveTo>
                                <a:lnTo>
                                  <a:pt x="2846565" y="1647825"/>
                                </a:lnTo>
                                <a:lnTo>
                                  <a:pt x="2839872" y="1647825"/>
                                </a:lnTo>
                                <a:lnTo>
                                  <a:pt x="2819400" y="1668297"/>
                                </a:lnTo>
                                <a:lnTo>
                                  <a:pt x="2819400" y="1671866"/>
                                </a:lnTo>
                                <a:lnTo>
                                  <a:pt x="2819400" y="1674990"/>
                                </a:lnTo>
                                <a:lnTo>
                                  <a:pt x="2839872" y="1695450"/>
                                </a:lnTo>
                                <a:lnTo>
                                  <a:pt x="2846565" y="1695450"/>
                                </a:lnTo>
                                <a:lnTo>
                                  <a:pt x="2867025" y="1674990"/>
                                </a:lnTo>
                                <a:lnTo>
                                  <a:pt x="2867025" y="1668297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34766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7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7777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3345;width:10995;height:5475" id="docshape10" coordorigin="525,3345" coordsize="10995,5475" path="m600,8777l599,8772,595,8763,593,8759,586,8752,582,8750,573,8746,568,8745,557,8745,552,8746,543,8750,539,8752,532,8759,530,8763,526,8772,525,8777,525,8783,525,8788,526,8793,530,8802,532,8806,539,8813,543,8815,552,8819,557,8820,568,8820,573,8819,582,8815,586,8813,593,8806,595,8802,599,8793,600,8788,600,8777xm600,8447l599,8442,595,8433,593,8429,586,8422,582,8420,573,8416,568,8415,557,8415,552,8416,543,8420,539,8422,532,8429,530,8433,526,8442,525,8447,525,8453,525,8458,526,8463,530,8472,532,8476,539,8483,543,8485,552,8489,557,8490,568,8490,573,8489,582,8485,586,8483,593,8476,595,8472,599,8463,600,8458,600,8447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787l599,7782,595,7773,593,7769,586,7762,582,7760,573,7756,568,7755,557,7755,552,7756,543,7760,539,7762,532,7769,530,7773,526,7782,525,7787,525,7793,525,7798,526,7803,530,7812,532,7816,539,7823,543,7825,552,7829,557,7830,568,7830,573,7829,582,7825,586,7823,593,7816,595,7812,599,7803,600,7798,600,7787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5040,8672l5039,8667,5035,8658,5033,8654,5026,8647,5022,8645,5013,8641,5008,8640,4997,8640,4992,8641,4983,8645,4979,8647,4972,8654,4970,8658,4966,8667,4965,8672,4965,8678,4965,8683,4966,8688,4970,8697,4972,8701,4979,8708,4983,8710,4992,8714,4997,8715,5008,8715,5013,8714,5022,8710,5026,8708,5033,8701,5035,8697,5039,8688,5040,8683,5040,8672xm5040,8117l5039,8112,5035,8103,5033,8099,5026,8092,5022,8090,5013,8086,5008,8085,4997,8085,4992,8086,4983,8090,4979,8092,4972,8099,4970,8103,4966,8112,4965,8117,4965,8123,4965,8128,4966,8133,4970,8142,4972,8146,4979,8153,4983,8155,4992,8159,4997,8160,5008,8160,5013,8159,5022,8155,5026,8153,5033,8146,5035,8142,5039,8133,5040,8128,5040,8117xm5040,6767l5039,6762,5035,6753,5033,6749,5026,6742,5022,6740,5013,6736,5008,6735,4997,6735,4992,6736,4983,6740,4979,6742,4972,6749,4970,6753,4966,6762,4965,6767,4965,6773,4965,6778,4966,6783,4970,6792,4972,6796,4979,6803,4983,6805,4992,6809,4997,6810,5008,6810,5013,6809,5022,6805,5026,6803,5033,6796,5035,6792,5039,6783,5040,6778,5040,676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4952l5039,4947,5035,4938,5033,4934,5026,4927,5022,4925,5013,4921,5008,4920,4997,4920,4992,4921,4983,4925,4979,4927,4972,4934,4970,4938,4966,4947,4965,4952,4965,4958,4965,4963,4966,4968,4970,4977,4972,4981,4979,4988,4983,4990,4992,4994,4997,4995,5008,4995,5013,4994,5022,4990,5026,4988,5033,4981,5035,4977,5039,4968,5040,4963,5040,4952xm11520,3345l4095,3345,4095,3360,11520,3360,11520,3345xe" filled="true" fillcolor="#7d777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7D7777"/>
          <w:spacing w:val="-2"/>
          <w:w w:val="105"/>
        </w:rPr>
        <w:t>Education</w:t>
      </w:r>
    </w:p>
    <w:p>
      <w:pPr>
        <w:pStyle w:val="BodyText"/>
        <w:spacing w:before="80"/>
        <w:rPr>
          <w:rFonts w:ascii="Trebuchet MS"/>
          <w:b/>
          <w:sz w:val="16"/>
        </w:rPr>
      </w:pPr>
    </w:p>
    <w:p>
      <w:pPr>
        <w:pStyle w:val="BodyText"/>
        <w:spacing w:line="268" w:lineRule="auto" w:before="1"/>
        <w:ind w:left="380" w:right="8105"/>
        <w:jc w:val="both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Science 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 (UCLA),</w:t>
      </w:r>
      <w:r>
        <w:rPr>
          <w:spacing w:val="-14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Angeles,</w:t>
      </w:r>
      <w:r>
        <w:rPr>
          <w:spacing w:val="-8"/>
          <w:w w:val="105"/>
        </w:rPr>
        <w:t> </w:t>
      </w:r>
      <w:r>
        <w:rPr>
          <w:w w:val="105"/>
        </w:rPr>
        <w:t>CA</w:t>
      </w:r>
      <w:r>
        <w:rPr>
          <w:spacing w:val="-14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w w:val="105"/>
        </w:rPr>
        <w:t>2019</w:t>
      </w:r>
    </w:p>
    <w:sectPr>
      <w:type w:val="continuous"/>
      <w:pgSz w:w="11920" w:h="16860"/>
      <w:pgMar w:top="9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2026-02-20T11:57:48Z</dcterms:created>
  <dcterms:modified xsi:type="dcterms:W3CDTF">2026-02-20T11:57:48Z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