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4"/>
        </w:rPr>
      </w:pPr>
      <w:r>
        <w:rPr>
          <w:rFonts w:ascii="Times New Roman"/>
          <w:sz w:val="24"/>
        </w:rPr>
        <mc:AlternateContent>
          <mc:Choice Requires="wps">
            <w:drawing>
              <wp:anchor distT="0" distB="0" distL="0" distR="0" allowOverlap="1" layoutInCell="1" locked="0" behindDoc="1" simplePos="0" relativeHeight="48753254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500733" y="7381874"/>
                            <a:ext cx="5067935" cy="332295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67935" h="3322954">
                                <a:moveTo>
                                  <a:pt x="0" y="3322701"/>
                                </a:moveTo>
                                <a:lnTo>
                                  <a:pt x="5067450" y="3322701"/>
                                </a:lnTo>
                                <a:lnTo>
                                  <a:pt x="506745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32270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88981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457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457450">
                                <a:moveTo>
                                  <a:pt x="7568183" y="2457449"/>
                                </a:moveTo>
                                <a:lnTo>
                                  <a:pt x="0" y="24574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4574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505062" y="2457462"/>
                            <a:ext cx="5063490" cy="49244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63490" h="4924425">
                                <a:moveTo>
                                  <a:pt x="5063109" y="590537"/>
                                </a:moveTo>
                                <a:lnTo>
                                  <a:pt x="0" y="590537"/>
                                </a:lnTo>
                                <a:lnTo>
                                  <a:pt x="0" y="4924412"/>
                                </a:lnTo>
                                <a:lnTo>
                                  <a:pt x="5063109" y="4924412"/>
                                </a:lnTo>
                                <a:lnTo>
                                  <a:pt x="5063109" y="590537"/>
                                </a:lnTo>
                                <a:close/>
                              </a:path>
                              <a:path w="5063490" h="4924425">
                                <a:moveTo>
                                  <a:pt x="506310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23825"/>
                                </a:lnTo>
                                <a:lnTo>
                                  <a:pt x="5063109" y="123825"/>
                                </a:lnTo>
                                <a:lnTo>
                                  <a:pt x="50631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88981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322575" y="3044951"/>
                            <a:ext cx="182879" cy="26517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Textbox 6"/>
                        <wps:cNvSpPr txBox="1"/>
                        <wps:spPr>
                          <a:xfrm>
                            <a:off x="2775495" y="3260826"/>
                            <a:ext cx="4188460" cy="44386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66" w:lineRule="auto" w:before="4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Customer</w:t>
                              </w:r>
                              <w:r>
                                <w:rPr>
                                  <w:spacing w:val="4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Success</w:t>
                              </w:r>
                              <w:r>
                                <w:rPr>
                                  <w:spacing w:val="49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Manager</w:t>
                              </w:r>
                              <w:r>
                                <w:rPr>
                                  <w:spacing w:val="4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(AI</w:t>
                              </w:r>
                              <w:r>
                                <w:rPr>
                                  <w:spacing w:val="49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Solutions)</w:t>
                              </w:r>
                              <w:r>
                                <w:rPr>
                                  <w:spacing w:val="59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85"/>
                                  <w:position w:val="1"/>
                                  <w:sz w:val="18"/>
                                </w:rPr>
                                <w:t>|</w:t>
                              </w:r>
                              <w:r>
                                <w:rPr>
                                  <w:spacing w:val="59"/>
                                  <w:position w:val="1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DeepLearn</w:t>
                              </w:r>
                              <w:r>
                                <w:rPr>
                                  <w:spacing w:val="4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Technologies</w:t>
                              </w:r>
                              <w:r>
                                <w:rPr>
                                  <w:spacing w:val="49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85"/>
                                  <w:sz w:val="18"/>
                                </w:rPr>
                                <w:t>|</w:t>
                              </w:r>
                              <w:r>
                                <w:rPr>
                                  <w:spacing w:val="49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San Francisco, CA</w:t>
                              </w:r>
                            </w:p>
                            <w:p>
                              <w:pPr>
                                <w:spacing w:before="8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w w:val="115"/>
                                  <w:sz w:val="18"/>
                                </w:rPr>
                                <w:t>May</w:t>
                              </w:r>
                              <w:r>
                                <w:rPr>
                                  <w:spacing w:val="-11"/>
                                  <w:w w:val="11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15"/>
                                  <w:sz w:val="18"/>
                                </w:rPr>
                                <w:t>2019</w:t>
                              </w:r>
                              <w:r>
                                <w:rPr>
                                  <w:spacing w:val="-4"/>
                                  <w:w w:val="11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15"/>
                                  <w:sz w:val="18"/>
                                </w:rPr>
                                <w:t>–</w:t>
                              </w:r>
                              <w:r>
                                <w:rPr>
                                  <w:spacing w:val="-5"/>
                                  <w:w w:val="11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w w:val="115"/>
                                  <w:sz w:val="18"/>
                                </w:rPr>
                                <w:t>Present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7" name="Textbox 7"/>
                        <wps:cNvSpPr txBox="1"/>
                        <wps:spPr>
                          <a:xfrm>
                            <a:off x="3058864" y="3761582"/>
                            <a:ext cx="83185" cy="88201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352" w:lineRule="exact" w:before="0"/>
                                <w:ind w:left="0" w:right="0" w:firstLine="0"/>
                                <w:jc w:val="left"/>
                                <w:rPr>
                                  <w:rFonts w:ascii="Arial" w:hAnsi="Arial"/>
                                  <w:sz w:val="31"/>
                                </w:rPr>
                              </w:pPr>
                              <w:r>
                                <w:rPr>
                                  <w:rFonts w:ascii="Arial" w:hAnsi="Arial"/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  <w:p>
                              <w:pPr>
                                <w:spacing w:before="168"/>
                                <w:ind w:left="0" w:right="0" w:firstLine="0"/>
                                <w:jc w:val="left"/>
                                <w:rPr>
                                  <w:rFonts w:ascii="Arial" w:hAnsi="Arial"/>
                                  <w:sz w:val="31"/>
                                </w:rPr>
                              </w:pPr>
                              <w:r>
                                <w:rPr>
                                  <w:rFonts w:ascii="Arial" w:hAnsi="Arial"/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  <w:p>
                              <w:pPr>
                                <w:spacing w:before="154"/>
                                <w:ind w:left="0" w:right="0" w:firstLine="0"/>
                                <w:jc w:val="left"/>
                                <w:rPr>
                                  <w:rFonts w:ascii="Arial" w:hAnsi="Arial"/>
                                  <w:sz w:val="31"/>
                                </w:rPr>
                              </w:pPr>
                              <w:r>
                                <w:rPr>
                                  <w:rFonts w:ascii="Arial" w:hAnsi="Arial"/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8" name="Textbox 8"/>
                        <wps:cNvSpPr txBox="1"/>
                        <wps:spPr>
                          <a:xfrm>
                            <a:off x="3247727" y="3805328"/>
                            <a:ext cx="4055110" cy="915669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71" w:lineRule="auto" w:before="7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10"/>
                                  <w:sz w:val="16"/>
                                </w:rPr>
                                <w:t>Led customer onboarding for AI-powered analytics tools, increasing adoption rates by 40%</w:t>
                              </w:r>
                            </w:p>
                            <w:p>
                              <w:pPr>
                                <w:spacing w:line="271" w:lineRule="auto" w:before="105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05"/>
                                  <w:sz w:val="16"/>
                                </w:rPr>
                                <w:t>Worked</w:t>
                              </w:r>
                              <w:r>
                                <w:rPr>
                                  <w:spacing w:val="29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with</w:t>
                              </w:r>
                              <w:r>
                                <w:rPr>
                                  <w:spacing w:val="38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engineering</w:t>
                              </w:r>
                              <w:r>
                                <w:rPr>
                                  <w:spacing w:val="38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teams</w:t>
                              </w:r>
                              <w:r>
                                <w:rPr>
                                  <w:spacing w:val="38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to</w:t>
                              </w:r>
                              <w:r>
                                <w:rPr>
                                  <w:spacing w:val="38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improve</w:t>
                              </w:r>
                              <w:r>
                                <w:rPr>
                                  <w:spacing w:val="27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AI</w:t>
                              </w:r>
                              <w:r>
                                <w:rPr>
                                  <w:spacing w:val="38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model</w:t>
                              </w:r>
                              <w:r>
                                <w:rPr>
                                  <w:spacing w:val="29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transparency,</w:t>
                              </w:r>
                              <w:r>
                                <w:rPr>
                                  <w:spacing w:val="38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reducing customer complaints by 25%</w:t>
                              </w:r>
                            </w:p>
                            <w:p>
                              <w:pPr>
                                <w:spacing w:line="271" w:lineRule="auto" w:before="70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05"/>
                                  <w:sz w:val="16"/>
                                </w:rPr>
                                <w:t>Designed</w:t>
                              </w:r>
                              <w:r>
                                <w:rPr>
                                  <w:spacing w:val="3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AI</w:t>
                              </w:r>
                              <w:r>
                                <w:rPr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training</w:t>
                              </w:r>
                              <w:r>
                                <w:rPr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programs</w:t>
                              </w:r>
                              <w:r>
                                <w:rPr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for</w:t>
                              </w:r>
                              <w:r>
                                <w:rPr>
                                  <w:spacing w:val="3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enterprise</w:t>
                              </w:r>
                              <w:r>
                                <w:rPr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clients,</w:t>
                              </w:r>
                              <w:r>
                                <w:rPr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increasing</w:t>
                              </w:r>
                              <w:r>
                                <w:rPr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engagement</w:t>
                              </w:r>
                              <w:r>
                                <w:rPr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by </w:t>
                              </w:r>
                              <w:r>
                                <w:rPr>
                                  <w:spacing w:val="-4"/>
                                  <w:w w:val="105"/>
                                  <w:sz w:val="16"/>
                                </w:rPr>
                                <w:t>30%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9" name="Textbox 9"/>
                        <wps:cNvSpPr txBox="1"/>
                        <wps:spPr>
                          <a:xfrm>
                            <a:off x="2775495" y="4956276"/>
                            <a:ext cx="3764915" cy="29146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66" w:lineRule="auto" w:before="0"/>
                                <w:ind w:left="0" w:right="18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w w:val="105"/>
                                  <w:sz w:val="18"/>
                                </w:rPr>
                                <w:t>Technical Account Manager</w:t>
                              </w:r>
                              <w:r>
                                <w:rPr>
                                  <w:spacing w:val="35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85"/>
                                  <w:position w:val="1"/>
                                  <w:sz w:val="18"/>
                                </w:rPr>
                                <w:t>|</w:t>
                              </w:r>
                              <w:r>
                                <w:rPr>
                                  <w:spacing w:val="35"/>
                                  <w:w w:val="105"/>
                                  <w:position w:val="1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DataScience Hub </w:t>
                              </w:r>
                              <w:r>
                                <w:rPr>
                                  <w:w w:val="85"/>
                                  <w:sz w:val="18"/>
                                </w:rPr>
                                <w:t>|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 San Francisco, CA June 2016 </w:t>
                              </w:r>
                              <w:r>
                                <w:rPr>
                                  <w:w w:val="130"/>
                                  <w:sz w:val="18"/>
                                </w:rPr>
                                <w:t>–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April 2019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0" name="Textbox 10"/>
                        <wps:cNvSpPr txBox="1"/>
                        <wps:spPr>
                          <a:xfrm>
                            <a:off x="3058864" y="5314157"/>
                            <a:ext cx="83185" cy="54864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352" w:lineRule="exact" w:before="0"/>
                                <w:ind w:left="0" w:right="0" w:firstLine="0"/>
                                <w:jc w:val="left"/>
                                <w:rPr>
                                  <w:rFonts w:ascii="Arial" w:hAnsi="Arial"/>
                                  <w:sz w:val="31"/>
                                </w:rPr>
                              </w:pPr>
                              <w:r>
                                <w:rPr>
                                  <w:rFonts w:ascii="Arial" w:hAnsi="Arial"/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  <w:p>
                              <w:pPr>
                                <w:spacing w:before="153"/>
                                <w:ind w:left="0" w:right="0" w:firstLine="0"/>
                                <w:jc w:val="left"/>
                                <w:rPr>
                                  <w:rFonts w:ascii="Arial" w:hAnsi="Arial"/>
                                  <w:sz w:val="31"/>
                                </w:rPr>
                              </w:pPr>
                              <w:r>
                                <w:rPr>
                                  <w:rFonts w:ascii="Arial" w:hAnsi="Arial"/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1" name="Textbox 11"/>
                        <wps:cNvSpPr txBox="1"/>
                        <wps:spPr>
                          <a:xfrm>
                            <a:off x="3247727" y="5357903"/>
                            <a:ext cx="3975100" cy="44894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71" w:lineRule="auto" w:before="7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10"/>
                                  <w:sz w:val="16"/>
                                </w:rPr>
                                <w:t>Managed key accounts for AI-powered data analysis software, reducing churn by</w:t>
                              </w:r>
                              <w:r>
                                <w:rPr>
                                  <w:spacing w:val="-5"/>
                                  <w:w w:val="11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10"/>
                                  <w:sz w:val="16"/>
                                </w:rPr>
                                <w:t>20%</w:t>
                              </w:r>
                            </w:p>
                            <w:p>
                              <w:pPr>
                                <w:spacing w:before="90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05"/>
                                  <w:sz w:val="16"/>
                                </w:rPr>
                                <w:t>Assisted</w:t>
                              </w:r>
                              <w:r>
                                <w:rPr>
                                  <w:spacing w:val="29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in</w:t>
                              </w:r>
                              <w:r>
                                <w:rPr>
                                  <w:spacing w:val="3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model</w:t>
                              </w:r>
                              <w:r>
                                <w:rPr>
                                  <w:spacing w:val="22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optimization,</w:t>
                              </w:r>
                              <w:r>
                                <w:rPr>
                                  <w:spacing w:val="29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ensuring</w:t>
                              </w:r>
                              <w:r>
                                <w:rPr>
                                  <w:spacing w:val="3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clients</w:t>
                              </w:r>
                              <w:r>
                                <w:rPr>
                                  <w:spacing w:val="3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maximized</w:t>
                              </w:r>
                              <w:r>
                                <w:rPr>
                                  <w:spacing w:val="2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AI</w:t>
                              </w:r>
                              <w:r>
                                <w:rPr>
                                  <w:spacing w:val="3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w w:val="105"/>
                                  <w:sz w:val="16"/>
                                </w:rPr>
                                <w:t>efficiency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2" name="Textbox 12"/>
                        <wps:cNvSpPr txBox="1"/>
                        <wps:spPr>
                          <a:xfrm>
                            <a:off x="0" y="0"/>
                            <a:ext cx="7568565" cy="25812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858"/>
                                <w:ind w:left="3" w:right="12" w:firstLine="0"/>
                                <w:jc w:val="center"/>
                                <w:rPr>
                                  <w:rFonts w:ascii="Microsoft Sans Serif"/>
                                  <w:sz w:val="78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11"/>
                                  <w:sz w:val="78"/>
                                </w:rPr>
                                <w:t>Ethan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8"/>
                                  <w:sz w:val="78"/>
                                </w:rPr>
                                <w:t> </w:t>
                              </w:r>
                              <w:r>
                                <w:rPr>
                                  <w:rFonts w:ascii="Microsoft Sans Serif"/>
                                  <w:color w:val="FFFFFF"/>
                                  <w:spacing w:val="8"/>
                                  <w:sz w:val="78"/>
                                </w:rPr>
                                <w:t>Roberts</w:t>
                              </w:r>
                            </w:p>
                            <w:p>
                              <w:pPr>
                                <w:spacing w:before="161"/>
                                <w:ind w:left="12" w:right="9" w:firstLine="0"/>
                                <w:jc w:val="center"/>
                                <w:rPr>
                                  <w:rFonts w:ascii="Arial"/>
                                  <w:b/>
                                  <w:sz w:val="26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8"/>
                                  <w:sz w:val="26"/>
                                </w:rPr>
                                <w:t>AI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4"/>
                                  <w:sz w:val="26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8"/>
                                  <w:sz w:val="26"/>
                                </w:rPr>
                                <w:t>Customer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3"/>
                                  <w:sz w:val="26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8"/>
                                  <w:sz w:val="26"/>
                                </w:rPr>
                                <w:t>Success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3"/>
                                  <w:sz w:val="26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8"/>
                                  <w:sz w:val="26"/>
                                </w:rPr>
                                <w:t>Manager</w:t>
                              </w:r>
                            </w:p>
                            <w:p>
                              <w:pPr>
                                <w:spacing w:before="170"/>
                                <w:ind w:left="873" w:right="0" w:firstLine="0"/>
                                <w:jc w:val="left"/>
                                <w:rPr>
                                  <w:b/>
                                  <w:sz w:val="16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pacing w:val="-2"/>
                                  <w:w w:val="110"/>
                                  <w:sz w:val="16"/>
                                </w:rPr>
                                <w:t>AI-focused</w:t>
                              </w:r>
                              <w:r>
                                <w:rPr>
                                  <w:b/>
                                  <w:color w:val="FFFFFF"/>
                                  <w:w w:val="11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w w:val="110"/>
                                  <w:sz w:val="16"/>
                                </w:rPr>
                                <w:t>Customer</w:t>
                              </w:r>
                              <w:r>
                                <w:rPr>
                                  <w:b/>
                                  <w:color w:val="FFFFFF"/>
                                  <w:spacing w:val="-3"/>
                                  <w:w w:val="11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w w:val="110"/>
                                  <w:sz w:val="16"/>
                                </w:rPr>
                                <w:t>Success</w:t>
                              </w:r>
                              <w:r>
                                <w:rPr>
                                  <w:b/>
                                  <w:color w:val="FFFFFF"/>
                                  <w:w w:val="11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w w:val="110"/>
                                  <w:sz w:val="16"/>
                                </w:rPr>
                                <w:t>Manager</w:t>
                              </w:r>
                              <w:r>
                                <w:rPr>
                                  <w:b/>
                                  <w:color w:val="FFFFFF"/>
                                  <w:spacing w:val="-3"/>
                                  <w:w w:val="11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w w:val="110"/>
                                  <w:sz w:val="16"/>
                                </w:rPr>
                                <w:t>helping</w:t>
                              </w:r>
                              <w:r>
                                <w:rPr>
                                  <w:b/>
                                  <w:color w:val="FFFFFF"/>
                                  <w:spacing w:val="1"/>
                                  <w:w w:val="11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w w:val="110"/>
                                  <w:sz w:val="16"/>
                                </w:rPr>
                                <w:t>clients</w:t>
                              </w:r>
                              <w:r>
                                <w:rPr>
                                  <w:b/>
                                  <w:color w:val="FFFFFF"/>
                                  <w:w w:val="11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w w:val="110"/>
                                  <w:sz w:val="16"/>
                                </w:rPr>
                                <w:t>leverage</w:t>
                              </w:r>
                              <w:r>
                                <w:rPr>
                                  <w:b/>
                                  <w:color w:val="FFFFFF"/>
                                  <w:spacing w:val="1"/>
                                  <w:w w:val="11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w w:val="110"/>
                                  <w:sz w:val="16"/>
                                </w:rPr>
                                <w:t>machine</w:t>
                              </w:r>
                              <w:r>
                                <w:rPr>
                                  <w:b/>
                                  <w:color w:val="FFFFFF"/>
                                  <w:spacing w:val="1"/>
                                  <w:w w:val="11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w w:val="110"/>
                                  <w:sz w:val="16"/>
                                </w:rPr>
                                <w:t>learning</w:t>
                              </w:r>
                              <w:r>
                                <w:rPr>
                                  <w:b/>
                                  <w:color w:val="FFFFFF"/>
                                  <w:w w:val="11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w w:val="110"/>
                                  <w:sz w:val="16"/>
                                </w:rPr>
                                <w:t>solutions</w:t>
                              </w:r>
                            </w:p>
                            <w:p>
                              <w:pPr>
                                <w:spacing w:line="271" w:lineRule="auto" w:before="24"/>
                                <w:ind w:left="873" w:right="61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color w:val="FFFFFF"/>
                                  <w:spacing w:val="-2"/>
                                  <w:w w:val="110"/>
                                  <w:sz w:val="16"/>
                                </w:rPr>
                                <w:t>Customer</w:t>
                              </w:r>
                              <w:r>
                                <w:rPr>
                                  <w:color w:val="FFFFFF"/>
                                  <w:spacing w:val="-13"/>
                                  <w:w w:val="11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2"/>
                                  <w:w w:val="110"/>
                                  <w:sz w:val="16"/>
                                </w:rPr>
                                <w:t>success</w:t>
                              </w:r>
                              <w:r>
                                <w:rPr>
                                  <w:color w:val="FFFFFF"/>
                                  <w:spacing w:val="-8"/>
                                  <w:w w:val="11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2"/>
                                  <w:w w:val="110"/>
                                  <w:sz w:val="16"/>
                                </w:rPr>
                                <w:t>expert</w:t>
                              </w:r>
                              <w:r>
                                <w:rPr>
                                  <w:color w:val="FFFFFF"/>
                                  <w:spacing w:val="-14"/>
                                  <w:w w:val="11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2"/>
                                  <w:w w:val="110"/>
                                  <w:sz w:val="16"/>
                                </w:rPr>
                                <w:t>with</w:t>
                              </w:r>
                              <w:r>
                                <w:rPr>
                                  <w:color w:val="FFFFFF"/>
                                  <w:spacing w:val="-8"/>
                                  <w:w w:val="11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2"/>
                                  <w:w w:val="110"/>
                                  <w:sz w:val="16"/>
                                </w:rPr>
                                <w:t>eight</w:t>
                              </w:r>
                              <w:r>
                                <w:rPr>
                                  <w:color w:val="FFFFFF"/>
                                  <w:spacing w:val="-14"/>
                                  <w:w w:val="11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2"/>
                                  <w:w w:val="110"/>
                                  <w:sz w:val="16"/>
                                </w:rPr>
                                <w:t>years</w:t>
                              </w:r>
                              <w:r>
                                <w:rPr>
                                  <w:color w:val="FFFFFF"/>
                                  <w:spacing w:val="-8"/>
                                  <w:w w:val="11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2"/>
                                  <w:w w:val="110"/>
                                  <w:sz w:val="16"/>
                                </w:rPr>
                                <w:t>of</w:t>
                              </w:r>
                              <w:r>
                                <w:rPr>
                                  <w:color w:val="FFFFFF"/>
                                  <w:spacing w:val="-13"/>
                                  <w:w w:val="11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2"/>
                                  <w:w w:val="110"/>
                                  <w:sz w:val="16"/>
                                </w:rPr>
                                <w:t>experience</w:t>
                              </w:r>
                              <w:r>
                                <w:rPr>
                                  <w:color w:val="FFFFFF"/>
                                  <w:spacing w:val="-8"/>
                                  <w:w w:val="11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2"/>
                                  <w:w w:val="110"/>
                                  <w:sz w:val="16"/>
                                </w:rPr>
                                <w:t>in</w:t>
                              </w:r>
                              <w:r>
                                <w:rPr>
                                  <w:color w:val="FFFFFF"/>
                                  <w:spacing w:val="-14"/>
                                  <w:w w:val="11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2"/>
                                  <w:w w:val="110"/>
                                  <w:sz w:val="16"/>
                                </w:rPr>
                                <w:t>AI</w:t>
                              </w:r>
                              <w:r>
                                <w:rPr>
                                  <w:color w:val="FFFFFF"/>
                                  <w:spacing w:val="-8"/>
                                  <w:w w:val="11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2"/>
                                  <w:w w:val="110"/>
                                  <w:sz w:val="16"/>
                                </w:rPr>
                                <w:t>software</w:t>
                              </w:r>
                              <w:r>
                                <w:rPr>
                                  <w:color w:val="FFFFFF"/>
                                  <w:spacing w:val="-8"/>
                                  <w:w w:val="11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2"/>
                                  <w:w w:val="110"/>
                                  <w:sz w:val="16"/>
                                </w:rPr>
                                <w:t>adoption,</w:t>
                              </w:r>
                              <w:r>
                                <w:rPr>
                                  <w:color w:val="FFFFFF"/>
                                  <w:spacing w:val="-8"/>
                                  <w:w w:val="11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2"/>
                                  <w:w w:val="110"/>
                                  <w:sz w:val="16"/>
                                </w:rPr>
                                <w:t>training,</w:t>
                              </w:r>
                              <w:r>
                                <w:rPr>
                                  <w:color w:val="FFFFFF"/>
                                  <w:spacing w:val="-8"/>
                                  <w:w w:val="11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2"/>
                                  <w:w w:val="110"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color w:val="FFFFFF"/>
                                  <w:spacing w:val="-8"/>
                                  <w:w w:val="11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2"/>
                                  <w:w w:val="110"/>
                                  <w:sz w:val="16"/>
                                </w:rPr>
                                <w:t>customer</w:t>
                              </w:r>
                              <w:r>
                                <w:rPr>
                                  <w:color w:val="FFFFFF"/>
                                  <w:spacing w:val="-13"/>
                                  <w:w w:val="11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2"/>
                                  <w:w w:val="110"/>
                                  <w:sz w:val="16"/>
                                </w:rPr>
                                <w:t>engagement.</w:t>
                              </w:r>
                              <w:r>
                                <w:rPr>
                                  <w:color w:val="FFFFFF"/>
                                  <w:spacing w:val="-14"/>
                                  <w:w w:val="11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2"/>
                                  <w:w w:val="110"/>
                                  <w:sz w:val="16"/>
                                </w:rPr>
                                <w:t>Adept</w:t>
                              </w:r>
                              <w:r>
                                <w:rPr>
                                  <w:color w:val="FFFFFF"/>
                                  <w:spacing w:val="-8"/>
                                  <w:w w:val="11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2"/>
                                  <w:w w:val="110"/>
                                  <w:sz w:val="16"/>
                                </w:rPr>
                                <w:t>at </w:t>
                              </w:r>
                              <w:r>
                                <w:rPr>
                                  <w:color w:val="FFFFFF"/>
                                  <w:w w:val="110"/>
                                  <w:sz w:val="16"/>
                                </w:rPr>
                                <w:t>explaining</w:t>
                              </w:r>
                              <w:r>
                                <w:rPr>
                                  <w:color w:val="FFFFFF"/>
                                  <w:spacing w:val="-7"/>
                                  <w:w w:val="11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10"/>
                                  <w:sz w:val="16"/>
                                </w:rPr>
                                <w:t>complex</w:t>
                              </w:r>
                              <w:r>
                                <w:rPr>
                                  <w:color w:val="FFFFFF"/>
                                  <w:spacing w:val="-12"/>
                                  <w:w w:val="11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10"/>
                                  <w:sz w:val="16"/>
                                </w:rPr>
                                <w:t>AI</w:t>
                              </w:r>
                              <w:r>
                                <w:rPr>
                                  <w:color w:val="FFFFFF"/>
                                  <w:spacing w:val="-7"/>
                                  <w:w w:val="11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10"/>
                                  <w:sz w:val="16"/>
                                </w:rPr>
                                <w:t>technologies</w:t>
                              </w:r>
                              <w:r>
                                <w:rPr>
                                  <w:color w:val="FFFFFF"/>
                                  <w:spacing w:val="-7"/>
                                  <w:w w:val="11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10"/>
                                  <w:sz w:val="16"/>
                                </w:rPr>
                                <w:t>to</w:t>
                              </w:r>
                              <w:r>
                                <w:rPr>
                                  <w:color w:val="FFFFFF"/>
                                  <w:spacing w:val="-7"/>
                                  <w:w w:val="11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10"/>
                                  <w:sz w:val="16"/>
                                </w:rPr>
                                <w:t>non-technical</w:t>
                              </w:r>
                              <w:r>
                                <w:rPr>
                                  <w:color w:val="FFFFFF"/>
                                  <w:spacing w:val="-12"/>
                                  <w:w w:val="11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10"/>
                                  <w:sz w:val="16"/>
                                </w:rPr>
                                <w:t>users</w:t>
                              </w:r>
                              <w:r>
                                <w:rPr>
                                  <w:color w:val="FFFFFF"/>
                                  <w:spacing w:val="-7"/>
                                  <w:w w:val="11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10"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color w:val="FFFFFF"/>
                                  <w:spacing w:val="-7"/>
                                  <w:w w:val="11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10"/>
                                  <w:sz w:val="16"/>
                                </w:rPr>
                                <w:t>driving</w:t>
                              </w:r>
                              <w:r>
                                <w:rPr>
                                  <w:color w:val="FFFFFF"/>
                                  <w:spacing w:val="-7"/>
                                  <w:w w:val="11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10"/>
                                  <w:sz w:val="16"/>
                                </w:rPr>
                                <w:t>product</w:t>
                              </w:r>
                              <w:r>
                                <w:rPr>
                                  <w:color w:val="FFFFFF"/>
                                  <w:spacing w:val="-7"/>
                                  <w:w w:val="11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10"/>
                                  <w:sz w:val="16"/>
                                </w:rPr>
                                <w:t>adoption.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3" name="Textbox 13"/>
                        <wps:cNvSpPr txBox="1"/>
                        <wps:spPr>
                          <a:xfrm>
                            <a:off x="2324099" y="2581274"/>
                            <a:ext cx="5244465" cy="466725"/>
                          </a:xfrm>
                          <a:prstGeom prst="rect">
                            <a:avLst/>
                          </a:prstGeom>
                          <a:solidFill>
                            <a:srgbClr val="588981"/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189"/>
                                <w:ind w:left="636" w:right="0" w:firstLine="0"/>
                                <w:jc w:val="left"/>
                                <w:rPr>
                                  <w:rFonts w:ascii="Arial"/>
                                  <w:b/>
                                  <w:color w:val="000000"/>
                                  <w:sz w:val="31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smallCaps/>
                                  <w:color w:val="F5F5F5"/>
                                  <w:spacing w:val="4"/>
                                  <w:w w:val="90"/>
                                  <w:sz w:val="31"/>
                                </w:rPr>
                                <w:t>Professional</w:t>
                              </w:r>
                              <w:r>
                                <w:rPr>
                                  <w:rFonts w:ascii="Arial"/>
                                  <w:b/>
                                  <w:smallCaps/>
                                  <w:color w:val="F5F5F5"/>
                                  <w:spacing w:val="68"/>
                                  <w:sz w:val="31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smallCaps/>
                                  <w:color w:val="F5F5F5"/>
                                  <w:spacing w:val="-2"/>
                                  <w:w w:val="95"/>
                                  <w:sz w:val="31"/>
                                </w:rPr>
                                <w:t>Experience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2.9pt;mso-position-horizontal-relative:page;mso-position-vertical-relative:page;z-index:-15783936" id="docshapegroup1" coordorigin="0,0" coordsize="11919,16858">
                <v:rect style="position:absolute;left:3938;top:11625;width:7981;height:5233" id="docshape2" filled="true" fillcolor="#588981" stroked="false">
                  <v:fill opacity="32899f" type="solid"/>
                </v:rect>
                <v:rect style="position:absolute;left:0;top:0;width:11919;height:3870" id="docshape3" filled="true" fillcolor="#424242" stroked="false">
                  <v:fill type="solid"/>
                </v:rect>
                <v:shape style="position:absolute;left:3944;top:3870;width:7974;height:7755" id="docshape4" coordorigin="3945,3870" coordsize="7974,7755" path="m11918,4800l3945,4800,3945,11625,11918,11625,11918,4800xm11918,3870l3945,3870,3945,4065,11918,4065,11918,3870xe" filled="true" fillcolor="#588981" stroked="false">
                  <v:path arrowok="t"/>
                  <v:fill opacity="32899f" type="solid"/>
                </v:shape>
                <v:shape style="position:absolute;left:3657;top:4795;width:288;height:418" type="#_x0000_t75" id="docshape5" stroked="false">
                  <v:imagedata r:id="rId5" o:title="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4370;top:5135;width:6596;height:699" type="#_x0000_t202" id="docshape6" filled="false" stroked="false">
                  <v:textbox inset="0,0,0,0">
                    <w:txbxContent>
                      <w:p>
                        <w:pPr>
                          <w:spacing w:line="266" w:lineRule="auto" w:before="4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Customer</w:t>
                        </w:r>
                        <w:r>
                          <w:rPr>
                            <w:spacing w:val="40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Success</w:t>
                        </w:r>
                        <w:r>
                          <w:rPr>
                            <w:spacing w:val="49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Manager</w:t>
                        </w:r>
                        <w:r>
                          <w:rPr>
                            <w:spacing w:val="40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(AI</w:t>
                        </w:r>
                        <w:r>
                          <w:rPr>
                            <w:spacing w:val="49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Solutions)</w:t>
                        </w:r>
                        <w:r>
                          <w:rPr>
                            <w:spacing w:val="59"/>
                            <w:sz w:val="18"/>
                          </w:rPr>
                          <w:t> </w:t>
                        </w:r>
                        <w:r>
                          <w:rPr>
                            <w:w w:val="85"/>
                            <w:position w:val="1"/>
                            <w:sz w:val="18"/>
                          </w:rPr>
                          <w:t>|</w:t>
                        </w:r>
                        <w:r>
                          <w:rPr>
                            <w:spacing w:val="59"/>
                            <w:position w:val="1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DeepLearn</w:t>
                        </w:r>
                        <w:r>
                          <w:rPr>
                            <w:spacing w:val="40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Technologies</w:t>
                        </w:r>
                        <w:r>
                          <w:rPr>
                            <w:spacing w:val="49"/>
                            <w:sz w:val="18"/>
                          </w:rPr>
                          <w:t> </w:t>
                        </w:r>
                        <w:r>
                          <w:rPr>
                            <w:w w:val="85"/>
                            <w:sz w:val="18"/>
                          </w:rPr>
                          <w:t>|</w:t>
                        </w:r>
                        <w:r>
                          <w:rPr>
                            <w:spacing w:val="49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San Francisco, CA</w:t>
                        </w:r>
                      </w:p>
                      <w:p>
                        <w:pPr>
                          <w:spacing w:before="8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w w:val="115"/>
                            <w:sz w:val="18"/>
                          </w:rPr>
                          <w:t>May</w:t>
                        </w:r>
                        <w:r>
                          <w:rPr>
                            <w:spacing w:val="-11"/>
                            <w:w w:val="115"/>
                            <w:sz w:val="18"/>
                          </w:rPr>
                          <w:t> </w:t>
                        </w:r>
                        <w:r>
                          <w:rPr>
                            <w:w w:val="115"/>
                            <w:sz w:val="18"/>
                          </w:rPr>
                          <w:t>2019</w:t>
                        </w:r>
                        <w:r>
                          <w:rPr>
                            <w:spacing w:val="-4"/>
                            <w:w w:val="115"/>
                            <w:sz w:val="18"/>
                          </w:rPr>
                          <w:t> </w:t>
                        </w:r>
                        <w:r>
                          <w:rPr>
                            <w:w w:val="115"/>
                            <w:sz w:val="18"/>
                          </w:rPr>
                          <w:t>–</w:t>
                        </w:r>
                        <w:r>
                          <w:rPr>
                            <w:spacing w:val="-5"/>
                            <w:w w:val="115"/>
                            <w:sz w:val="18"/>
                          </w:rPr>
                          <w:t> </w:t>
                        </w:r>
                        <w:r>
                          <w:rPr>
                            <w:spacing w:val="-2"/>
                            <w:w w:val="115"/>
                            <w:sz w:val="18"/>
                          </w:rPr>
                          <w:t>Present</w:t>
                        </w:r>
                      </w:p>
                    </w:txbxContent>
                  </v:textbox>
                  <w10:wrap type="none"/>
                </v:shape>
                <v:shape style="position:absolute;left:4817;top:5923;width:131;height:1389" type="#_x0000_t202" id="docshape7" filled="false" stroked="false">
                  <v:textbox inset="0,0,0,0">
                    <w:txbxContent>
                      <w:p>
                        <w:pPr>
                          <w:spacing w:line="352" w:lineRule="exact" w:before="0"/>
                          <w:ind w:left="0" w:right="0" w:firstLine="0"/>
                          <w:jc w:val="left"/>
                          <w:rPr>
                            <w:rFonts w:ascii="Arial" w:hAnsi="Arial"/>
                            <w:sz w:val="31"/>
                          </w:rPr>
                        </w:pPr>
                        <w:r>
                          <w:rPr>
                            <w:rFonts w:ascii="Arial" w:hAnsi="Arial"/>
                            <w:spacing w:val="-10"/>
                            <w:sz w:val="31"/>
                          </w:rPr>
                          <w:t>•</w:t>
                        </w:r>
                      </w:p>
                      <w:p>
                        <w:pPr>
                          <w:spacing w:before="168"/>
                          <w:ind w:left="0" w:right="0" w:firstLine="0"/>
                          <w:jc w:val="left"/>
                          <w:rPr>
                            <w:rFonts w:ascii="Arial" w:hAnsi="Arial"/>
                            <w:sz w:val="31"/>
                          </w:rPr>
                        </w:pPr>
                        <w:r>
                          <w:rPr>
                            <w:rFonts w:ascii="Arial" w:hAnsi="Arial"/>
                            <w:spacing w:val="-10"/>
                            <w:sz w:val="31"/>
                          </w:rPr>
                          <w:t>•</w:t>
                        </w:r>
                      </w:p>
                      <w:p>
                        <w:pPr>
                          <w:spacing w:before="154"/>
                          <w:ind w:left="0" w:right="0" w:firstLine="0"/>
                          <w:jc w:val="left"/>
                          <w:rPr>
                            <w:rFonts w:ascii="Arial" w:hAnsi="Arial"/>
                            <w:sz w:val="31"/>
                          </w:rPr>
                        </w:pPr>
                        <w:r>
                          <w:rPr>
                            <w:rFonts w:ascii="Arial" w:hAnsi="Arial"/>
                            <w:spacing w:val="-10"/>
                            <w:sz w:val="31"/>
                          </w:rPr>
                          <w:t>•</w:t>
                        </w:r>
                      </w:p>
                    </w:txbxContent>
                  </v:textbox>
                  <w10:wrap type="none"/>
                </v:shape>
                <v:shape style="position:absolute;left:5114;top:5992;width:6386;height:1442" type="#_x0000_t202" id="docshape8" filled="false" stroked="false">
                  <v:textbox inset="0,0,0,0">
                    <w:txbxContent>
                      <w:p>
                        <w:pPr>
                          <w:spacing w:line="271" w:lineRule="auto" w:before="7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10"/>
                            <w:sz w:val="16"/>
                          </w:rPr>
                          <w:t>Led customer onboarding for AI-powered analytics tools, increasing adoption rates by 40%</w:t>
                        </w:r>
                      </w:p>
                      <w:p>
                        <w:pPr>
                          <w:spacing w:line="271" w:lineRule="auto" w:before="105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Worked</w:t>
                        </w:r>
                        <w:r>
                          <w:rPr>
                            <w:spacing w:val="29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with</w:t>
                        </w:r>
                        <w:r>
                          <w:rPr>
                            <w:spacing w:val="38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engineering</w:t>
                        </w:r>
                        <w:r>
                          <w:rPr>
                            <w:spacing w:val="38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teams</w:t>
                        </w:r>
                        <w:r>
                          <w:rPr>
                            <w:spacing w:val="38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to</w:t>
                        </w:r>
                        <w:r>
                          <w:rPr>
                            <w:spacing w:val="38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improve</w:t>
                        </w:r>
                        <w:r>
                          <w:rPr>
                            <w:spacing w:val="27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AI</w:t>
                        </w:r>
                        <w:r>
                          <w:rPr>
                            <w:spacing w:val="38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model</w:t>
                        </w:r>
                        <w:r>
                          <w:rPr>
                            <w:spacing w:val="29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transparency,</w:t>
                        </w:r>
                        <w:r>
                          <w:rPr>
                            <w:spacing w:val="38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reducing customer complaints by 25%</w:t>
                        </w:r>
                      </w:p>
                      <w:p>
                        <w:pPr>
                          <w:spacing w:line="271" w:lineRule="auto" w:before="70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Designed</w:t>
                        </w:r>
                        <w:r>
                          <w:rPr>
                            <w:spacing w:val="3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AI</w:t>
                        </w:r>
                        <w:r>
                          <w:rPr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training</w:t>
                        </w:r>
                        <w:r>
                          <w:rPr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programs</w:t>
                        </w:r>
                        <w:r>
                          <w:rPr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for</w:t>
                        </w:r>
                        <w:r>
                          <w:rPr>
                            <w:spacing w:val="3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enterprise</w:t>
                        </w:r>
                        <w:r>
                          <w:rPr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clients,</w:t>
                        </w:r>
                        <w:r>
                          <w:rPr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increasing</w:t>
                        </w:r>
                        <w:r>
                          <w:rPr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engagement</w:t>
                        </w:r>
                        <w:r>
                          <w:rPr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by </w:t>
                        </w:r>
                        <w:r>
                          <w:rPr>
                            <w:spacing w:val="-4"/>
                            <w:w w:val="105"/>
                            <w:sz w:val="16"/>
                          </w:rPr>
                          <w:t>30%</w:t>
                        </w:r>
                      </w:p>
                    </w:txbxContent>
                  </v:textbox>
                  <w10:wrap type="none"/>
                </v:shape>
                <v:shape style="position:absolute;left:4370;top:7805;width:5929;height:459" type="#_x0000_t202" id="docshape9" filled="false" stroked="false">
                  <v:textbox inset="0,0,0,0">
                    <w:txbxContent>
                      <w:p>
                        <w:pPr>
                          <w:spacing w:line="266" w:lineRule="auto" w:before="0"/>
                          <w:ind w:left="0" w:right="18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Technical Account Manager</w:t>
                        </w:r>
                        <w:r>
                          <w:rPr>
                            <w:spacing w:val="35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85"/>
                            <w:position w:val="1"/>
                            <w:sz w:val="18"/>
                          </w:rPr>
                          <w:t>|</w:t>
                        </w:r>
                        <w:r>
                          <w:rPr>
                            <w:spacing w:val="35"/>
                            <w:w w:val="105"/>
                            <w:position w:val="1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DataScience Hub </w:t>
                        </w:r>
                        <w:r>
                          <w:rPr>
                            <w:w w:val="85"/>
                            <w:sz w:val="18"/>
                          </w:rPr>
                          <w:t>|</w:t>
                        </w:r>
                        <w:r>
                          <w:rPr>
                            <w:w w:val="105"/>
                            <w:sz w:val="18"/>
                          </w:rPr>
                          <w:t> San Francisco, CA June 2016 </w:t>
                        </w:r>
                        <w:r>
                          <w:rPr>
                            <w:w w:val="130"/>
                            <w:sz w:val="18"/>
                          </w:rPr>
                          <w:t>– </w:t>
                        </w:r>
                        <w:r>
                          <w:rPr>
                            <w:w w:val="105"/>
                            <w:sz w:val="18"/>
                          </w:rPr>
                          <w:t>April 2019</w:t>
                        </w:r>
                      </w:p>
                    </w:txbxContent>
                  </v:textbox>
                  <w10:wrap type="none"/>
                </v:shape>
                <v:shape style="position:absolute;left:4817;top:8368;width:131;height:864" type="#_x0000_t202" id="docshape10" filled="false" stroked="false">
                  <v:textbox inset="0,0,0,0">
                    <w:txbxContent>
                      <w:p>
                        <w:pPr>
                          <w:spacing w:line="352" w:lineRule="exact" w:before="0"/>
                          <w:ind w:left="0" w:right="0" w:firstLine="0"/>
                          <w:jc w:val="left"/>
                          <w:rPr>
                            <w:rFonts w:ascii="Arial" w:hAnsi="Arial"/>
                            <w:sz w:val="31"/>
                          </w:rPr>
                        </w:pPr>
                        <w:r>
                          <w:rPr>
                            <w:rFonts w:ascii="Arial" w:hAnsi="Arial"/>
                            <w:spacing w:val="-10"/>
                            <w:sz w:val="31"/>
                          </w:rPr>
                          <w:t>•</w:t>
                        </w:r>
                      </w:p>
                      <w:p>
                        <w:pPr>
                          <w:spacing w:before="153"/>
                          <w:ind w:left="0" w:right="0" w:firstLine="0"/>
                          <w:jc w:val="left"/>
                          <w:rPr>
                            <w:rFonts w:ascii="Arial" w:hAnsi="Arial"/>
                            <w:sz w:val="31"/>
                          </w:rPr>
                        </w:pPr>
                        <w:r>
                          <w:rPr>
                            <w:rFonts w:ascii="Arial" w:hAnsi="Arial"/>
                            <w:spacing w:val="-10"/>
                            <w:sz w:val="31"/>
                          </w:rPr>
                          <w:t>•</w:t>
                        </w:r>
                      </w:p>
                    </w:txbxContent>
                  </v:textbox>
                  <w10:wrap type="none"/>
                </v:shape>
                <v:shape style="position:absolute;left:5114;top:8437;width:6260;height:707" type="#_x0000_t202" id="docshape11" filled="false" stroked="false">
                  <v:textbox inset="0,0,0,0">
                    <w:txbxContent>
                      <w:p>
                        <w:pPr>
                          <w:spacing w:line="271" w:lineRule="auto" w:before="7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10"/>
                            <w:sz w:val="16"/>
                          </w:rPr>
                          <w:t>Managed key accounts for AI-powered data analysis software, reducing churn by</w:t>
                        </w:r>
                        <w:r>
                          <w:rPr>
                            <w:spacing w:val="-5"/>
                            <w:w w:val="110"/>
                            <w:sz w:val="16"/>
                          </w:rPr>
                          <w:t> </w:t>
                        </w:r>
                        <w:r>
                          <w:rPr>
                            <w:w w:val="110"/>
                            <w:sz w:val="16"/>
                          </w:rPr>
                          <w:t>20%</w:t>
                        </w:r>
                      </w:p>
                      <w:p>
                        <w:pPr>
                          <w:spacing w:before="90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Assisted</w:t>
                        </w:r>
                        <w:r>
                          <w:rPr>
                            <w:spacing w:val="29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in</w:t>
                        </w:r>
                        <w:r>
                          <w:rPr>
                            <w:spacing w:val="3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model</w:t>
                        </w:r>
                        <w:r>
                          <w:rPr>
                            <w:spacing w:val="2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optimization,</w:t>
                        </w:r>
                        <w:r>
                          <w:rPr>
                            <w:spacing w:val="29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ensuring</w:t>
                        </w:r>
                        <w:r>
                          <w:rPr>
                            <w:spacing w:val="3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clients</w:t>
                        </w:r>
                        <w:r>
                          <w:rPr>
                            <w:spacing w:val="3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maximized</w:t>
                        </w:r>
                        <w:r>
                          <w:rPr>
                            <w:spacing w:val="2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AI</w:t>
                        </w:r>
                        <w:r>
                          <w:rPr>
                            <w:spacing w:val="3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spacing w:val="-2"/>
                            <w:w w:val="105"/>
                            <w:sz w:val="16"/>
                          </w:rPr>
                          <w:t>efficiency</w:t>
                        </w:r>
                      </w:p>
                    </w:txbxContent>
                  </v:textbox>
                  <w10:wrap type="none"/>
                </v:shape>
                <v:shape style="position:absolute;left:0;top:0;width:11919;height:4065" type="#_x0000_t202" id="docshape12" filled="false" stroked="false">
                  <v:textbox inset="0,0,0,0">
                    <w:txbxContent>
                      <w:p>
                        <w:pPr>
                          <w:spacing w:before="858"/>
                          <w:ind w:left="3" w:right="12" w:firstLine="0"/>
                          <w:jc w:val="center"/>
                          <w:rPr>
                            <w:rFonts w:ascii="Microsoft Sans Serif"/>
                            <w:sz w:val="78"/>
                          </w:rPr>
                        </w:pPr>
                        <w:r>
                          <w:rPr>
                            <w:rFonts w:ascii="Arial"/>
                            <w:b/>
                            <w:color w:val="FFFFFF"/>
                            <w:spacing w:val="11"/>
                            <w:sz w:val="78"/>
                          </w:rPr>
                          <w:t>Ethan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8"/>
                            <w:sz w:val="78"/>
                          </w:rPr>
                          <w:t> </w:t>
                        </w:r>
                        <w:r>
                          <w:rPr>
                            <w:rFonts w:ascii="Microsoft Sans Serif"/>
                            <w:color w:val="FFFFFF"/>
                            <w:spacing w:val="8"/>
                            <w:sz w:val="78"/>
                          </w:rPr>
                          <w:t>Roberts</w:t>
                        </w:r>
                      </w:p>
                      <w:p>
                        <w:pPr>
                          <w:spacing w:before="161"/>
                          <w:ind w:left="12" w:right="9" w:firstLine="0"/>
                          <w:jc w:val="center"/>
                          <w:rPr>
                            <w:rFonts w:ascii="Arial"/>
                            <w:b/>
                            <w:sz w:val="26"/>
                          </w:rPr>
                        </w:pPr>
                        <w:r>
                          <w:rPr>
                            <w:rFonts w:ascii="Arial"/>
                            <w:b/>
                            <w:color w:val="FFFFFF"/>
                            <w:spacing w:val="-8"/>
                            <w:sz w:val="26"/>
                          </w:rPr>
                          <w:t>AI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4"/>
                            <w:sz w:val="26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8"/>
                            <w:sz w:val="26"/>
                          </w:rPr>
                          <w:t>Customer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3"/>
                            <w:sz w:val="26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8"/>
                            <w:sz w:val="26"/>
                          </w:rPr>
                          <w:t>Success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3"/>
                            <w:sz w:val="26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8"/>
                            <w:sz w:val="26"/>
                          </w:rPr>
                          <w:t>Manager</w:t>
                        </w:r>
                      </w:p>
                      <w:p>
                        <w:pPr>
                          <w:spacing w:before="170"/>
                          <w:ind w:left="873" w:right="0" w:firstLine="0"/>
                          <w:jc w:val="left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FFFF"/>
                            <w:spacing w:val="-2"/>
                            <w:w w:val="110"/>
                            <w:sz w:val="16"/>
                          </w:rPr>
                          <w:t>AI-focused</w:t>
                        </w:r>
                        <w:r>
                          <w:rPr>
                            <w:b/>
                            <w:color w:val="FFFFFF"/>
                            <w:w w:val="110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w w:val="110"/>
                            <w:sz w:val="16"/>
                          </w:rPr>
                          <w:t>Customer</w:t>
                        </w:r>
                        <w:r>
                          <w:rPr>
                            <w:b/>
                            <w:color w:val="FFFFFF"/>
                            <w:spacing w:val="-3"/>
                            <w:w w:val="110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w w:val="110"/>
                            <w:sz w:val="16"/>
                          </w:rPr>
                          <w:t>Success</w:t>
                        </w:r>
                        <w:r>
                          <w:rPr>
                            <w:b/>
                            <w:color w:val="FFFFFF"/>
                            <w:w w:val="110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w w:val="110"/>
                            <w:sz w:val="16"/>
                          </w:rPr>
                          <w:t>Manager</w:t>
                        </w:r>
                        <w:r>
                          <w:rPr>
                            <w:b/>
                            <w:color w:val="FFFFFF"/>
                            <w:spacing w:val="-3"/>
                            <w:w w:val="110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w w:val="110"/>
                            <w:sz w:val="16"/>
                          </w:rPr>
                          <w:t>helping</w:t>
                        </w:r>
                        <w:r>
                          <w:rPr>
                            <w:b/>
                            <w:color w:val="FFFFFF"/>
                            <w:spacing w:val="1"/>
                            <w:w w:val="110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w w:val="110"/>
                            <w:sz w:val="16"/>
                          </w:rPr>
                          <w:t>clients</w:t>
                        </w:r>
                        <w:r>
                          <w:rPr>
                            <w:b/>
                            <w:color w:val="FFFFFF"/>
                            <w:w w:val="110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w w:val="110"/>
                            <w:sz w:val="16"/>
                          </w:rPr>
                          <w:t>leverage</w:t>
                        </w:r>
                        <w:r>
                          <w:rPr>
                            <w:b/>
                            <w:color w:val="FFFFFF"/>
                            <w:spacing w:val="1"/>
                            <w:w w:val="110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w w:val="110"/>
                            <w:sz w:val="16"/>
                          </w:rPr>
                          <w:t>machine</w:t>
                        </w:r>
                        <w:r>
                          <w:rPr>
                            <w:b/>
                            <w:color w:val="FFFFFF"/>
                            <w:spacing w:val="1"/>
                            <w:w w:val="110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w w:val="110"/>
                            <w:sz w:val="16"/>
                          </w:rPr>
                          <w:t>learning</w:t>
                        </w:r>
                        <w:r>
                          <w:rPr>
                            <w:b/>
                            <w:color w:val="FFFFFF"/>
                            <w:w w:val="110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w w:val="110"/>
                            <w:sz w:val="16"/>
                          </w:rPr>
                          <w:t>solutions</w:t>
                        </w:r>
                      </w:p>
                      <w:p>
                        <w:pPr>
                          <w:spacing w:line="271" w:lineRule="auto" w:before="24"/>
                          <w:ind w:left="873" w:right="61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color w:val="FFFFFF"/>
                            <w:spacing w:val="-2"/>
                            <w:w w:val="110"/>
                            <w:sz w:val="16"/>
                          </w:rPr>
                          <w:t>Customer</w:t>
                        </w:r>
                        <w:r>
                          <w:rPr>
                            <w:color w:val="FFFFFF"/>
                            <w:spacing w:val="-13"/>
                            <w:w w:val="110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spacing w:val="-2"/>
                            <w:w w:val="110"/>
                            <w:sz w:val="16"/>
                          </w:rPr>
                          <w:t>success</w:t>
                        </w:r>
                        <w:r>
                          <w:rPr>
                            <w:color w:val="FFFFFF"/>
                            <w:spacing w:val="-8"/>
                            <w:w w:val="110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spacing w:val="-2"/>
                            <w:w w:val="110"/>
                            <w:sz w:val="16"/>
                          </w:rPr>
                          <w:t>expert</w:t>
                        </w:r>
                        <w:r>
                          <w:rPr>
                            <w:color w:val="FFFFFF"/>
                            <w:spacing w:val="-14"/>
                            <w:w w:val="110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spacing w:val="-2"/>
                            <w:w w:val="110"/>
                            <w:sz w:val="16"/>
                          </w:rPr>
                          <w:t>with</w:t>
                        </w:r>
                        <w:r>
                          <w:rPr>
                            <w:color w:val="FFFFFF"/>
                            <w:spacing w:val="-8"/>
                            <w:w w:val="110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spacing w:val="-2"/>
                            <w:w w:val="110"/>
                            <w:sz w:val="16"/>
                          </w:rPr>
                          <w:t>eight</w:t>
                        </w:r>
                        <w:r>
                          <w:rPr>
                            <w:color w:val="FFFFFF"/>
                            <w:spacing w:val="-14"/>
                            <w:w w:val="110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spacing w:val="-2"/>
                            <w:w w:val="110"/>
                            <w:sz w:val="16"/>
                          </w:rPr>
                          <w:t>years</w:t>
                        </w:r>
                        <w:r>
                          <w:rPr>
                            <w:color w:val="FFFFFF"/>
                            <w:spacing w:val="-8"/>
                            <w:w w:val="110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spacing w:val="-2"/>
                            <w:w w:val="110"/>
                            <w:sz w:val="16"/>
                          </w:rPr>
                          <w:t>of</w:t>
                        </w:r>
                        <w:r>
                          <w:rPr>
                            <w:color w:val="FFFFFF"/>
                            <w:spacing w:val="-13"/>
                            <w:w w:val="110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spacing w:val="-2"/>
                            <w:w w:val="110"/>
                            <w:sz w:val="16"/>
                          </w:rPr>
                          <w:t>experience</w:t>
                        </w:r>
                        <w:r>
                          <w:rPr>
                            <w:color w:val="FFFFFF"/>
                            <w:spacing w:val="-8"/>
                            <w:w w:val="110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spacing w:val="-2"/>
                            <w:w w:val="110"/>
                            <w:sz w:val="16"/>
                          </w:rPr>
                          <w:t>in</w:t>
                        </w:r>
                        <w:r>
                          <w:rPr>
                            <w:color w:val="FFFFFF"/>
                            <w:spacing w:val="-14"/>
                            <w:w w:val="110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spacing w:val="-2"/>
                            <w:w w:val="110"/>
                            <w:sz w:val="16"/>
                          </w:rPr>
                          <w:t>AI</w:t>
                        </w:r>
                        <w:r>
                          <w:rPr>
                            <w:color w:val="FFFFFF"/>
                            <w:spacing w:val="-8"/>
                            <w:w w:val="110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spacing w:val="-2"/>
                            <w:w w:val="110"/>
                            <w:sz w:val="16"/>
                          </w:rPr>
                          <w:t>software</w:t>
                        </w:r>
                        <w:r>
                          <w:rPr>
                            <w:color w:val="FFFFFF"/>
                            <w:spacing w:val="-8"/>
                            <w:w w:val="110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spacing w:val="-2"/>
                            <w:w w:val="110"/>
                            <w:sz w:val="16"/>
                          </w:rPr>
                          <w:t>adoption,</w:t>
                        </w:r>
                        <w:r>
                          <w:rPr>
                            <w:color w:val="FFFFFF"/>
                            <w:spacing w:val="-8"/>
                            <w:w w:val="110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spacing w:val="-2"/>
                            <w:w w:val="110"/>
                            <w:sz w:val="16"/>
                          </w:rPr>
                          <w:t>training,</w:t>
                        </w:r>
                        <w:r>
                          <w:rPr>
                            <w:color w:val="FFFFFF"/>
                            <w:spacing w:val="-8"/>
                            <w:w w:val="110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spacing w:val="-2"/>
                            <w:w w:val="110"/>
                            <w:sz w:val="16"/>
                          </w:rPr>
                          <w:t>and</w:t>
                        </w:r>
                        <w:r>
                          <w:rPr>
                            <w:color w:val="FFFFFF"/>
                            <w:spacing w:val="-8"/>
                            <w:w w:val="110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spacing w:val="-2"/>
                            <w:w w:val="110"/>
                            <w:sz w:val="16"/>
                          </w:rPr>
                          <w:t>customer</w:t>
                        </w:r>
                        <w:r>
                          <w:rPr>
                            <w:color w:val="FFFFFF"/>
                            <w:spacing w:val="-13"/>
                            <w:w w:val="110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spacing w:val="-2"/>
                            <w:w w:val="110"/>
                            <w:sz w:val="16"/>
                          </w:rPr>
                          <w:t>engagement.</w:t>
                        </w:r>
                        <w:r>
                          <w:rPr>
                            <w:color w:val="FFFFFF"/>
                            <w:spacing w:val="-14"/>
                            <w:w w:val="110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spacing w:val="-2"/>
                            <w:w w:val="110"/>
                            <w:sz w:val="16"/>
                          </w:rPr>
                          <w:t>Adept</w:t>
                        </w:r>
                        <w:r>
                          <w:rPr>
                            <w:color w:val="FFFFFF"/>
                            <w:spacing w:val="-8"/>
                            <w:w w:val="110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spacing w:val="-2"/>
                            <w:w w:val="110"/>
                            <w:sz w:val="16"/>
                          </w:rPr>
                          <w:t>at </w:t>
                        </w:r>
                        <w:r>
                          <w:rPr>
                            <w:color w:val="FFFFFF"/>
                            <w:w w:val="110"/>
                            <w:sz w:val="16"/>
                          </w:rPr>
                          <w:t>explaining</w:t>
                        </w:r>
                        <w:r>
                          <w:rPr>
                            <w:color w:val="FFFFFF"/>
                            <w:spacing w:val="-7"/>
                            <w:w w:val="110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10"/>
                            <w:sz w:val="16"/>
                          </w:rPr>
                          <w:t>complex</w:t>
                        </w:r>
                        <w:r>
                          <w:rPr>
                            <w:color w:val="FFFFFF"/>
                            <w:spacing w:val="-12"/>
                            <w:w w:val="110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10"/>
                            <w:sz w:val="16"/>
                          </w:rPr>
                          <w:t>AI</w:t>
                        </w:r>
                        <w:r>
                          <w:rPr>
                            <w:color w:val="FFFFFF"/>
                            <w:spacing w:val="-7"/>
                            <w:w w:val="110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10"/>
                            <w:sz w:val="16"/>
                          </w:rPr>
                          <w:t>technologies</w:t>
                        </w:r>
                        <w:r>
                          <w:rPr>
                            <w:color w:val="FFFFFF"/>
                            <w:spacing w:val="-7"/>
                            <w:w w:val="110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10"/>
                            <w:sz w:val="16"/>
                          </w:rPr>
                          <w:t>to</w:t>
                        </w:r>
                        <w:r>
                          <w:rPr>
                            <w:color w:val="FFFFFF"/>
                            <w:spacing w:val="-7"/>
                            <w:w w:val="110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10"/>
                            <w:sz w:val="16"/>
                          </w:rPr>
                          <w:t>non-technical</w:t>
                        </w:r>
                        <w:r>
                          <w:rPr>
                            <w:color w:val="FFFFFF"/>
                            <w:spacing w:val="-12"/>
                            <w:w w:val="110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10"/>
                            <w:sz w:val="16"/>
                          </w:rPr>
                          <w:t>users</w:t>
                        </w:r>
                        <w:r>
                          <w:rPr>
                            <w:color w:val="FFFFFF"/>
                            <w:spacing w:val="-7"/>
                            <w:w w:val="110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10"/>
                            <w:sz w:val="16"/>
                          </w:rPr>
                          <w:t>and</w:t>
                        </w:r>
                        <w:r>
                          <w:rPr>
                            <w:color w:val="FFFFFF"/>
                            <w:spacing w:val="-7"/>
                            <w:w w:val="110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10"/>
                            <w:sz w:val="16"/>
                          </w:rPr>
                          <w:t>driving</w:t>
                        </w:r>
                        <w:r>
                          <w:rPr>
                            <w:color w:val="FFFFFF"/>
                            <w:spacing w:val="-7"/>
                            <w:w w:val="110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10"/>
                            <w:sz w:val="16"/>
                          </w:rPr>
                          <w:t>product</w:t>
                        </w:r>
                        <w:r>
                          <w:rPr>
                            <w:color w:val="FFFFFF"/>
                            <w:spacing w:val="-7"/>
                            <w:w w:val="110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10"/>
                            <w:sz w:val="16"/>
                          </w:rPr>
                          <w:t>adoption.</w:t>
                        </w:r>
                      </w:p>
                    </w:txbxContent>
                  </v:textbox>
                  <w10:wrap type="none"/>
                </v:shape>
                <v:shape style="position:absolute;left:3660;top:4065;width:8259;height:735" type="#_x0000_t202" id="docshape13" filled="true" fillcolor="#588981" stroked="false">
                  <v:textbox inset="0,0,0,0">
                    <w:txbxContent>
                      <w:p>
                        <w:pPr>
                          <w:spacing w:before="189"/>
                          <w:ind w:left="636" w:right="0" w:firstLine="0"/>
                          <w:jc w:val="left"/>
                          <w:rPr>
                            <w:rFonts w:ascii="Arial"/>
                            <w:b/>
                            <w:color w:val="000000"/>
                            <w:sz w:val="31"/>
                          </w:rPr>
                        </w:pPr>
                        <w:r>
                          <w:rPr>
                            <w:rFonts w:ascii="Arial"/>
                            <w:b/>
                            <w:smallCaps/>
                            <w:color w:val="F5F5F5"/>
                            <w:spacing w:val="4"/>
                            <w:w w:val="90"/>
                            <w:sz w:val="31"/>
                          </w:rPr>
                          <w:t>Professional</w:t>
                        </w:r>
                        <w:r>
                          <w:rPr>
                            <w:rFonts w:ascii="Arial"/>
                            <w:b/>
                            <w:smallCaps/>
                            <w:color w:val="F5F5F5"/>
                            <w:spacing w:val="68"/>
                            <w:sz w:val="31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smallCaps/>
                            <w:color w:val="F5F5F5"/>
                            <w:spacing w:val="-2"/>
                            <w:w w:val="95"/>
                            <w:sz w:val="31"/>
                          </w:rPr>
                          <w:t>Experience</w:t>
                        </w:r>
                      </w:p>
                    </w:txbxContent>
                  </v:textbox>
                  <v:fill type="solid"/>
                  <w10:wrap type="none"/>
                </v:shape>
                <w10:wrap type="none"/>
              </v:group>
            </w:pict>
          </mc:Fallback>
        </mc:AlternateContent>
      </w:r>
    </w:p>
    <w:p>
      <w:pPr>
        <w:pStyle w:val="BodyText"/>
        <w:rPr>
          <w:rFonts w:ascii="Times New Roman"/>
          <w:sz w:val="24"/>
        </w:rPr>
      </w:pPr>
    </w:p>
    <w:p>
      <w:pPr>
        <w:pStyle w:val="BodyText"/>
        <w:rPr>
          <w:rFonts w:ascii="Times New Roman"/>
          <w:sz w:val="24"/>
        </w:rPr>
      </w:pPr>
    </w:p>
    <w:p>
      <w:pPr>
        <w:pStyle w:val="BodyText"/>
        <w:rPr>
          <w:rFonts w:ascii="Times New Roman"/>
          <w:sz w:val="24"/>
        </w:rPr>
      </w:pPr>
    </w:p>
    <w:p>
      <w:pPr>
        <w:pStyle w:val="BodyText"/>
        <w:rPr>
          <w:rFonts w:ascii="Times New Roman"/>
          <w:sz w:val="24"/>
        </w:rPr>
      </w:pPr>
    </w:p>
    <w:p>
      <w:pPr>
        <w:pStyle w:val="BodyText"/>
        <w:rPr>
          <w:rFonts w:ascii="Times New Roman"/>
          <w:sz w:val="24"/>
        </w:rPr>
      </w:pPr>
    </w:p>
    <w:p>
      <w:pPr>
        <w:pStyle w:val="BodyText"/>
        <w:rPr>
          <w:rFonts w:ascii="Times New Roman"/>
          <w:sz w:val="24"/>
        </w:rPr>
      </w:pPr>
    </w:p>
    <w:p>
      <w:pPr>
        <w:pStyle w:val="BodyText"/>
        <w:spacing w:before="3"/>
        <w:rPr>
          <w:rFonts w:ascii="Times New Roman"/>
          <w:sz w:val="24"/>
        </w:rPr>
      </w:pPr>
    </w:p>
    <w:p>
      <w:pPr>
        <w:pStyle w:val="Heading1"/>
      </w:pPr>
      <w:r>
        <w:rPr>
          <w:smallCaps/>
          <w:color w:val="588981"/>
          <w:spacing w:val="2"/>
          <w:w w:val="90"/>
        </w:rPr>
        <w:t>Personal</w:t>
      </w:r>
      <w:r>
        <w:rPr>
          <w:smallCaps/>
          <w:color w:val="588981"/>
          <w:spacing w:val="64"/>
        </w:rPr>
        <w:t> </w:t>
      </w:r>
      <w:r>
        <w:rPr>
          <w:smallCaps/>
          <w:color w:val="588981"/>
          <w:spacing w:val="-2"/>
        </w:rPr>
        <w:t>Information</w:t>
      </w:r>
    </w:p>
    <w:p>
      <w:pPr>
        <w:pStyle w:val="BodyText"/>
        <w:spacing w:before="48"/>
        <w:rPr>
          <w:rFonts w:ascii="Arial"/>
          <w:b/>
          <w:sz w:val="24"/>
        </w:rPr>
      </w:pPr>
    </w:p>
    <w:p>
      <w:pPr>
        <w:pStyle w:val="BodyText"/>
        <w:tabs>
          <w:tab w:pos="795" w:val="left" w:leader="none"/>
        </w:tabs>
        <w:ind w:left="272"/>
      </w:pPr>
      <w:r>
        <w:rPr>
          <w:position w:val="-6"/>
        </w:rPr>
        <w:drawing>
          <wp:inline distT="0" distB="0" distL="0" distR="0">
            <wp:extent cx="165346" cy="165342"/>
            <wp:effectExtent l="0" t="0" r="0" b="0"/>
            <wp:docPr id="14" name="Image 1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" name="Image 14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6" cy="1653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6"/>
        </w:rPr>
      </w:r>
      <w:r>
        <w:rPr>
          <w:rFonts w:ascii="Times New Roman"/>
          <w:sz w:val="20"/>
        </w:rPr>
        <w:tab/>
      </w:r>
      <w:r>
        <w:rPr>
          <w:color w:val="424242"/>
        </w:rPr>
        <w:t>(123)</w:t>
      </w:r>
      <w:r>
        <w:rPr>
          <w:color w:val="424242"/>
          <w:spacing w:val="17"/>
        </w:rPr>
        <w:t> </w:t>
      </w:r>
      <w:r>
        <w:rPr>
          <w:color w:val="424242"/>
        </w:rPr>
        <w:t>456-</w:t>
      </w:r>
      <w:r>
        <w:rPr>
          <w:color w:val="424242"/>
          <w:spacing w:val="-4"/>
        </w:rPr>
        <w:t>7890</w:t>
      </w:r>
    </w:p>
    <w:p>
      <w:pPr>
        <w:pStyle w:val="BodyText"/>
        <w:spacing w:before="85"/>
      </w:pPr>
    </w:p>
    <w:p>
      <w:pPr>
        <w:pStyle w:val="BodyText"/>
        <w:tabs>
          <w:tab w:pos="795" w:val="left" w:leader="none"/>
        </w:tabs>
        <w:spacing w:line="480" w:lineRule="auto"/>
        <w:ind w:left="272" w:right="7291" w:hanging="1"/>
      </w:pPr>
      <w:r>
        <w:rPr>
          <w:position w:val="-6"/>
        </w:rPr>
        <w:drawing>
          <wp:inline distT="0" distB="0" distL="0" distR="0">
            <wp:extent cx="165344" cy="190415"/>
            <wp:effectExtent l="0" t="0" r="0" b="0"/>
            <wp:docPr id="15" name="Image 1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" name="Image 15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4" cy="190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6"/>
        </w:rPr>
      </w:r>
      <w:r>
        <w:rPr>
          <w:rFonts w:ascii="Times New Roman"/>
          <w:sz w:val="20"/>
        </w:rPr>
        <w:tab/>
      </w:r>
      <w:hyperlink r:id="rId8">
        <w:r>
          <w:rPr>
            <w:color w:val="424242"/>
            <w:spacing w:val="-2"/>
            <w:w w:val="105"/>
          </w:rPr>
          <w:t>email@example.com</w:t>
        </w:r>
      </w:hyperlink>
      <w:r>
        <w:rPr>
          <w:color w:val="424242"/>
          <w:spacing w:val="-2"/>
          <w:w w:val="105"/>
        </w:rPr>
        <w:t> </w:t>
      </w:r>
      <w:r>
        <w:rPr>
          <w:color w:val="424242"/>
          <w:position w:val="-6"/>
        </w:rPr>
        <w:drawing>
          <wp:inline distT="0" distB="0" distL="0" distR="0">
            <wp:extent cx="165321" cy="166389"/>
            <wp:effectExtent l="0" t="0" r="0" b="0"/>
            <wp:docPr id="16" name="Image 1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6" name="Image 16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21" cy="1663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424242"/>
          <w:position w:val="-6"/>
        </w:rPr>
      </w:r>
      <w:r>
        <w:rPr>
          <w:rFonts w:ascii="Times New Roman"/>
          <w:color w:val="424242"/>
        </w:rPr>
        <w:tab/>
      </w:r>
      <w:r>
        <w:rPr>
          <w:color w:val="424242"/>
          <w:w w:val="105"/>
        </w:rPr>
        <w:t>City, ST</w:t>
      </w:r>
    </w:p>
    <w:p>
      <w:pPr>
        <w:pStyle w:val="Heading1"/>
        <w:spacing w:before="56"/>
      </w:pPr>
      <w:r>
        <w:rPr>
          <w:smallCaps/>
          <w:color w:val="588981"/>
          <w:spacing w:val="-4"/>
        </w:rPr>
        <w:t>Key</w:t>
      </w:r>
      <w:r>
        <w:rPr>
          <w:smallCaps/>
          <w:color w:val="588981"/>
          <w:spacing w:val="-13"/>
        </w:rPr>
        <w:t> </w:t>
      </w:r>
      <w:r>
        <w:rPr>
          <w:smallCaps/>
          <w:color w:val="588981"/>
          <w:spacing w:val="-2"/>
        </w:rPr>
        <w:t>Skills</w:t>
      </w:r>
    </w:p>
    <w:p>
      <w:pPr>
        <w:pStyle w:val="BodyText"/>
        <w:spacing w:before="51"/>
        <w:rPr>
          <w:rFonts w:ascii="Arial"/>
          <w:b/>
        </w:rPr>
      </w:pPr>
    </w:p>
    <w:p>
      <w:pPr>
        <w:pStyle w:val="ListParagraph"/>
        <w:numPr>
          <w:ilvl w:val="0"/>
          <w:numId w:val="1"/>
        </w:numPr>
        <w:tabs>
          <w:tab w:pos="570" w:val="left" w:leader="none"/>
        </w:tabs>
        <w:spacing w:line="336" w:lineRule="exact" w:before="0" w:after="0"/>
        <w:ind w:left="570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05"/>
          <w:sz w:val="18"/>
        </w:rPr>
        <w:t>AI</w:t>
      </w:r>
      <w:r>
        <w:rPr>
          <w:color w:val="424242"/>
          <w:spacing w:val="13"/>
          <w:w w:val="105"/>
          <w:sz w:val="18"/>
        </w:rPr>
        <w:t> </w:t>
      </w:r>
      <w:r>
        <w:rPr>
          <w:color w:val="424242"/>
          <w:w w:val="105"/>
          <w:sz w:val="18"/>
        </w:rPr>
        <w:t>software</w:t>
      </w:r>
      <w:r>
        <w:rPr>
          <w:color w:val="424242"/>
          <w:spacing w:val="14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onboarding</w:t>
      </w:r>
    </w:p>
    <w:p>
      <w:pPr>
        <w:pStyle w:val="ListParagraph"/>
        <w:numPr>
          <w:ilvl w:val="0"/>
          <w:numId w:val="1"/>
        </w:numPr>
        <w:tabs>
          <w:tab w:pos="570" w:val="left" w:leader="none"/>
        </w:tabs>
        <w:spacing w:line="323" w:lineRule="exact" w:before="0" w:after="0"/>
        <w:ind w:left="570" w:right="0" w:hanging="296"/>
        <w:jc w:val="left"/>
        <w:rPr>
          <w:rFonts w:ascii="Arial" w:hAnsi="Arial"/>
          <w:color w:val="424242"/>
          <w:sz w:val="31"/>
        </w:rPr>
      </w:pPr>
      <w:r>
        <w:rPr>
          <w:color w:val="424242"/>
          <w:w w:val="105"/>
          <w:position w:val="1"/>
          <w:sz w:val="18"/>
        </w:rPr>
        <w:t>Machine</w:t>
      </w:r>
      <w:r>
        <w:rPr>
          <w:color w:val="424242"/>
          <w:spacing w:val="41"/>
          <w:w w:val="105"/>
          <w:position w:val="1"/>
          <w:sz w:val="18"/>
        </w:rPr>
        <w:t> </w:t>
      </w:r>
      <w:r>
        <w:rPr>
          <w:color w:val="424242"/>
          <w:w w:val="105"/>
          <w:position w:val="1"/>
          <w:sz w:val="18"/>
        </w:rPr>
        <w:t>learning</w:t>
      </w:r>
      <w:r>
        <w:rPr>
          <w:color w:val="424242"/>
          <w:spacing w:val="41"/>
          <w:w w:val="105"/>
          <w:position w:val="1"/>
          <w:sz w:val="18"/>
        </w:rPr>
        <w:t> </w:t>
      </w:r>
      <w:r>
        <w:rPr>
          <w:color w:val="424242"/>
          <w:spacing w:val="-2"/>
          <w:w w:val="105"/>
          <w:position w:val="1"/>
          <w:sz w:val="18"/>
        </w:rPr>
        <w:t>applications</w:t>
      </w:r>
    </w:p>
    <w:p>
      <w:pPr>
        <w:pStyle w:val="ListParagraph"/>
        <w:numPr>
          <w:ilvl w:val="0"/>
          <w:numId w:val="1"/>
        </w:numPr>
        <w:tabs>
          <w:tab w:pos="570" w:val="left" w:leader="none"/>
        </w:tabs>
        <w:spacing w:line="330" w:lineRule="exact" w:before="0" w:after="0"/>
        <w:ind w:left="570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spacing w:val="2"/>
          <w:sz w:val="18"/>
        </w:rPr>
        <w:t>Customer</w:t>
      </w:r>
      <w:r>
        <w:rPr>
          <w:color w:val="424242"/>
          <w:spacing w:val="38"/>
          <w:sz w:val="18"/>
        </w:rPr>
        <w:t> </w:t>
      </w:r>
      <w:r>
        <w:rPr>
          <w:color w:val="424242"/>
          <w:spacing w:val="2"/>
          <w:sz w:val="18"/>
        </w:rPr>
        <w:t>training</w:t>
      </w:r>
      <w:r>
        <w:rPr>
          <w:color w:val="424242"/>
          <w:spacing w:val="45"/>
          <w:sz w:val="18"/>
        </w:rPr>
        <w:t> </w:t>
      </w:r>
      <w:r>
        <w:rPr>
          <w:color w:val="424242"/>
          <w:spacing w:val="2"/>
          <w:sz w:val="18"/>
        </w:rPr>
        <w:t>and</w:t>
      </w:r>
      <w:r>
        <w:rPr>
          <w:color w:val="424242"/>
          <w:spacing w:val="46"/>
          <w:sz w:val="18"/>
        </w:rPr>
        <w:t> </w:t>
      </w:r>
      <w:r>
        <w:rPr>
          <w:color w:val="424242"/>
          <w:spacing w:val="-2"/>
          <w:sz w:val="18"/>
        </w:rPr>
        <w:t>support</w:t>
      </w:r>
    </w:p>
    <w:p>
      <w:pPr>
        <w:pStyle w:val="ListParagraph"/>
        <w:numPr>
          <w:ilvl w:val="0"/>
          <w:numId w:val="1"/>
        </w:numPr>
        <w:tabs>
          <w:tab w:pos="570" w:val="left" w:leader="none"/>
        </w:tabs>
        <w:spacing w:line="330" w:lineRule="exact" w:before="0" w:after="0"/>
        <w:ind w:left="570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05"/>
          <w:sz w:val="18"/>
        </w:rPr>
        <w:t>Data-driven</w:t>
      </w:r>
      <w:r>
        <w:rPr>
          <w:color w:val="424242"/>
          <w:spacing w:val="77"/>
          <w:w w:val="150"/>
          <w:sz w:val="18"/>
        </w:rPr>
        <w:t> </w:t>
      </w:r>
      <w:r>
        <w:rPr>
          <w:color w:val="424242"/>
          <w:w w:val="105"/>
          <w:sz w:val="18"/>
        </w:rPr>
        <w:t>decision-</w:t>
      </w:r>
      <w:r>
        <w:rPr>
          <w:color w:val="424242"/>
          <w:spacing w:val="-2"/>
          <w:w w:val="105"/>
          <w:sz w:val="18"/>
        </w:rPr>
        <w:t>making</w:t>
      </w:r>
    </w:p>
    <w:p>
      <w:pPr>
        <w:pStyle w:val="ListParagraph"/>
        <w:numPr>
          <w:ilvl w:val="0"/>
          <w:numId w:val="1"/>
        </w:numPr>
        <w:tabs>
          <w:tab w:pos="570" w:val="left" w:leader="none"/>
        </w:tabs>
        <w:spacing w:line="343" w:lineRule="exact" w:before="0" w:after="0"/>
        <w:ind w:left="570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05"/>
          <w:sz w:val="18"/>
        </w:rPr>
        <w:t>Enterprise</w:t>
      </w:r>
      <w:r>
        <w:rPr>
          <w:color w:val="424242"/>
          <w:spacing w:val="10"/>
          <w:w w:val="105"/>
          <w:sz w:val="18"/>
        </w:rPr>
        <w:t> </w:t>
      </w:r>
      <w:r>
        <w:rPr>
          <w:color w:val="424242"/>
          <w:w w:val="105"/>
          <w:sz w:val="18"/>
        </w:rPr>
        <w:t>AI</w:t>
      </w:r>
      <w:r>
        <w:rPr>
          <w:color w:val="424242"/>
          <w:spacing w:val="19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implementation</w:t>
      </w:r>
    </w:p>
    <w:p>
      <w:pPr>
        <w:pStyle w:val="Heading1"/>
        <w:spacing w:before="274"/>
      </w:pPr>
      <w:r>
        <w:rPr>
          <w:smallCaps/>
          <w:color w:val="588981"/>
          <w:spacing w:val="-2"/>
        </w:rPr>
        <w:t>Education</w:t>
      </w:r>
    </w:p>
    <w:p>
      <w:pPr>
        <w:pStyle w:val="BodyText"/>
        <w:spacing w:before="59"/>
        <w:rPr>
          <w:rFonts w:ascii="Arial"/>
          <w:b/>
          <w:sz w:val="24"/>
        </w:rPr>
      </w:pPr>
    </w:p>
    <w:p>
      <w:pPr>
        <w:pStyle w:val="BodyText"/>
        <w:spacing w:line="276" w:lineRule="auto"/>
        <w:ind w:left="274" w:right="6289"/>
      </w:pPr>
      <w:r>
        <w:rPr>
          <w:w w:val="105"/>
        </w:rPr>
        <w:t>Bachelor of Science in Computer </w:t>
      </w:r>
      <w:r>
        <w:rPr>
          <w:spacing w:val="-2"/>
          <w:w w:val="105"/>
        </w:rPr>
        <w:t>Science</w:t>
      </w:r>
    </w:p>
    <w:p>
      <w:pPr>
        <w:pStyle w:val="BodyText"/>
        <w:spacing w:line="259" w:lineRule="auto"/>
        <w:ind w:left="274" w:right="6289"/>
      </w:pPr>
      <w:r>
        <w:rPr/>
        <w:t>University of California, Berkeley </w:t>
      </w:r>
      <w:r>
        <w:rPr>
          <w:w w:val="85"/>
        </w:rPr>
        <w:t>| </w:t>
      </w:r>
      <w:r>
        <w:rPr/>
        <w:t>Berkeley, CA </w:t>
      </w:r>
      <w:r>
        <w:rPr>
          <w:w w:val="85"/>
        </w:rPr>
        <w:t>| </w:t>
      </w:r>
      <w:r>
        <w:rPr/>
        <w:t>2016</w:t>
      </w:r>
    </w:p>
    <w:sectPr>
      <w:type w:val="continuous"/>
      <w:pgSz w:w="11920" w:h="16860"/>
      <w:pgMar w:top="1920" w:bottom="280" w:left="283" w:right="17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Trebuchet MS">
    <w:altName w:val="Trebuchet MS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572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515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451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386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322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257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193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128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064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"/>
      <w:ind w:left="51"/>
      <w:outlineLvl w:val="1"/>
    </w:pPr>
    <w:rPr>
      <w:rFonts w:ascii="Arial" w:hAnsi="Arial" w:eastAsia="Arial" w:cs="Arial"/>
      <w:b/>
      <w:bCs/>
      <w:sz w:val="31"/>
      <w:szCs w:val="31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30" w:lineRule="exact"/>
      <w:ind w:left="570" w:hanging="296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hyperlink" Target="mailto:email@example.com" TargetMode="External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2026-02-15T13:46:45Z</dcterms:created>
  <dcterms:modified xsi:type="dcterms:W3CDTF">2026-02-15T13:46:45Z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