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8" w:right="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2BD879"/>
          <w:spacing w:val="-2"/>
          <w:sz w:val="82"/>
        </w:rPr>
        <w:t>Devon</w:t>
      </w:r>
      <w:r>
        <w:rPr>
          <w:rFonts w:ascii="Arial"/>
          <w:b/>
          <w:color w:val="2BD879"/>
          <w:spacing w:val="-49"/>
          <w:sz w:val="82"/>
        </w:rPr>
        <w:t> </w:t>
      </w:r>
      <w:r>
        <w:rPr>
          <w:rFonts w:ascii="Microsoft Sans Serif"/>
          <w:color w:val="2BD879"/>
          <w:spacing w:val="-2"/>
          <w:sz w:val="82"/>
        </w:rPr>
        <w:t>Young</w:t>
      </w:r>
    </w:p>
    <w:p>
      <w:pPr>
        <w:pStyle w:val="Heading1"/>
      </w:pPr>
      <w:r>
        <w:rPr>
          <w:color w:val="2BD879"/>
        </w:rPr>
        <w:t>Field</w:t>
      </w:r>
      <w:r>
        <w:rPr>
          <w:color w:val="2BD879"/>
          <w:spacing w:val="-5"/>
        </w:rPr>
        <w:t> </w:t>
      </w:r>
      <w:r>
        <w:rPr>
          <w:color w:val="2BD879"/>
        </w:rPr>
        <w:t>Training</w:t>
      </w:r>
      <w:r>
        <w:rPr>
          <w:color w:val="2BD879"/>
          <w:spacing w:val="-4"/>
        </w:rPr>
        <w:t> </w:t>
      </w:r>
      <w:r>
        <w:rPr>
          <w:color w:val="2BD879"/>
          <w:spacing w:val="-2"/>
        </w:rPr>
        <w:t>Officer</w:t>
      </w:r>
    </w:p>
    <w:p>
      <w:pPr>
        <w:pStyle w:val="BodyText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960" w:bottom="280" w:left="141" w:right="141"/>
        </w:sectPr>
      </w:pPr>
    </w:p>
    <w:p>
      <w:pPr>
        <w:pStyle w:val="BodyText"/>
        <w:rPr>
          <w:rFonts w:ascii="Arial"/>
          <w:b/>
          <w:sz w:val="24"/>
        </w:rPr>
      </w:pPr>
      <w:r>
        <w:rPr>
          <w:rFonts w:ascii="Arial"/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752724"/>
                            <a:ext cx="6981825" cy="4371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371975">
                                <a:moveTo>
                                  <a:pt x="47625" y="4344822"/>
                                </a:moveTo>
                                <a:lnTo>
                                  <a:pt x="27165" y="4324350"/>
                                </a:lnTo>
                                <a:lnTo>
                                  <a:pt x="20472" y="4324350"/>
                                </a:lnTo>
                                <a:lnTo>
                                  <a:pt x="0" y="4344822"/>
                                </a:lnTo>
                                <a:lnTo>
                                  <a:pt x="0" y="4348391"/>
                                </a:lnTo>
                                <a:lnTo>
                                  <a:pt x="0" y="4351515"/>
                                </a:lnTo>
                                <a:lnTo>
                                  <a:pt x="20472" y="4371975"/>
                                </a:lnTo>
                                <a:lnTo>
                                  <a:pt x="27165" y="4371975"/>
                                </a:lnTo>
                                <a:lnTo>
                                  <a:pt x="47625" y="4351515"/>
                                </a:lnTo>
                                <a:lnTo>
                                  <a:pt x="47625" y="4344822"/>
                                </a:lnTo>
                                <a:close/>
                              </a:path>
                              <a:path w="6981825" h="4371975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6981825" h="4371975">
                                <a:moveTo>
                                  <a:pt x="47625" y="3782847"/>
                                </a:moveTo>
                                <a:lnTo>
                                  <a:pt x="27165" y="3762375"/>
                                </a:lnTo>
                                <a:lnTo>
                                  <a:pt x="20472" y="3762375"/>
                                </a:lnTo>
                                <a:lnTo>
                                  <a:pt x="0" y="3782847"/>
                                </a:lnTo>
                                <a:lnTo>
                                  <a:pt x="0" y="3786416"/>
                                </a:lnTo>
                                <a:lnTo>
                                  <a:pt x="0" y="3789540"/>
                                </a:lnTo>
                                <a:lnTo>
                                  <a:pt x="20472" y="3810000"/>
                                </a:lnTo>
                                <a:lnTo>
                                  <a:pt x="27165" y="3810000"/>
                                </a:lnTo>
                                <a:lnTo>
                                  <a:pt x="47625" y="3789540"/>
                                </a:lnTo>
                                <a:lnTo>
                                  <a:pt x="47625" y="3782847"/>
                                </a:lnTo>
                                <a:close/>
                              </a:path>
                              <a:path w="6981825" h="4371975">
                                <a:moveTo>
                                  <a:pt x="47625" y="3573297"/>
                                </a:moveTo>
                                <a:lnTo>
                                  <a:pt x="27165" y="3552825"/>
                                </a:lnTo>
                                <a:lnTo>
                                  <a:pt x="20472" y="3552825"/>
                                </a:lnTo>
                                <a:lnTo>
                                  <a:pt x="0" y="3573297"/>
                                </a:lnTo>
                                <a:lnTo>
                                  <a:pt x="0" y="3576866"/>
                                </a:lnTo>
                                <a:lnTo>
                                  <a:pt x="0" y="3579990"/>
                                </a:lnTo>
                                <a:lnTo>
                                  <a:pt x="20472" y="3600450"/>
                                </a:lnTo>
                                <a:lnTo>
                                  <a:pt x="27165" y="3600450"/>
                                </a:lnTo>
                                <a:lnTo>
                                  <a:pt x="47625" y="3579990"/>
                                </a:lnTo>
                                <a:lnTo>
                                  <a:pt x="47625" y="3573297"/>
                                </a:lnTo>
                                <a:close/>
                              </a:path>
                              <a:path w="6981825" h="4371975">
                                <a:moveTo>
                                  <a:pt x="47625" y="3373272"/>
                                </a:moveTo>
                                <a:lnTo>
                                  <a:pt x="27165" y="3352800"/>
                                </a:lnTo>
                                <a:lnTo>
                                  <a:pt x="20472" y="3352800"/>
                                </a:lnTo>
                                <a:lnTo>
                                  <a:pt x="0" y="3373272"/>
                                </a:lnTo>
                                <a:lnTo>
                                  <a:pt x="0" y="3376841"/>
                                </a:lnTo>
                                <a:lnTo>
                                  <a:pt x="0" y="3379965"/>
                                </a:lnTo>
                                <a:lnTo>
                                  <a:pt x="20472" y="3400425"/>
                                </a:lnTo>
                                <a:lnTo>
                                  <a:pt x="27165" y="3400425"/>
                                </a:lnTo>
                                <a:lnTo>
                                  <a:pt x="47625" y="3379965"/>
                                </a:lnTo>
                                <a:lnTo>
                                  <a:pt x="47625" y="3373272"/>
                                </a:lnTo>
                                <a:close/>
                              </a:path>
                              <a:path w="6981825" h="4371975">
                                <a:moveTo>
                                  <a:pt x="2867025" y="3201822"/>
                                </a:moveTo>
                                <a:lnTo>
                                  <a:pt x="2846565" y="3181350"/>
                                </a:lnTo>
                                <a:lnTo>
                                  <a:pt x="2839872" y="3181350"/>
                                </a:lnTo>
                                <a:lnTo>
                                  <a:pt x="2819400" y="3201822"/>
                                </a:lnTo>
                                <a:lnTo>
                                  <a:pt x="2819400" y="3205391"/>
                                </a:lnTo>
                                <a:lnTo>
                                  <a:pt x="2819400" y="3208515"/>
                                </a:lnTo>
                                <a:lnTo>
                                  <a:pt x="2839872" y="3228975"/>
                                </a:lnTo>
                                <a:lnTo>
                                  <a:pt x="2846565" y="3228975"/>
                                </a:lnTo>
                                <a:lnTo>
                                  <a:pt x="2867025" y="3208515"/>
                                </a:lnTo>
                                <a:lnTo>
                                  <a:pt x="2867025" y="3201822"/>
                                </a:lnTo>
                                <a:close/>
                              </a:path>
                              <a:path w="6981825" h="4371975">
                                <a:moveTo>
                                  <a:pt x="2867025" y="3001797"/>
                                </a:moveTo>
                                <a:lnTo>
                                  <a:pt x="2846565" y="2981325"/>
                                </a:lnTo>
                                <a:lnTo>
                                  <a:pt x="2839872" y="2981325"/>
                                </a:lnTo>
                                <a:lnTo>
                                  <a:pt x="2819400" y="3001797"/>
                                </a:lnTo>
                                <a:lnTo>
                                  <a:pt x="2819400" y="3005366"/>
                                </a:lnTo>
                                <a:lnTo>
                                  <a:pt x="2819400" y="3008490"/>
                                </a:lnTo>
                                <a:lnTo>
                                  <a:pt x="2839872" y="3028950"/>
                                </a:lnTo>
                                <a:lnTo>
                                  <a:pt x="2846565" y="3028950"/>
                                </a:lnTo>
                                <a:lnTo>
                                  <a:pt x="2867025" y="3008490"/>
                                </a:lnTo>
                                <a:lnTo>
                                  <a:pt x="2867025" y="3001797"/>
                                </a:lnTo>
                                <a:close/>
                              </a:path>
                              <a:path w="6981825" h="4371975">
                                <a:moveTo>
                                  <a:pt x="2867025" y="2639847"/>
                                </a:moveTo>
                                <a:lnTo>
                                  <a:pt x="2846565" y="2619375"/>
                                </a:lnTo>
                                <a:lnTo>
                                  <a:pt x="2839872" y="2619375"/>
                                </a:lnTo>
                                <a:lnTo>
                                  <a:pt x="2819400" y="2639847"/>
                                </a:lnTo>
                                <a:lnTo>
                                  <a:pt x="2819400" y="2643416"/>
                                </a:lnTo>
                                <a:lnTo>
                                  <a:pt x="2819400" y="2646540"/>
                                </a:lnTo>
                                <a:lnTo>
                                  <a:pt x="2839872" y="2667000"/>
                                </a:lnTo>
                                <a:lnTo>
                                  <a:pt x="2846565" y="2667000"/>
                                </a:lnTo>
                                <a:lnTo>
                                  <a:pt x="2867025" y="2646540"/>
                                </a:lnTo>
                                <a:lnTo>
                                  <a:pt x="2867025" y="2639847"/>
                                </a:lnTo>
                                <a:close/>
                              </a:path>
                              <a:path w="6981825" h="4371975">
                                <a:moveTo>
                                  <a:pt x="2867025" y="1792122"/>
                                </a:moveTo>
                                <a:lnTo>
                                  <a:pt x="2846565" y="1771650"/>
                                </a:lnTo>
                                <a:lnTo>
                                  <a:pt x="2839872" y="1771650"/>
                                </a:lnTo>
                                <a:lnTo>
                                  <a:pt x="2819400" y="1792122"/>
                                </a:lnTo>
                                <a:lnTo>
                                  <a:pt x="2819400" y="1795691"/>
                                </a:lnTo>
                                <a:lnTo>
                                  <a:pt x="2819400" y="1798815"/>
                                </a:lnTo>
                                <a:lnTo>
                                  <a:pt x="2839872" y="1819275"/>
                                </a:lnTo>
                                <a:lnTo>
                                  <a:pt x="2846565" y="1819275"/>
                                </a:lnTo>
                                <a:lnTo>
                                  <a:pt x="2867025" y="1798815"/>
                                </a:lnTo>
                                <a:lnTo>
                                  <a:pt x="2867025" y="1792122"/>
                                </a:lnTo>
                                <a:close/>
                              </a:path>
                              <a:path w="6981825" h="4371975">
                                <a:moveTo>
                                  <a:pt x="2867025" y="1430172"/>
                                </a:moveTo>
                                <a:lnTo>
                                  <a:pt x="2846565" y="1409700"/>
                                </a:lnTo>
                                <a:lnTo>
                                  <a:pt x="2839872" y="1409700"/>
                                </a:lnTo>
                                <a:lnTo>
                                  <a:pt x="2819400" y="1430172"/>
                                </a:lnTo>
                                <a:lnTo>
                                  <a:pt x="2819400" y="1433741"/>
                                </a:lnTo>
                                <a:lnTo>
                                  <a:pt x="2819400" y="1436865"/>
                                </a:lnTo>
                                <a:lnTo>
                                  <a:pt x="2839872" y="1457325"/>
                                </a:lnTo>
                                <a:lnTo>
                                  <a:pt x="2846565" y="1457325"/>
                                </a:lnTo>
                                <a:lnTo>
                                  <a:pt x="2867025" y="1436865"/>
                                </a:lnTo>
                                <a:lnTo>
                                  <a:pt x="2867025" y="1430172"/>
                                </a:lnTo>
                                <a:close/>
                              </a:path>
                              <a:path w="6981825" h="4371975">
                                <a:moveTo>
                                  <a:pt x="2867025" y="1077747"/>
                                </a:moveTo>
                                <a:lnTo>
                                  <a:pt x="2846565" y="1057275"/>
                                </a:lnTo>
                                <a:lnTo>
                                  <a:pt x="2839872" y="1057275"/>
                                </a:lnTo>
                                <a:lnTo>
                                  <a:pt x="2819400" y="1077747"/>
                                </a:lnTo>
                                <a:lnTo>
                                  <a:pt x="2819400" y="1081316"/>
                                </a:lnTo>
                                <a:lnTo>
                                  <a:pt x="2819400" y="1084440"/>
                                </a:lnTo>
                                <a:lnTo>
                                  <a:pt x="2839872" y="1104900"/>
                                </a:lnTo>
                                <a:lnTo>
                                  <a:pt x="2846565" y="1104900"/>
                                </a:lnTo>
                                <a:lnTo>
                                  <a:pt x="2867025" y="1084440"/>
                                </a:lnTo>
                                <a:lnTo>
                                  <a:pt x="2867025" y="1077747"/>
                                </a:lnTo>
                                <a:close/>
                              </a:path>
                              <a:path w="6981825" h="437197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69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2bd879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5" o:title=""/>
                </v:shape>
                <v:shape style="position:absolute;left:540;top:735;width:2880;height:2880" type="#_x0000_t75" id="docshape5" stroked="false">
                  <v:imagedata r:id="rId6" o:title=""/>
                </v:shape>
                <v:shape style="position:absolute;left:705;top:4770;width:317;height:317" type="#_x0000_t75" id="docshape6" stroked="false">
                  <v:imagedata r:id="rId7" o:title=""/>
                </v:shape>
                <v:shape style="position:absolute;left:725;top:5190;width:275;height:317" type="#_x0000_t75" id="docshape7" stroked="false">
                  <v:imagedata r:id="rId8" o:title=""/>
                </v:shape>
                <v:shape style="position:absolute;left:705;top:5646;width:317;height:274" type="#_x0000_t75" id="docshape8" stroked="false">
                  <v:imagedata r:id="rId9" o:title=""/>
                </v:shape>
                <v:shape style="position:absolute;left:706;top:6045;width:315;height:317" type="#_x0000_t75" id="docshape9" stroked="false">
                  <v:imagedata r:id="rId10" o:title=""/>
                </v:shape>
                <v:shape style="position:absolute;left:524;top:4335;width:10995;height:6885" id="docshape10" coordorigin="525,4335" coordsize="10995,6885" path="m600,11177l599,11172,595,11163,593,11159,586,11152,582,11150,573,11146,568,11145,557,11145,552,11146,543,11150,539,11152,532,11159,530,11163,526,11172,525,11177,525,11183,525,11188,526,11193,530,11202,532,11206,539,11213,543,11215,552,11219,557,11220,568,11220,573,11219,582,11215,586,11213,593,11206,595,11202,599,11193,600,11188,600,11177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m5040,9377l5039,9372,5035,9363,5033,9359,5026,9352,5022,9350,5013,9346,5008,9345,4997,9345,4992,9346,4983,9350,4979,9352,4972,9359,4970,9363,4966,9372,4965,9377,4965,9383,4965,9388,4966,9393,4970,9402,4972,9406,4979,9413,4983,9415,4992,9419,4997,9420,5008,9420,5013,9419,5022,9415,5026,9413,5033,9406,5035,9402,5039,9393,5040,9388,5040,9377xm5040,9062l5039,9057,5035,9048,5033,9044,5026,9037,5022,9035,5013,9031,5008,9030,4997,9030,4992,9031,4983,9035,4979,9037,4972,9044,4970,9048,4966,9057,4965,9062,4965,9068,4965,9073,4966,9078,4970,9087,4972,9091,4979,9098,4983,9100,4992,9104,4997,9105,5008,9105,5013,9104,5022,9100,5026,9098,5033,9091,5035,9087,5039,9078,5040,9073,5040,9062xm5040,8492l5039,8487,5035,8478,5033,8474,5026,8467,5022,8465,5013,8461,5008,8460,4997,8460,4992,8461,4983,8465,4979,8467,4972,8474,4970,8478,4966,8487,4965,8492,4965,8498,4965,8503,4966,8508,4970,8517,4972,8521,4979,8528,4983,8530,4992,8534,4997,8535,5008,8535,5013,8534,5022,8530,5026,8528,5033,8521,5035,8517,5039,8508,5040,8503,5040,8492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587l5039,6582,5035,6573,5033,6569,5026,6562,5022,6560,5013,6556,5008,6555,4997,6555,4992,6556,4983,6560,4979,6562,4972,6569,4970,6573,4966,6582,4965,6587,4965,6593,4965,6598,4966,6603,4970,6612,4972,6616,4979,6623,4983,6625,4992,6629,4997,6630,5008,6630,5013,6629,5022,6625,5026,6623,5033,6616,5035,6612,5039,6603,5040,6598,5040,6587xm5040,6032l5039,6027,5035,6018,5033,6014,5026,6007,5022,6005,5013,6001,5008,6000,4997,6000,4992,6001,4983,6005,4979,6007,4972,6014,4970,6018,4966,6027,4965,6032,4965,6038,4965,6043,4966,6048,4970,6057,4972,6061,4979,6068,4983,6070,4992,6074,4997,6075,5008,6075,5013,6074,5022,6070,5026,6068,5033,6061,5035,6057,5039,6048,5040,6043,5040,6032xm11520,4335l4095,4335,4095,4350,11520,4350,11520,4335xe" filled="true" fillcolor="#2bd87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2"/>
        <w:rPr>
          <w:rFonts w:ascii="Arial"/>
          <w:b/>
          <w:sz w:val="24"/>
        </w:rPr>
      </w:pPr>
    </w:p>
    <w:p>
      <w:pPr>
        <w:pStyle w:val="Heading2"/>
      </w:pPr>
      <w:r>
        <w:rPr>
          <w:color w:val="2BD879"/>
          <w:spacing w:val="-8"/>
          <w:sz w:val="28"/>
        </w:rPr>
        <w:t>P</w:t>
      </w:r>
      <w:r>
        <w:rPr>
          <w:color w:val="2BD879"/>
          <w:spacing w:val="-8"/>
        </w:rPr>
        <w:t>ERSONAL </w:t>
      </w:r>
      <w:r>
        <w:rPr>
          <w:color w:val="2BD879"/>
          <w:spacing w:val="-2"/>
          <w:sz w:val="28"/>
        </w:rPr>
        <w:t>I</w:t>
      </w:r>
      <w:r>
        <w:rPr>
          <w:color w:val="2BD879"/>
          <w:spacing w:val="-2"/>
        </w:rPr>
        <w:t>NFORMATION</w:t>
      </w:r>
    </w:p>
    <w:p>
      <w:pPr>
        <w:pStyle w:val="BodyText"/>
        <w:spacing w:before="44"/>
        <w:rPr>
          <w:rFonts w:ascii="Arial"/>
          <w:b/>
          <w:sz w:val="24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10"/>
          <w:sz w:val="20"/>
        </w:rPr>
        <w:t>(123)</w:t>
      </w:r>
      <w:r>
        <w:rPr>
          <w:color w:val="1F1F1F"/>
          <w:spacing w:val="13"/>
          <w:w w:val="110"/>
          <w:sz w:val="20"/>
        </w:rPr>
        <w:t> </w:t>
      </w:r>
      <w:r>
        <w:rPr>
          <w:color w:val="1F1F1F"/>
          <w:w w:val="110"/>
          <w:sz w:val="20"/>
        </w:rPr>
        <w:t>456-</w:t>
      </w:r>
      <w:r>
        <w:rPr>
          <w:color w:val="1F1F1F"/>
          <w:spacing w:val="-4"/>
          <w:w w:val="110"/>
          <w:sz w:val="20"/>
        </w:rPr>
        <w:t>7890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11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LinkedIn</w:t>
      </w:r>
    </w:p>
    <w:p>
      <w:pPr>
        <w:spacing w:line="230" w:lineRule="exact"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City,</w:t>
      </w:r>
      <w:r>
        <w:rPr>
          <w:color w:val="1F1F1F"/>
          <w:spacing w:val="-10"/>
          <w:w w:val="120"/>
          <w:sz w:val="20"/>
        </w:rPr>
        <w:t> </w:t>
      </w:r>
      <w:r>
        <w:rPr>
          <w:color w:val="1F1F1F"/>
          <w:spacing w:val="-5"/>
          <w:w w:val="125"/>
          <w:sz w:val="20"/>
        </w:rPr>
        <w:t>ST</w:t>
      </w:r>
    </w:p>
    <w:p>
      <w:pPr>
        <w:pStyle w:val="BodyText"/>
        <w:rPr>
          <w:sz w:val="20"/>
        </w:rPr>
      </w:pPr>
    </w:p>
    <w:p>
      <w:pPr>
        <w:pStyle w:val="BodyText"/>
        <w:spacing w:before="126"/>
        <w:rPr>
          <w:sz w:val="20"/>
        </w:rPr>
      </w:pPr>
    </w:p>
    <w:p>
      <w:pPr>
        <w:pStyle w:val="Heading2"/>
      </w:pPr>
      <w:r>
        <w:rPr>
          <w:color w:val="2BD879"/>
          <w:spacing w:val="-2"/>
          <w:sz w:val="28"/>
        </w:rPr>
        <w:t>E</w:t>
      </w:r>
      <w:r>
        <w:rPr>
          <w:color w:val="2BD879"/>
          <w:spacing w:val="-2"/>
        </w:rPr>
        <w:t>DUCATION</w:t>
      </w:r>
    </w:p>
    <w:p>
      <w:pPr>
        <w:pStyle w:val="BodyText"/>
        <w:spacing w:before="18"/>
        <w:rPr>
          <w:rFonts w:ascii="Arial"/>
          <w:b/>
          <w:sz w:val="24"/>
        </w:rPr>
      </w:pPr>
    </w:p>
    <w:p>
      <w:pPr>
        <w:pStyle w:val="BodyText"/>
        <w:spacing w:line="244" w:lineRule="auto"/>
        <w:ind w:left="380"/>
      </w:pPr>
      <w:r>
        <w:rPr>
          <w:w w:val="130"/>
        </w:rPr>
        <w:t>Bachelor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Arts</w:t>
      </w:r>
      <w:r>
        <w:rPr>
          <w:spacing w:val="-12"/>
          <w:w w:val="130"/>
        </w:rPr>
        <w:t> </w:t>
      </w:r>
      <w:r>
        <w:rPr>
          <w:w w:val="130"/>
        </w:rPr>
        <w:t>in</w:t>
      </w:r>
      <w:r>
        <w:rPr>
          <w:spacing w:val="-12"/>
          <w:w w:val="130"/>
        </w:rPr>
        <w:t> </w:t>
      </w:r>
      <w:r>
        <w:rPr>
          <w:w w:val="130"/>
        </w:rPr>
        <w:t>Law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Public </w:t>
      </w:r>
      <w:r>
        <w:rPr>
          <w:spacing w:val="-2"/>
          <w:w w:val="130"/>
        </w:rPr>
        <w:t>Safety</w:t>
      </w:r>
    </w:p>
    <w:p>
      <w:pPr>
        <w:pStyle w:val="BodyText"/>
        <w:spacing w:line="244" w:lineRule="auto" w:before="17"/>
        <w:ind w:left="380" w:right="764"/>
      </w:pPr>
      <w:r>
        <w:rPr>
          <w:w w:val="125"/>
        </w:rPr>
        <w:t>Western</w:t>
      </w:r>
      <w:r>
        <w:rPr>
          <w:spacing w:val="-13"/>
          <w:w w:val="125"/>
        </w:rPr>
        <w:t> </w:t>
      </w:r>
      <w:r>
        <w:rPr>
          <w:w w:val="125"/>
        </w:rPr>
        <w:t>Desert</w:t>
      </w:r>
      <w:r>
        <w:rPr>
          <w:spacing w:val="-13"/>
          <w:w w:val="125"/>
        </w:rPr>
        <w:t> </w:t>
      </w:r>
      <w:r>
        <w:rPr>
          <w:w w:val="125"/>
        </w:rPr>
        <w:t>University, Canyon City, AZ May 2013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2"/>
      </w:pPr>
      <w:r>
        <w:rPr>
          <w:color w:val="2BD879"/>
          <w:spacing w:val="-11"/>
          <w:sz w:val="28"/>
        </w:rPr>
        <w:t>K</w:t>
      </w:r>
      <w:r>
        <w:rPr>
          <w:color w:val="2BD879"/>
          <w:spacing w:val="-11"/>
        </w:rPr>
        <w:t>EY</w:t>
      </w:r>
      <w:r>
        <w:rPr>
          <w:color w:val="2BD879"/>
          <w:spacing w:val="-6"/>
        </w:rPr>
        <w:t> </w:t>
      </w:r>
      <w:r>
        <w:rPr>
          <w:color w:val="2BD879"/>
          <w:spacing w:val="-2"/>
          <w:sz w:val="28"/>
        </w:rPr>
        <w:t>S</w:t>
      </w:r>
      <w:r>
        <w:rPr>
          <w:color w:val="2BD879"/>
          <w:spacing w:val="-2"/>
        </w:rPr>
        <w:t>KILLS</w:t>
      </w:r>
    </w:p>
    <w:p>
      <w:pPr>
        <w:pStyle w:val="BodyText"/>
        <w:spacing w:before="18"/>
        <w:rPr>
          <w:rFonts w:ascii="Arial"/>
          <w:b/>
          <w:sz w:val="24"/>
        </w:rPr>
      </w:pPr>
    </w:p>
    <w:p>
      <w:pPr>
        <w:pStyle w:val="BodyText"/>
        <w:spacing w:line="352" w:lineRule="auto"/>
        <w:ind w:left="678" w:right="399"/>
      </w:pPr>
      <w:r>
        <w:rPr>
          <w:w w:val="130"/>
        </w:rPr>
        <w:t>Oficer training </w:t>
      </w:r>
      <w:r>
        <w:rPr>
          <w:w w:val="125"/>
        </w:rPr>
        <w:t>Performance evaluations </w:t>
      </w:r>
      <w:r>
        <w:rPr>
          <w:w w:val="130"/>
        </w:rPr>
        <w:t>Report auditing</w:t>
      </w:r>
    </w:p>
    <w:p>
      <w:pPr>
        <w:pStyle w:val="BodyText"/>
        <w:spacing w:line="261" w:lineRule="auto" w:before="6"/>
        <w:ind w:left="678" w:right="764"/>
      </w:pPr>
      <w:r>
        <w:rPr>
          <w:w w:val="125"/>
        </w:rPr>
        <w:t>Department policy </w:t>
      </w:r>
      <w:r>
        <w:rPr>
          <w:spacing w:val="-2"/>
          <w:w w:val="125"/>
        </w:rPr>
        <w:t>enforcement</w:t>
      </w:r>
    </w:p>
    <w:p>
      <w:pPr>
        <w:pStyle w:val="BodyText"/>
        <w:spacing w:before="76"/>
        <w:ind w:left="678"/>
      </w:pPr>
      <w:r>
        <w:rPr>
          <w:w w:val="125"/>
        </w:rPr>
        <w:t>Scenario-based</w:t>
      </w:r>
      <w:r>
        <w:rPr>
          <w:spacing w:val="23"/>
          <w:w w:val="125"/>
        </w:rPr>
        <w:t> </w:t>
      </w:r>
      <w:r>
        <w:rPr>
          <w:spacing w:val="-2"/>
          <w:w w:val="125"/>
        </w:rPr>
        <w:t>instruction</w:t>
      </w:r>
    </w:p>
    <w:p>
      <w:pPr>
        <w:pStyle w:val="BodyText"/>
        <w:spacing w:line="278" w:lineRule="auto" w:before="109"/>
        <w:ind w:left="27"/>
        <w:jc w:val="center"/>
      </w:pPr>
      <w:r>
        <w:rPr/>
        <w:br w:type="column"/>
      </w:r>
      <w:r>
        <w:rPr>
          <w:w w:val="130"/>
        </w:rPr>
        <w:t>Field</w:t>
      </w:r>
      <w:r>
        <w:rPr>
          <w:spacing w:val="-12"/>
          <w:w w:val="130"/>
        </w:rPr>
        <w:t> </w:t>
      </w:r>
      <w:r>
        <w:rPr>
          <w:w w:val="130"/>
        </w:rPr>
        <w:t>Training</w:t>
      </w:r>
      <w:r>
        <w:rPr>
          <w:spacing w:val="-12"/>
          <w:w w:val="130"/>
        </w:rPr>
        <w:t> </w:t>
      </w:r>
      <w:r>
        <w:rPr>
          <w:w w:val="130"/>
        </w:rPr>
        <w:t>Oficer</w:t>
      </w:r>
      <w:r>
        <w:rPr>
          <w:spacing w:val="-12"/>
          <w:w w:val="130"/>
        </w:rPr>
        <w:t> </w:t>
      </w:r>
      <w:r>
        <w:rPr>
          <w:w w:val="130"/>
        </w:rPr>
        <w:t>committed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2"/>
          <w:w w:val="130"/>
        </w:rPr>
        <w:t> </w:t>
      </w:r>
      <w:r>
        <w:rPr>
          <w:w w:val="130"/>
        </w:rPr>
        <w:t>preparing</w:t>
      </w:r>
      <w:r>
        <w:rPr>
          <w:spacing w:val="-12"/>
          <w:w w:val="130"/>
        </w:rPr>
        <w:t> </w:t>
      </w:r>
      <w:r>
        <w:rPr>
          <w:w w:val="130"/>
        </w:rPr>
        <w:t>the</w:t>
      </w:r>
      <w:r>
        <w:rPr>
          <w:spacing w:val="-12"/>
          <w:w w:val="130"/>
        </w:rPr>
        <w:t> </w:t>
      </w:r>
      <w:r>
        <w:rPr>
          <w:w w:val="130"/>
        </w:rPr>
        <w:t>next</w:t>
      </w:r>
      <w:r>
        <w:rPr>
          <w:spacing w:val="-12"/>
          <w:w w:val="130"/>
        </w:rPr>
        <w:t> </w:t>
      </w:r>
      <w:r>
        <w:rPr>
          <w:w w:val="130"/>
        </w:rPr>
        <w:t>generation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law </w:t>
      </w:r>
      <w:r>
        <w:rPr>
          <w:spacing w:val="-2"/>
          <w:w w:val="130"/>
        </w:rPr>
        <w:t>enforcement</w:t>
      </w:r>
    </w:p>
    <w:p>
      <w:pPr>
        <w:pStyle w:val="BodyText"/>
        <w:spacing w:line="278" w:lineRule="auto" w:before="106"/>
        <w:ind w:left="27"/>
        <w:jc w:val="center"/>
      </w:pPr>
      <w:r>
        <w:rPr>
          <w:w w:val="130"/>
        </w:rPr>
        <w:t>Field</w:t>
      </w:r>
      <w:r>
        <w:rPr>
          <w:spacing w:val="-7"/>
          <w:w w:val="130"/>
        </w:rPr>
        <w:t> </w:t>
      </w:r>
      <w:r>
        <w:rPr>
          <w:w w:val="130"/>
        </w:rPr>
        <w:t>Training</w:t>
      </w:r>
      <w:r>
        <w:rPr>
          <w:spacing w:val="-7"/>
          <w:w w:val="130"/>
        </w:rPr>
        <w:t> </w:t>
      </w:r>
      <w:r>
        <w:rPr>
          <w:w w:val="130"/>
        </w:rPr>
        <w:t>Oficer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/>
        <w:t>11 </w:t>
      </w:r>
      <w:r>
        <w:rPr>
          <w:w w:val="130"/>
        </w:rPr>
        <w:t>years</w:t>
      </w:r>
      <w:r>
        <w:rPr>
          <w:spacing w:val="-7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law</w:t>
      </w:r>
      <w:r>
        <w:rPr>
          <w:spacing w:val="-7"/>
          <w:w w:val="130"/>
        </w:rPr>
        <w:t> </w:t>
      </w:r>
      <w:r>
        <w:rPr>
          <w:w w:val="130"/>
        </w:rPr>
        <w:t>enforcement</w:t>
      </w:r>
      <w:r>
        <w:rPr>
          <w:spacing w:val="-7"/>
          <w:w w:val="130"/>
        </w:rPr>
        <w:t> </w:t>
      </w:r>
      <w:r>
        <w:rPr>
          <w:w w:val="130"/>
        </w:rPr>
        <w:t>experience,</w:t>
      </w:r>
      <w:r>
        <w:rPr>
          <w:spacing w:val="-7"/>
          <w:w w:val="130"/>
        </w:rPr>
        <w:t> </w:t>
      </w:r>
      <w:r>
        <w:rPr>
          <w:w w:val="130"/>
        </w:rPr>
        <w:t>including</w:t>
      </w:r>
      <w:r>
        <w:rPr>
          <w:spacing w:val="-7"/>
          <w:w w:val="130"/>
        </w:rPr>
        <w:t> </w:t>
      </w:r>
      <w:r>
        <w:rPr>
          <w:w w:val="130"/>
        </w:rPr>
        <w:t>5 </w:t>
      </w:r>
      <w:r>
        <w:rPr>
          <w:spacing w:val="-2"/>
          <w:w w:val="130"/>
        </w:rPr>
        <w:t>years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of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training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new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recruits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in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patrol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procedures,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ethics,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documentation. Combines on-the-job mentorship with strong procedural knowledge. Skilled in </w:t>
      </w:r>
      <w:r>
        <w:rPr>
          <w:w w:val="130"/>
        </w:rPr>
        <w:t>evaluation,</w:t>
      </w:r>
      <w:r>
        <w:rPr>
          <w:spacing w:val="-14"/>
          <w:w w:val="130"/>
        </w:rPr>
        <w:t> </w:t>
      </w:r>
      <w:r>
        <w:rPr>
          <w:w w:val="140"/>
        </w:rPr>
        <w:t>ield</w:t>
      </w:r>
      <w:r>
        <w:rPr>
          <w:spacing w:val="-14"/>
          <w:w w:val="140"/>
        </w:rPr>
        <w:t> </w:t>
      </w:r>
      <w:r>
        <w:rPr>
          <w:w w:val="130"/>
        </w:rPr>
        <w:t>report</w:t>
      </w:r>
      <w:r>
        <w:rPr>
          <w:spacing w:val="-12"/>
          <w:w w:val="130"/>
        </w:rPr>
        <w:t> </w:t>
      </w:r>
      <w:r>
        <w:rPr>
          <w:w w:val="130"/>
        </w:rPr>
        <w:t>review,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reinforcement</w:t>
      </w:r>
      <w:r>
        <w:rPr>
          <w:spacing w:val="-12"/>
          <w:w w:val="130"/>
        </w:rPr>
        <w:t> </w:t>
      </w:r>
      <w:r>
        <w:rPr>
          <w:w w:val="130"/>
        </w:rPr>
        <w:t>of</w:t>
      </w:r>
      <w:r>
        <w:rPr>
          <w:spacing w:val="-12"/>
          <w:w w:val="130"/>
        </w:rPr>
        <w:t> </w:t>
      </w:r>
      <w:r>
        <w:rPr>
          <w:w w:val="130"/>
        </w:rPr>
        <w:t>agency</w:t>
      </w:r>
      <w:r>
        <w:rPr>
          <w:spacing w:val="-12"/>
          <w:w w:val="130"/>
        </w:rPr>
        <w:t> </w:t>
      </w:r>
      <w:r>
        <w:rPr>
          <w:w w:val="130"/>
        </w:rPr>
        <w:t>standards.</w:t>
      </w:r>
    </w:p>
    <w:p>
      <w:pPr>
        <w:pStyle w:val="BodyText"/>
      </w:pPr>
    </w:p>
    <w:p>
      <w:pPr>
        <w:pStyle w:val="BodyText"/>
        <w:spacing w:before="24"/>
      </w:pPr>
    </w:p>
    <w:p>
      <w:pPr>
        <w:pStyle w:val="Heading2"/>
      </w:pPr>
      <w:r>
        <w:rPr>
          <w:color w:val="2BD879"/>
          <w:spacing w:val="-8"/>
          <w:sz w:val="28"/>
        </w:rPr>
        <w:t>P</w:t>
      </w:r>
      <w:r>
        <w:rPr>
          <w:color w:val="2BD879"/>
          <w:spacing w:val="-8"/>
        </w:rPr>
        <w:t>ROFESSIONAL</w:t>
      </w:r>
      <w:r>
        <w:rPr>
          <w:color w:val="2BD879"/>
        </w:rPr>
        <w:t> </w:t>
      </w:r>
      <w:r>
        <w:rPr>
          <w:color w:val="2BD879"/>
          <w:spacing w:val="-2"/>
          <w:sz w:val="28"/>
        </w:rPr>
        <w:t>E</w:t>
      </w:r>
      <w:r>
        <w:rPr>
          <w:color w:val="2BD879"/>
          <w:spacing w:val="-2"/>
        </w:rPr>
        <w:t>XPERIENCE</w:t>
      </w:r>
    </w:p>
    <w:p>
      <w:pPr>
        <w:spacing w:before="235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Field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Training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Officer</w:t>
      </w:r>
      <w:r>
        <w:rPr>
          <w:b/>
          <w:spacing w:val="14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15"/>
          <w:w w:val="125"/>
          <w:sz w:val="18"/>
        </w:rPr>
        <w:t> </w:t>
      </w:r>
      <w:r>
        <w:rPr>
          <w:b/>
          <w:w w:val="125"/>
          <w:sz w:val="18"/>
        </w:rPr>
        <w:t>2020</w:t>
      </w:r>
      <w:r>
        <w:rPr>
          <w:b/>
          <w:spacing w:val="14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4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20"/>
        <w:ind w:left="362"/>
      </w:pPr>
      <w:r>
        <w:rPr>
          <w:w w:val="125"/>
        </w:rPr>
        <w:t>Canyon</w:t>
      </w:r>
      <w:r>
        <w:rPr>
          <w:spacing w:val="5"/>
          <w:w w:val="125"/>
        </w:rPr>
        <w:t> </w:t>
      </w:r>
      <w:r>
        <w:rPr>
          <w:w w:val="125"/>
        </w:rPr>
        <w:t>City</w:t>
      </w:r>
      <w:r>
        <w:rPr>
          <w:spacing w:val="5"/>
          <w:w w:val="125"/>
        </w:rPr>
        <w:t> </w:t>
      </w:r>
      <w:r>
        <w:rPr>
          <w:w w:val="125"/>
        </w:rPr>
        <w:t>Police</w:t>
      </w:r>
      <w:r>
        <w:rPr>
          <w:spacing w:val="5"/>
          <w:w w:val="125"/>
        </w:rPr>
        <w:t> </w:t>
      </w:r>
      <w:r>
        <w:rPr>
          <w:w w:val="125"/>
        </w:rPr>
        <w:t>Department,</w:t>
      </w:r>
      <w:r>
        <w:rPr>
          <w:spacing w:val="6"/>
          <w:w w:val="125"/>
        </w:rPr>
        <w:t> </w:t>
      </w:r>
      <w:r>
        <w:rPr>
          <w:w w:val="125"/>
        </w:rPr>
        <w:t>Canyon</w:t>
      </w:r>
      <w:r>
        <w:rPr>
          <w:spacing w:val="5"/>
          <w:w w:val="125"/>
        </w:rPr>
        <w:t> </w:t>
      </w:r>
      <w:r>
        <w:rPr>
          <w:w w:val="125"/>
        </w:rPr>
        <w:t>City,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line="244" w:lineRule="auto" w:before="215"/>
        <w:ind w:left="1050"/>
      </w:pPr>
      <w:r>
        <w:rPr>
          <w:w w:val="125"/>
        </w:rPr>
        <w:t>Mentor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evaluate</w:t>
      </w:r>
      <w:r>
        <w:rPr>
          <w:spacing w:val="-1"/>
          <w:w w:val="125"/>
        </w:rPr>
        <w:t> </w:t>
      </w:r>
      <w:r>
        <w:rPr>
          <w:w w:val="125"/>
        </w:rPr>
        <w:t>new</w:t>
      </w:r>
      <w:r>
        <w:rPr>
          <w:spacing w:val="-1"/>
          <w:w w:val="125"/>
        </w:rPr>
        <w:t> </w:t>
      </w:r>
      <w:r>
        <w:rPr>
          <w:w w:val="125"/>
        </w:rPr>
        <w:t>hires</w:t>
      </w:r>
      <w:r>
        <w:rPr>
          <w:spacing w:val="-1"/>
          <w:w w:val="125"/>
        </w:rPr>
        <w:t> </w:t>
      </w:r>
      <w:r>
        <w:rPr>
          <w:w w:val="125"/>
        </w:rPr>
        <w:t>through</w:t>
      </w:r>
      <w:r>
        <w:rPr>
          <w:spacing w:val="-1"/>
          <w:w w:val="125"/>
        </w:rPr>
        <w:t> </w:t>
      </w:r>
      <w:r>
        <w:rPr>
          <w:w w:val="125"/>
        </w:rPr>
        <w:t>a</w:t>
      </w:r>
      <w:r>
        <w:rPr>
          <w:spacing w:val="-1"/>
          <w:w w:val="125"/>
        </w:rPr>
        <w:t> </w:t>
      </w:r>
      <w:r>
        <w:rPr>
          <w:w w:val="125"/>
        </w:rPr>
        <w:t>12-week</w:t>
      </w:r>
      <w:r>
        <w:rPr>
          <w:spacing w:val="-1"/>
          <w:w w:val="125"/>
        </w:rPr>
        <w:t> </w:t>
      </w:r>
      <w:r>
        <w:rPr>
          <w:w w:val="140"/>
        </w:rPr>
        <w:t>ield</w:t>
      </w:r>
      <w:r>
        <w:rPr>
          <w:spacing w:val="-7"/>
          <w:w w:val="140"/>
        </w:rPr>
        <w:t> </w:t>
      </w:r>
      <w:r>
        <w:rPr>
          <w:w w:val="125"/>
        </w:rPr>
        <w:t>training program focused on patrol readiness</w:t>
      </w:r>
    </w:p>
    <w:p>
      <w:pPr>
        <w:pStyle w:val="BodyText"/>
        <w:spacing w:line="261" w:lineRule="auto" w:before="107"/>
        <w:ind w:left="1050" w:right="1299"/>
      </w:pPr>
      <w:r>
        <w:rPr>
          <w:w w:val="125"/>
        </w:rPr>
        <w:t>Provide</w:t>
      </w:r>
      <w:r>
        <w:rPr>
          <w:spacing w:val="-6"/>
          <w:w w:val="125"/>
        </w:rPr>
        <w:t> </w:t>
      </w:r>
      <w:r>
        <w:rPr>
          <w:w w:val="125"/>
        </w:rPr>
        <w:t>written</w:t>
      </w:r>
      <w:r>
        <w:rPr>
          <w:spacing w:val="-6"/>
          <w:w w:val="125"/>
        </w:rPr>
        <w:t> </w:t>
      </w:r>
      <w:r>
        <w:rPr>
          <w:w w:val="125"/>
        </w:rPr>
        <w:t>evaluations,</w:t>
      </w:r>
      <w:r>
        <w:rPr>
          <w:spacing w:val="-6"/>
          <w:w w:val="125"/>
        </w:rPr>
        <w:t> </w:t>
      </w:r>
      <w:r>
        <w:rPr>
          <w:w w:val="125"/>
        </w:rPr>
        <w:t>review</w:t>
      </w:r>
      <w:r>
        <w:rPr>
          <w:spacing w:val="-6"/>
          <w:w w:val="125"/>
        </w:rPr>
        <w:t> </w:t>
      </w:r>
      <w:r>
        <w:rPr>
          <w:w w:val="125"/>
        </w:rPr>
        <w:t>incident</w:t>
      </w:r>
      <w:r>
        <w:rPr>
          <w:spacing w:val="-6"/>
          <w:w w:val="125"/>
        </w:rPr>
        <w:t> </w:t>
      </w:r>
      <w:r>
        <w:rPr>
          <w:w w:val="125"/>
        </w:rPr>
        <w:t>reports,</w:t>
      </w:r>
      <w:r>
        <w:rPr>
          <w:spacing w:val="-6"/>
          <w:w w:val="125"/>
        </w:rPr>
        <w:t> </w:t>
      </w:r>
      <w:r>
        <w:rPr>
          <w:w w:val="125"/>
        </w:rPr>
        <w:t>and correct procedural gaps</w:t>
      </w:r>
    </w:p>
    <w:p>
      <w:pPr>
        <w:pStyle w:val="BodyText"/>
        <w:spacing w:line="244" w:lineRule="auto" w:before="91"/>
        <w:ind w:left="1050" w:right="738"/>
      </w:pPr>
      <w:r>
        <w:rPr>
          <w:w w:val="125"/>
        </w:rPr>
        <w:t>Coordinate</w:t>
      </w:r>
      <w:r>
        <w:rPr>
          <w:spacing w:val="-1"/>
          <w:w w:val="125"/>
        </w:rPr>
        <w:t> </w:t>
      </w:r>
      <w:r>
        <w:rPr>
          <w:w w:val="125"/>
        </w:rPr>
        <w:t>with</w:t>
      </w:r>
      <w:r>
        <w:rPr>
          <w:spacing w:val="-1"/>
          <w:w w:val="125"/>
        </w:rPr>
        <w:t> </w:t>
      </w:r>
      <w:r>
        <w:rPr>
          <w:w w:val="125"/>
        </w:rPr>
        <w:t>supervisors</w:t>
      </w:r>
      <w:r>
        <w:rPr>
          <w:spacing w:val="-1"/>
          <w:w w:val="125"/>
        </w:rPr>
        <w:t> </w:t>
      </w:r>
      <w:r>
        <w:rPr>
          <w:w w:val="125"/>
        </w:rPr>
        <w:t>to</w:t>
      </w:r>
      <w:r>
        <w:rPr>
          <w:spacing w:val="-1"/>
          <w:w w:val="125"/>
        </w:rPr>
        <w:t> </w:t>
      </w:r>
      <w:r>
        <w:rPr>
          <w:w w:val="125"/>
        </w:rPr>
        <w:t>determine</w:t>
      </w:r>
      <w:r>
        <w:rPr>
          <w:spacing w:val="-1"/>
          <w:w w:val="125"/>
        </w:rPr>
        <w:t> </w:t>
      </w:r>
      <w:r>
        <w:rPr>
          <w:w w:val="125"/>
        </w:rPr>
        <w:t>readiness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full patrol status</w:t>
      </w:r>
    </w:p>
    <w:p>
      <w:pPr>
        <w:spacing w:before="212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Patrol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Officer</w:t>
      </w:r>
      <w:r>
        <w:rPr>
          <w:b/>
          <w:spacing w:val="4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4"/>
          <w:w w:val="125"/>
          <w:sz w:val="18"/>
        </w:rPr>
        <w:t> </w:t>
      </w:r>
      <w:r>
        <w:rPr>
          <w:b/>
          <w:w w:val="125"/>
          <w:sz w:val="18"/>
        </w:rPr>
        <w:t>March</w:t>
      </w:r>
      <w:r>
        <w:rPr>
          <w:b/>
          <w:spacing w:val="3"/>
          <w:w w:val="125"/>
          <w:sz w:val="18"/>
        </w:rPr>
        <w:t> </w:t>
      </w:r>
      <w:r>
        <w:rPr>
          <w:b/>
          <w:w w:val="125"/>
          <w:sz w:val="18"/>
        </w:rPr>
        <w:t>2014</w:t>
      </w:r>
      <w:r>
        <w:rPr>
          <w:b/>
          <w:spacing w:val="4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4"/>
          <w:w w:val="125"/>
          <w:sz w:val="18"/>
        </w:rPr>
        <w:t> </w:t>
      </w:r>
      <w:r>
        <w:rPr>
          <w:b/>
          <w:w w:val="125"/>
          <w:sz w:val="18"/>
        </w:rPr>
        <w:t>July</w:t>
      </w:r>
      <w:r>
        <w:rPr>
          <w:b/>
          <w:spacing w:val="4"/>
          <w:w w:val="125"/>
          <w:sz w:val="18"/>
        </w:rPr>
        <w:t> </w:t>
      </w:r>
      <w:r>
        <w:rPr>
          <w:b/>
          <w:spacing w:val="-4"/>
          <w:w w:val="125"/>
          <w:sz w:val="18"/>
        </w:rPr>
        <w:t>2020</w:t>
      </w:r>
    </w:p>
    <w:p>
      <w:pPr>
        <w:pStyle w:val="BodyText"/>
        <w:spacing w:before="20"/>
        <w:ind w:left="362"/>
      </w:pPr>
      <w:r>
        <w:rPr>
          <w:w w:val="125"/>
        </w:rPr>
        <w:t>Canyon</w:t>
      </w:r>
      <w:r>
        <w:rPr>
          <w:spacing w:val="5"/>
          <w:w w:val="125"/>
        </w:rPr>
        <w:t> </w:t>
      </w:r>
      <w:r>
        <w:rPr>
          <w:w w:val="125"/>
        </w:rPr>
        <w:t>City</w:t>
      </w:r>
      <w:r>
        <w:rPr>
          <w:spacing w:val="5"/>
          <w:w w:val="125"/>
        </w:rPr>
        <w:t> </w:t>
      </w:r>
      <w:r>
        <w:rPr>
          <w:w w:val="125"/>
        </w:rPr>
        <w:t>Police</w:t>
      </w:r>
      <w:r>
        <w:rPr>
          <w:spacing w:val="5"/>
          <w:w w:val="125"/>
        </w:rPr>
        <w:t> </w:t>
      </w:r>
      <w:r>
        <w:rPr>
          <w:w w:val="125"/>
        </w:rPr>
        <w:t>Department,</w:t>
      </w:r>
      <w:r>
        <w:rPr>
          <w:spacing w:val="6"/>
          <w:w w:val="125"/>
        </w:rPr>
        <w:t> </w:t>
      </w:r>
      <w:r>
        <w:rPr>
          <w:w w:val="125"/>
        </w:rPr>
        <w:t>Canyon</w:t>
      </w:r>
      <w:r>
        <w:rPr>
          <w:spacing w:val="5"/>
          <w:w w:val="125"/>
        </w:rPr>
        <w:t> </w:t>
      </w:r>
      <w:r>
        <w:rPr>
          <w:w w:val="125"/>
        </w:rPr>
        <w:t>City,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AZ</w:t>
      </w:r>
    </w:p>
    <w:p>
      <w:pPr>
        <w:pStyle w:val="BodyText"/>
        <w:spacing w:line="261" w:lineRule="auto" w:before="215"/>
        <w:ind w:left="1050" w:right="738"/>
      </w:pPr>
      <w:r>
        <w:rPr>
          <w:w w:val="125"/>
        </w:rPr>
        <w:t>Conducted daily patrols and responded to calls, including assaults, disturbances, and theft</w:t>
      </w:r>
    </w:p>
    <w:p>
      <w:pPr>
        <w:pStyle w:val="BodyText"/>
        <w:spacing w:before="91"/>
        <w:ind w:left="1050"/>
      </w:pPr>
      <w:r>
        <w:rPr>
          <w:w w:val="125"/>
        </w:rPr>
        <w:t>Completed</w:t>
      </w:r>
      <w:r>
        <w:rPr>
          <w:spacing w:val="2"/>
          <w:w w:val="125"/>
        </w:rPr>
        <w:t> </w:t>
      </w:r>
      <w:r>
        <w:rPr>
          <w:w w:val="125"/>
        </w:rPr>
        <w:t>over</w:t>
      </w:r>
      <w:r>
        <w:rPr>
          <w:spacing w:val="3"/>
          <w:w w:val="125"/>
        </w:rPr>
        <w:t> </w:t>
      </w:r>
      <w:r>
        <w:rPr>
          <w:w w:val="125"/>
        </w:rPr>
        <w:t>1,000</w:t>
      </w:r>
      <w:r>
        <w:rPr>
          <w:spacing w:val="2"/>
          <w:w w:val="125"/>
        </w:rPr>
        <w:t> </w:t>
      </w:r>
      <w:r>
        <w:rPr>
          <w:w w:val="125"/>
        </w:rPr>
        <w:t>incident</w:t>
      </w:r>
      <w:r>
        <w:rPr>
          <w:spacing w:val="3"/>
          <w:w w:val="125"/>
        </w:rPr>
        <w:t> </w:t>
      </w:r>
      <w:r>
        <w:rPr>
          <w:w w:val="125"/>
        </w:rPr>
        <w:t>reports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3"/>
          <w:w w:val="125"/>
        </w:rPr>
        <w:t> </w:t>
      </w:r>
      <w:r>
        <w:rPr>
          <w:w w:val="125"/>
        </w:rPr>
        <w:t>trafic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citations</w:t>
      </w:r>
    </w:p>
    <w:p>
      <w:pPr>
        <w:pStyle w:val="BodyText"/>
        <w:spacing w:line="261" w:lineRule="auto" w:before="95"/>
        <w:ind w:left="1050" w:right="738"/>
      </w:pPr>
      <w:r>
        <w:rPr>
          <w:w w:val="125"/>
        </w:rPr>
        <w:t>Collaborated with the training unit to assist with mock drills and scenario planning</w:t>
      </w:r>
    </w:p>
    <w:sectPr>
      <w:type w:val="continuous"/>
      <w:pgSz w:w="11920" w:h="16860"/>
      <w:pgMar w:top="960" w:bottom="280" w:left="141" w:right="141"/>
      <w:cols w:num="2" w:equalWidth="0">
        <w:col w:w="3608" w:space="465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4"/>
      <w:ind w:left="4098"/>
      <w:jc w:val="center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1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2026-02-12T08:20:32Z</dcterms:created>
  <dcterms:modified xsi:type="dcterms:W3CDTF">2026-02-12T08:20:32Z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