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-19"/>
          <w:w w:val="150"/>
          <w:sz w:val="74"/>
        </w:rPr>
        <w:t> </w:t>
      </w:r>
      <w:r>
        <w:rPr>
          <w:color w:val="FFFFFF"/>
          <w:spacing w:val="7"/>
          <w:sz w:val="74"/>
        </w:rPr>
        <w:t>Jackson</w:t>
      </w:r>
    </w:p>
    <w:p>
      <w:pPr>
        <w:pStyle w:val="Heading2"/>
      </w:pPr>
      <w:r>
        <w:rPr>
          <w:color w:val="FFFFFF"/>
        </w:rPr>
        <w:t>Police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Officer</w:t>
      </w:r>
    </w:p>
    <w:p>
      <w:pPr>
        <w:spacing w:line="271" w:lineRule="auto" w:before="161"/>
        <w:ind w:left="4006" w:right="993" w:firstLine="0"/>
        <w:jc w:val="left"/>
        <w:rPr>
          <w:sz w:val="16"/>
        </w:rPr>
      </w:pPr>
      <w:r>
        <w:rPr>
          <w:color w:val="FFFFFF"/>
          <w:w w:val="105"/>
          <w:sz w:val="16"/>
        </w:rPr>
        <w:t>Police officer with 8 years of law enforcement experience in patrol operations,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response,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safety.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crime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rates 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policing, writing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incident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reports,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 neighborhood relations. Trained in conflict de-escalation, field interviewing,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evidence handling.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38755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162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1996"/>
      </w:pPr>
      <w:r>
        <w:rPr/>
        <w:br w:type="column"/>
      </w:r>
      <w:r>
        <w:rPr>
          <w:w w:val="105"/>
        </w:rPr>
        <w:t>POLICE OFFICER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CHICAGO POLICE DEPARTMENT </w:t>
      </w:r>
      <w:r>
        <w:rPr>
          <w:w w:val="85"/>
        </w:rPr>
        <w:t>|</w:t>
      </w:r>
      <w:r>
        <w:rPr>
          <w:w w:val="105"/>
        </w:rPr>
        <w:t> CHICAGO, IL</w:t>
      </w:r>
      <w:r>
        <w:rPr>
          <w:spacing w:val="40"/>
          <w:w w:val="105"/>
        </w:rPr>
        <w:t> </w:t>
      </w:r>
      <w:r>
        <w:rPr>
          <w:w w:val="105"/>
        </w:rPr>
        <w:t>JUNE 2018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chris.jackson@email.com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</w:t>
      </w:r>
      <w:r>
        <w:rPr>
          <w:spacing w:val="-3"/>
          <w:w w:val="105"/>
        </w:rPr>
        <w:t> </w:t>
      </w:r>
      <w:r>
        <w:rPr>
          <w:w w:val="105"/>
        </w:rPr>
        <w:t>URL</w:t>
      </w:r>
    </w:p>
    <w:p>
      <w:pPr>
        <w:pStyle w:val="BodyText"/>
        <w:ind w:left="1030"/>
      </w:pPr>
      <w:r>
        <w:rPr>
          <w:w w:val="105"/>
        </w:rPr>
        <w:t>Chicago,</w:t>
      </w:r>
      <w:r>
        <w:rPr>
          <w:spacing w:val="-5"/>
          <w:w w:val="105"/>
        </w:rPr>
        <w:t> </w:t>
      </w:r>
      <w:r>
        <w:rPr>
          <w:w w:val="105"/>
        </w:rPr>
        <w:t>IL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60601</w:t>
      </w:r>
    </w:p>
    <w:p>
      <w:pPr>
        <w:pStyle w:val="BodyText"/>
        <w:spacing w:before="201"/>
      </w:pPr>
    </w:p>
    <w:p>
      <w:pPr>
        <w:pStyle w:val="Heading1"/>
        <w:spacing w:line="261" w:lineRule="exact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135" w:after="0"/>
        <w:ind w:left="416" w:right="657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Patrolled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assigned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zones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reduced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neighborhood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crime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17"/>
          <w:w w:val="110"/>
          <w:sz w:val="18"/>
        </w:rPr>
        <w:t> </w:t>
      </w:r>
      <w:r>
        <w:rPr>
          <w:w w:val="110"/>
          <w:sz w:val="18"/>
        </w:rPr>
        <w:t>22%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through </w:t>
      </w:r>
      <w:r>
        <w:rPr>
          <w:spacing w:val="-2"/>
          <w:w w:val="110"/>
          <w:sz w:val="18"/>
        </w:rPr>
        <w:t>increased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visibility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community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reporting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40" w:after="0"/>
        <w:ind w:left="416" w:right="872" w:hanging="298"/>
        <w:jc w:val="left"/>
        <w:rPr>
          <w:sz w:val="18"/>
        </w:rPr>
      </w:pPr>
      <w:r>
        <w:rPr>
          <w:w w:val="105"/>
          <w:sz w:val="18"/>
        </w:rPr>
        <w:t>Responded to up to 20 emergency calls per shift, applying de-escalation techniques to resolve volatile incidents safely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71" w:after="0"/>
        <w:ind w:left="416" w:right="473" w:hanging="298"/>
        <w:jc w:val="left"/>
        <w:rPr>
          <w:sz w:val="18"/>
        </w:rPr>
      </w:pPr>
      <w:r>
        <w:rPr>
          <w:w w:val="105"/>
          <w:sz w:val="18"/>
        </w:rPr>
        <w:t>Completed accurate incident documentation and courtroom testimony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 a 96% report acceptance rate by prosecutors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3206" w:space="1052"/>
            <w:col w:w="7521"/>
          </w:cols>
        </w:sectPr>
      </w:pPr>
    </w:p>
    <w:p>
      <w:pPr>
        <w:pStyle w:val="BodyText"/>
        <w:spacing w:before="81"/>
      </w:pPr>
    </w:p>
    <w:p>
      <w:pPr>
        <w:pStyle w:val="BodyText"/>
        <w:spacing w:line="259" w:lineRule="auto" w:before="1"/>
        <w:ind w:left="379"/>
      </w:pPr>
      <w:r>
        <w:rPr/>
        <w:t>Bachelor of Science (B.S.) in Criminal</w:t>
      </w:r>
      <w:r>
        <w:rPr>
          <w:spacing w:val="-18"/>
        </w:rPr>
        <w:t> </w:t>
      </w:r>
      <w:r>
        <w:rPr/>
        <w:t>Justice</w:t>
      </w:r>
    </w:p>
    <w:p>
      <w:pPr>
        <w:pStyle w:val="BodyText"/>
        <w:spacing w:before="29"/>
      </w:pPr>
    </w:p>
    <w:p>
      <w:pPr>
        <w:pStyle w:val="BodyText"/>
        <w:spacing w:line="259" w:lineRule="auto"/>
        <w:ind w:left="379"/>
      </w:pPr>
      <w:r>
        <w:rPr/>
        <w:t>Northeastern Illinois University </w:t>
      </w:r>
      <w:r>
        <w:rPr>
          <w:w w:val="85"/>
        </w:rPr>
        <w:t>| </w:t>
      </w:r>
      <w:r>
        <w:rPr/>
        <w:t>Chicago, IL </w:t>
      </w:r>
      <w:r>
        <w:rPr>
          <w:w w:val="85"/>
        </w:rPr>
        <w:t>| </w:t>
      </w:r>
      <w:r>
        <w:rPr/>
        <w:t>May 2016</w:t>
      </w:r>
    </w:p>
    <w:p>
      <w:pPr>
        <w:pStyle w:val="BodyText"/>
        <w:spacing w:line="266" w:lineRule="auto" w:before="4"/>
        <w:ind w:left="379" w:right="1588"/>
      </w:pPr>
      <w:r>
        <w:rPr/>
        <w:br w:type="column"/>
      </w:r>
      <w:r>
        <w:rPr>
          <w:w w:val="110"/>
        </w:rPr>
        <w:t>POLICE</w:t>
      </w:r>
      <w:r>
        <w:rPr>
          <w:spacing w:val="-3"/>
          <w:w w:val="110"/>
        </w:rPr>
        <w:t> </w:t>
      </w:r>
      <w:r>
        <w:rPr>
          <w:w w:val="110"/>
        </w:rPr>
        <w:t>CADET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CHICAGO</w:t>
      </w:r>
      <w:r>
        <w:rPr>
          <w:spacing w:val="-3"/>
          <w:w w:val="110"/>
        </w:rPr>
        <w:t> </w:t>
      </w:r>
      <w:r>
        <w:rPr>
          <w:w w:val="110"/>
        </w:rPr>
        <w:t>POLICE</w:t>
      </w:r>
      <w:r>
        <w:rPr>
          <w:spacing w:val="-10"/>
          <w:w w:val="110"/>
        </w:rPr>
        <w:t> </w:t>
      </w:r>
      <w:r>
        <w:rPr>
          <w:w w:val="110"/>
        </w:rPr>
        <w:t>TRAINING</w:t>
      </w:r>
      <w:r>
        <w:rPr>
          <w:spacing w:val="-10"/>
          <w:w w:val="110"/>
        </w:rPr>
        <w:t> </w:t>
      </w:r>
      <w:r>
        <w:rPr>
          <w:w w:val="110"/>
        </w:rPr>
        <w:t>ACADEMY</w:t>
      </w:r>
      <w:r>
        <w:rPr>
          <w:spacing w:val="-11"/>
          <w:w w:val="110"/>
        </w:rPr>
        <w:t> </w:t>
      </w:r>
      <w:r>
        <w:rPr>
          <w:w w:val="85"/>
        </w:rPr>
        <w:t>| </w:t>
      </w:r>
      <w:r>
        <w:rPr>
          <w:w w:val="110"/>
        </w:rPr>
        <w:t>CHICAGO,</w:t>
      </w:r>
      <w:r>
        <w:rPr>
          <w:spacing w:val="-3"/>
          <w:w w:val="110"/>
        </w:rPr>
        <w:t> </w:t>
      </w:r>
      <w:r>
        <w:rPr>
          <w:w w:val="110"/>
        </w:rPr>
        <w:t>IL JANUARY 2017 </w:t>
      </w:r>
      <w:r>
        <w:rPr>
          <w:w w:val="130"/>
        </w:rPr>
        <w:t>– </w:t>
      </w:r>
      <w:r>
        <w:rPr>
          <w:w w:val="110"/>
        </w:rPr>
        <w:t>MAY 2018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04" w:lineRule="auto" w:before="150" w:after="0"/>
        <w:ind w:left="918" w:right="54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Completed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920+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instruction,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stops, arrest procedures, and legal code application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18" w:lineRule="auto" w:before="59" w:after="0"/>
        <w:ind w:left="918" w:right="859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Participated in ride-alongs and scenario-based training exercises to build</w:t>
      </w:r>
      <w:r>
        <w:rPr>
          <w:spacing w:val="80"/>
          <w:sz w:val="18"/>
        </w:rPr>
        <w:t> </w:t>
      </w:r>
      <w:r>
        <w:rPr>
          <w:sz w:val="18"/>
        </w:rPr>
        <w:t>confidence in real-time decision-making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13" w:lineRule="auto" w:before="49" w:after="0"/>
        <w:ind w:left="918" w:right="426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Ranked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the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top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15%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of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the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class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based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physical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training,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coursework,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 </w:t>
      </w:r>
      <w:r>
        <w:rPr>
          <w:w w:val="105"/>
          <w:sz w:val="18"/>
        </w:rPr>
        <w:t>tactical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simulations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121" w:space="636"/>
            <w:col w:w="802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0067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4006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2285,3855,16860,3870,16860,3870,12285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ListParagraph"/>
        <w:numPr>
          <w:ilvl w:val="2"/>
          <w:numId w:val="1"/>
        </w:numPr>
        <w:tabs>
          <w:tab w:pos="4431" w:val="left" w:leader="none"/>
          <w:tab w:pos="4433" w:val="left" w:leader="none"/>
        </w:tabs>
        <w:spacing w:line="218" w:lineRule="auto" w:before="0" w:after="0"/>
        <w:ind w:left="4433" w:right="93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-392154</wp:posOffset>
                </wp:positionV>
                <wp:extent cx="4996815" cy="3048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30.878305pt;width:393.45pt;height:24pt;mso-position-horizontal-relative:page;mso-position-vertical-relative:paragraph;z-index:15729664" id="docshapegroup19" coordorigin="4050,-618" coordsize="7869,480">
                <v:rect style="position:absolute;left:4500;top:-618;width:7419;height:480" id="docshape20" filled="true" fillcolor="#424242" stroked="false">
                  <v:fill type="solid"/>
                </v:rect>
                <v:rect style="position:absolute;left:4050;top:-618;width:450;height:480" id="docshape21" filled="true" fillcolor="#c18f00" stroked="false">
                  <v:fill type="solid"/>
                </v:rect>
                <v:shape style="position:absolute;left:4050;top:-618;width:7869;height:480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Basic Law Enforcement Certification </w:t>
      </w:r>
      <w:r>
        <w:rPr>
          <w:w w:val="85"/>
          <w:sz w:val="18"/>
        </w:rPr>
        <w:t>| </w:t>
      </w:r>
      <w:r>
        <w:rPr>
          <w:sz w:val="18"/>
        </w:rPr>
        <w:t>Illinois Law Enforcement Training and Standards Board </w:t>
      </w:r>
      <w:r>
        <w:rPr>
          <w:w w:val="85"/>
          <w:sz w:val="18"/>
        </w:rPr>
        <w:t>| </w:t>
      </w:r>
      <w:r>
        <w:rPr>
          <w:sz w:val="18"/>
        </w:rPr>
        <w:t>2018</w:t>
      </w:r>
    </w:p>
    <w:p>
      <w:pPr>
        <w:pStyle w:val="ListParagraph"/>
        <w:numPr>
          <w:ilvl w:val="2"/>
          <w:numId w:val="1"/>
        </w:numPr>
        <w:tabs>
          <w:tab w:pos="4432" w:val="left" w:leader="none"/>
        </w:tabs>
        <w:spacing w:line="240" w:lineRule="auto" w:before="32" w:after="0"/>
        <w:ind w:left="4432" w:right="0" w:hanging="296"/>
        <w:jc w:val="left"/>
        <w:rPr>
          <w:sz w:val="18"/>
        </w:rPr>
      </w:pPr>
      <w:r>
        <w:rPr>
          <w:sz w:val="18"/>
        </w:rPr>
        <w:t>Crisis</w:t>
      </w:r>
      <w:r>
        <w:rPr>
          <w:spacing w:val="5"/>
          <w:sz w:val="18"/>
        </w:rPr>
        <w:t> </w:t>
      </w:r>
      <w:r>
        <w:rPr>
          <w:sz w:val="18"/>
        </w:rPr>
        <w:t>Intervention</w:t>
      </w:r>
      <w:r>
        <w:rPr>
          <w:spacing w:val="-2"/>
          <w:sz w:val="18"/>
        </w:rPr>
        <w:t> </w:t>
      </w:r>
      <w:r>
        <w:rPr>
          <w:sz w:val="18"/>
        </w:rPr>
        <w:t>Team</w:t>
      </w:r>
      <w:r>
        <w:rPr>
          <w:spacing w:val="6"/>
          <w:sz w:val="18"/>
        </w:rPr>
        <w:t> </w:t>
      </w:r>
      <w:r>
        <w:rPr>
          <w:sz w:val="18"/>
        </w:rPr>
        <w:t>(CIT)</w:t>
      </w:r>
      <w:r>
        <w:rPr>
          <w:spacing w:val="6"/>
          <w:sz w:val="18"/>
        </w:rPr>
        <w:t> </w:t>
      </w:r>
      <w:r>
        <w:rPr>
          <w:sz w:val="18"/>
        </w:rPr>
        <w:t>Certification</w:t>
      </w:r>
      <w:r>
        <w:rPr>
          <w:spacing w:val="5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Chicago</w:t>
      </w:r>
      <w:r>
        <w:rPr>
          <w:spacing w:val="6"/>
          <w:sz w:val="18"/>
        </w:rPr>
        <w:t> </w:t>
      </w:r>
      <w:r>
        <w:rPr>
          <w:sz w:val="18"/>
        </w:rPr>
        <w:t>Police</w:t>
      </w:r>
      <w:r>
        <w:rPr>
          <w:spacing w:val="5"/>
          <w:sz w:val="18"/>
        </w:rPr>
        <w:t> </w:t>
      </w:r>
      <w:r>
        <w:rPr>
          <w:sz w:val="18"/>
        </w:rPr>
        <w:t>Department</w:t>
      </w:r>
      <w:r>
        <w:rPr>
          <w:spacing w:val="6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2026-02-15T13:43:17Z</dcterms:created>
  <dcterms:modified xsi:type="dcterms:W3CDTF">2026-02-15T13:43:17Z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