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Devon</w:t>
      </w:r>
      <w:r>
        <w:rPr>
          <w:rFonts w:ascii="Arial"/>
          <w:b/>
          <w:color w:val="FFFFFF"/>
          <w:spacing w:val="49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Young</w:t>
      </w:r>
    </w:p>
    <w:p>
      <w:pPr>
        <w:pStyle w:val="Heading2"/>
      </w:pPr>
      <w:r>
        <w:rPr>
          <w:color w:val="FFFFFF"/>
          <w:spacing w:val="-6"/>
        </w:rPr>
        <w:t>Campus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Police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Officer</w:t>
      </w:r>
    </w:p>
    <w:p>
      <w:pPr>
        <w:spacing w:line="271" w:lineRule="auto" w:before="170"/>
        <w:ind w:left="448" w:right="452" w:firstLine="0"/>
        <w:jc w:val="left"/>
        <w:rPr>
          <w:sz w:val="16"/>
        </w:rPr>
      </w:pPr>
      <w:r>
        <w:rPr>
          <w:color w:val="FFFFFF"/>
          <w:w w:val="105"/>
          <w:sz w:val="16"/>
        </w:rPr>
        <w:t>Campus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Police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securing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environments,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responding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incidents,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ensuring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campus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policies.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conflict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resolution,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report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writing,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coordination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 local law enforcement.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71"/>
        <w:rPr>
          <w:sz w:val="24"/>
        </w:rPr>
      </w:pPr>
    </w:p>
    <w:p>
      <w:pPr>
        <w:pStyle w:val="Heading1"/>
        <w:spacing w:line="420" w:lineRule="atLeast" w:before="1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A38182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A38182"/>
          <w:spacing w:val="48"/>
          <w:sz w:val="31"/>
        </w:rPr>
        <w:t> </w:t>
      </w:r>
      <w:r>
        <w:rPr>
          <w:rFonts w:ascii="Arial"/>
          <w:b/>
          <w:smallCaps/>
          <w:color w:val="A38182"/>
          <w:spacing w:val="-2"/>
          <w:w w:val="95"/>
          <w:sz w:val="31"/>
        </w:rPr>
        <w:t>Experience</w:t>
      </w:r>
    </w:p>
    <w:p>
      <w:pPr>
        <w:pStyle w:val="BodyText"/>
        <w:spacing w:line="266" w:lineRule="auto" w:before="243"/>
        <w:ind w:left="170" w:right="268"/>
      </w:pPr>
      <w:r>
        <w:rPr/>
        <w:t>Campus</w:t>
      </w:r>
      <w:r>
        <w:rPr>
          <w:spacing w:val="40"/>
        </w:rPr>
        <w:t> </w:t>
      </w:r>
      <w:r>
        <w:rPr/>
        <w:t>Police</w:t>
      </w:r>
      <w:r>
        <w:rPr>
          <w:spacing w:val="40"/>
        </w:rPr>
        <w:t> </w:t>
      </w:r>
      <w:r>
        <w:rPr/>
        <w:t>Officer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North</w:t>
      </w:r>
      <w:r>
        <w:rPr>
          <w:spacing w:val="40"/>
        </w:rPr>
        <w:t> </w:t>
      </w:r>
      <w:r>
        <w:rPr/>
        <w:t>Carolina</w:t>
      </w:r>
      <w:r>
        <w:rPr>
          <w:spacing w:val="40"/>
        </w:rPr>
        <w:t> </w:t>
      </w:r>
      <w:r>
        <w:rPr/>
        <w:t>State</w:t>
      </w:r>
      <w:r>
        <w:rPr>
          <w:spacing w:val="40"/>
        </w:rPr>
        <w:t> </w:t>
      </w:r>
      <w:r>
        <w:rPr/>
        <w:t>University</w:t>
      </w:r>
      <w:r>
        <w:rPr>
          <w:spacing w:val="35"/>
        </w:rPr>
        <w:t> </w:t>
      </w:r>
      <w:r>
        <w:rPr/>
        <w:t>Police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Raleigh,</w:t>
      </w:r>
      <w:r>
        <w:rPr>
          <w:spacing w:val="40"/>
        </w:rPr>
        <w:t> </w:t>
      </w:r>
      <w:r>
        <w:rPr/>
        <w:t>NC April 2018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1843" w:space="1989"/>
            <w:col w:w="7380"/>
          </w:cols>
        </w:sectPr>
      </w:pPr>
    </w:p>
    <w:p>
      <w:pPr>
        <w:pStyle w:val="BodyText"/>
        <w:spacing w:before="196"/>
      </w:pPr>
    </w:p>
    <w:p>
      <w:pPr>
        <w:pStyle w:val="BodyText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540" w:lineRule="exact" w:before="53"/>
        <w:ind w:left="597"/>
      </w:pPr>
      <w:hyperlink r:id="rId5">
        <w:r>
          <w:rPr>
            <w:color w:val="424242"/>
            <w:spacing w:val="-2"/>
            <w:w w:val="105"/>
          </w:rPr>
          <w:t>devon.young@email.com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LinkedIn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URL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7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Conduct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regular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building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checks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respond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student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calls,</w:t>
      </w:r>
      <w:r>
        <w:rPr>
          <w:spacing w:val="30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helping</w:t>
      </w:r>
    </w:p>
    <w:p>
      <w:pPr>
        <w:pStyle w:val="BodyText"/>
        <w:spacing w:line="197" w:lineRule="exact"/>
        <w:ind w:left="895"/>
      </w:pPr>
      <w:r>
        <w:rPr/>
        <w:t>reduce</w:t>
      </w:r>
      <w:r>
        <w:rPr>
          <w:spacing w:val="48"/>
        </w:rPr>
        <w:t> </w:t>
      </w:r>
      <w:r>
        <w:rPr/>
        <w:t>dormitory</w:t>
      </w:r>
      <w:r>
        <w:rPr>
          <w:spacing w:val="40"/>
        </w:rPr>
        <w:t> </w:t>
      </w:r>
      <w:r>
        <w:rPr/>
        <w:t>theft</w:t>
      </w:r>
      <w:r>
        <w:rPr>
          <w:spacing w:val="49"/>
        </w:rPr>
        <w:t> </w:t>
      </w:r>
      <w:r>
        <w:rPr/>
        <w:t>by</w:t>
      </w:r>
      <w:r>
        <w:rPr>
          <w:spacing w:val="39"/>
        </w:rPr>
        <w:t> </w:t>
      </w:r>
      <w:r>
        <w:rPr/>
        <w:t>40%</w:t>
      </w:r>
      <w:r>
        <w:rPr>
          <w:spacing w:val="49"/>
        </w:rPr>
        <w:t> </w:t>
      </w:r>
      <w:r>
        <w:rPr/>
        <w:t>over</w:t>
      </w:r>
      <w:r>
        <w:rPr>
          <w:spacing w:val="41"/>
        </w:rPr>
        <w:t> </w:t>
      </w:r>
      <w:r>
        <w:rPr/>
        <w:t>two</w:t>
      </w:r>
      <w:r>
        <w:rPr>
          <w:spacing w:val="49"/>
        </w:rPr>
        <w:t> </w:t>
      </w:r>
      <w:r>
        <w:rPr/>
        <w:t>academic</w:t>
      </w:r>
      <w:r>
        <w:rPr>
          <w:spacing w:val="39"/>
        </w:rPr>
        <w:t> </w:t>
      </w:r>
      <w:r>
        <w:rPr>
          <w:spacing w:val="-4"/>
        </w:rPr>
        <w:t>years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68" w:after="0"/>
        <w:ind w:left="895" w:right="8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 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affairs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mental health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crisis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calls to ensure safe outcomes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24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 20+ safety presentations to student groups on theft prevention, substance laws, and personal safety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780" w:space="791"/>
            <w:col w:w="7641"/>
          </w:cols>
        </w:sectPr>
      </w:pPr>
    </w:p>
    <w:p>
      <w:pPr>
        <w:pStyle w:val="BodyText"/>
        <w:spacing w:before="54"/>
      </w:pPr>
    </w:p>
    <w:p>
      <w:pPr>
        <w:pStyle w:val="BodyText"/>
        <w:ind w:left="597"/>
      </w:pPr>
      <w:r>
        <w:rPr>
          <w:color w:val="424242"/>
        </w:rPr>
        <w:t>Raleigh,</w:t>
      </w:r>
      <w:r>
        <w:rPr>
          <w:color w:val="424242"/>
          <w:spacing w:val="27"/>
        </w:rPr>
        <w:t> </w:t>
      </w:r>
      <w:r>
        <w:rPr>
          <w:color w:val="424242"/>
        </w:rPr>
        <w:t>NC</w:t>
      </w:r>
      <w:r>
        <w:rPr>
          <w:color w:val="424242"/>
          <w:spacing w:val="27"/>
        </w:rPr>
        <w:t> </w:t>
      </w:r>
      <w:r>
        <w:rPr>
          <w:color w:val="424242"/>
          <w:spacing w:val="-2"/>
        </w:rPr>
        <w:t>27601</w:t>
      </w:r>
    </w:p>
    <w:p>
      <w:pPr>
        <w:pStyle w:val="BodyText"/>
        <w:spacing w:line="266" w:lineRule="auto" w:before="171"/>
        <w:ind w:left="597" w:right="1667"/>
      </w:pPr>
      <w:r>
        <w:rPr/>
        <w:br w:type="column"/>
      </w:r>
      <w:r>
        <w:rPr/>
        <w:t>Security</w:t>
      </w:r>
      <w:r>
        <w:rPr>
          <w:spacing w:val="38"/>
        </w:rPr>
        <w:t> </w:t>
      </w:r>
      <w:r>
        <w:rPr/>
        <w:t>Officer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Wake</w:t>
      </w:r>
      <w:r>
        <w:rPr>
          <w:spacing w:val="38"/>
        </w:rPr>
        <w:t> </w:t>
      </w:r>
      <w:r>
        <w:rPr/>
        <w:t>Tech</w:t>
      </w:r>
      <w:r>
        <w:rPr>
          <w:spacing w:val="40"/>
        </w:rPr>
        <w:t> </w:t>
      </w:r>
      <w:r>
        <w:rPr/>
        <w:t>Community</w:t>
      </w:r>
      <w:r>
        <w:rPr>
          <w:spacing w:val="38"/>
        </w:rPr>
        <w:t> </w:t>
      </w:r>
      <w:r>
        <w:rPr/>
        <w:t>College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Raleigh,</w:t>
      </w:r>
      <w:r>
        <w:rPr>
          <w:spacing w:val="40"/>
        </w:rPr>
        <w:t> </w:t>
      </w:r>
      <w:r>
        <w:rPr/>
        <w:t>NC July 2016 </w:t>
      </w:r>
      <w:r>
        <w:rPr>
          <w:w w:val="130"/>
        </w:rPr>
        <w:t>– </w:t>
      </w:r>
      <w:r>
        <w:rPr/>
        <w:t>March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2192" w:space="1212"/>
            <w:col w:w="7808"/>
          </w:cols>
        </w:sectPr>
      </w:pPr>
    </w:p>
    <w:p>
      <w:pPr>
        <w:pStyle w:val="BodyText"/>
        <w:spacing w:before="12"/>
        <w:rPr>
          <w:sz w:val="24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63"/>
        <w:rPr>
          <w:rFonts w:ascii="Arial"/>
          <w:b/>
          <w:sz w:val="24"/>
        </w:rPr>
      </w:pPr>
    </w:p>
    <w:p>
      <w:pPr>
        <w:spacing w:line="271" w:lineRule="auto" w:before="0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Bachelor of Science (B.S.) in Criminal</w:t>
      </w:r>
      <w:r>
        <w:rPr>
          <w:color w:val="424242"/>
          <w:spacing w:val="40"/>
          <w:sz w:val="16"/>
        </w:rPr>
        <w:t> </w:t>
      </w:r>
      <w:r>
        <w:rPr>
          <w:color w:val="424242"/>
          <w:spacing w:val="-2"/>
          <w:sz w:val="16"/>
        </w:rPr>
        <w:t>Justice</w:t>
      </w:r>
    </w:p>
    <w:p>
      <w:pPr>
        <w:spacing w:line="271" w:lineRule="auto" w:before="1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North Carolina Central University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Durham, NC</w:t>
      </w:r>
    </w:p>
    <w:p>
      <w:pPr>
        <w:spacing w:line="141" w:lineRule="exact" w:before="0"/>
        <w:ind w:left="170" w:right="0" w:firstLine="0"/>
        <w:jc w:val="left"/>
        <w:rPr>
          <w:sz w:val="16"/>
        </w:rPr>
      </w:pPr>
      <w:r>
        <w:rPr>
          <w:color w:val="424242"/>
          <w:w w:val="110"/>
          <w:sz w:val="16"/>
        </w:rPr>
        <w:t>May</w:t>
      </w:r>
      <w:r>
        <w:rPr>
          <w:color w:val="424242"/>
          <w:spacing w:val="16"/>
          <w:w w:val="110"/>
          <w:sz w:val="16"/>
        </w:rPr>
        <w:t> </w:t>
      </w:r>
      <w:r>
        <w:rPr>
          <w:color w:val="424242"/>
          <w:spacing w:val="-4"/>
          <w:w w:val="110"/>
          <w:sz w:val="16"/>
        </w:rPr>
        <w:t>2016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90" w:after="0"/>
        <w:ind w:left="355" w:right="42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Monitored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parking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lots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common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areas,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deterring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incidents through visible presence and patrol frequency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59" w:after="0"/>
        <w:ind w:left="355" w:right="27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Responded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after-hours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alarms, verifying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safety 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rapid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on-site checks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40" w:after="0"/>
        <w:ind w:left="355" w:right="72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Logged and reported suspicious activity to campus police, aiding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multiple incident resolutions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3097" w:space="1013"/>
            <w:col w:w="7102"/>
          </w:cols>
        </w:sectPr>
      </w:pPr>
    </w:p>
    <w:p>
      <w:pPr>
        <w:pStyle w:val="Heading1"/>
        <w:spacing w:before="4"/>
        <w:ind w:left="0" w:right="136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677149"/>
                            <a:ext cx="2266950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028950">
                                <a:moveTo>
                                  <a:pt x="0" y="3028949"/>
                                </a:moveTo>
                                <a:lnTo>
                                  <a:pt x="2266949" y="30289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8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520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200650">
                                <a:moveTo>
                                  <a:pt x="2266950" y="2981325"/>
                                </a:moveTo>
                                <a:lnTo>
                                  <a:pt x="0" y="2981325"/>
                                </a:lnTo>
                                <a:lnTo>
                                  <a:pt x="0" y="5200650"/>
                                </a:lnTo>
                                <a:lnTo>
                                  <a:pt x="2266950" y="5200650"/>
                                </a:lnTo>
                                <a:lnTo>
                                  <a:pt x="2266950" y="2981325"/>
                                </a:lnTo>
                                <a:close/>
                              </a:path>
                              <a:path w="2266950" h="520065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52006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72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705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577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52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255;top:12090;width:3570;height:4770" id="docshape2" filled="true" fillcolor="#a38182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8190" id="docshape4" coordorigin="255,3900" coordsize="3570,8190" path="m3825,8595l255,8595,255,12090,3825,12090,3825,8595xm3825,5595l255,5595,255,7965,3825,7965,3825,5595xm3825,3900l255,3900,255,4530,3825,4530,3825,3900xe" filled="true" fillcolor="#a38182" stroked="false">
                  <v:path arrowok="t"/>
                  <v:fill opacity="32899f" type="solid"/>
                </v:shape>
                <v:rect style="position:absolute;left:0;top:4530;width:4020;height:1065" id="docshape5" filled="true" fillcolor="#a38182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85;width:256;height:226" type="#_x0000_t75" id="docshape9" stroked="false">
                  <v:imagedata r:id="rId9" o:title=""/>
                </v:shape>
                <v:shape style="position:absolute;left:600;top:7410;width:255;height:255" type="#_x0000_t75" id="docshape10" stroked="false">
                  <v:imagedata r:id="rId10" o:title=""/>
                </v:shape>
                <v:rect style="position:absolute;left:0;top:7965;width:4020;height:630" id="docshape11" filled="true" fillcolor="#a38182" stroked="false">
                  <v:fill type="solid"/>
                </v:rect>
                <v:shape style="position:absolute;left:3825;top:8587;width:197;height:404" type="#_x0000_t75" id="docshape12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smallCaps/>
          <w:color w:val="A38182"/>
          <w:spacing w:val="-2"/>
        </w:rPr>
        <w:t>Certifications</w: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4297" w:val="left" w:leader="none"/>
          <w:tab w:pos="4299" w:val="left" w:leader="none"/>
        </w:tabs>
        <w:spacing w:line="204" w:lineRule="auto" w:before="0" w:after="0"/>
        <w:ind w:left="4299" w:right="697" w:hanging="298"/>
        <w:jc w:val="left"/>
        <w:rPr>
          <w:sz w:val="18"/>
        </w:rPr>
      </w:pPr>
      <w:r>
        <w:rPr>
          <w:sz w:val="18"/>
        </w:rPr>
        <w:t>North</w:t>
      </w:r>
      <w:r>
        <w:rPr>
          <w:spacing w:val="40"/>
          <w:sz w:val="18"/>
        </w:rPr>
        <w:t> </w:t>
      </w:r>
      <w:r>
        <w:rPr>
          <w:sz w:val="18"/>
        </w:rPr>
        <w:t>Carolina</w:t>
      </w:r>
      <w:r>
        <w:rPr>
          <w:spacing w:val="40"/>
          <w:sz w:val="18"/>
        </w:rPr>
        <w:t> </w:t>
      </w:r>
      <w:r>
        <w:rPr>
          <w:sz w:val="18"/>
        </w:rPr>
        <w:t>Basic</w:t>
      </w:r>
      <w:r>
        <w:rPr>
          <w:spacing w:val="40"/>
          <w:sz w:val="18"/>
        </w:rPr>
        <w:t> </w:t>
      </w:r>
      <w:r>
        <w:rPr>
          <w:sz w:val="18"/>
        </w:rPr>
        <w:t>Law</w:t>
      </w:r>
      <w:r>
        <w:rPr>
          <w:spacing w:val="40"/>
          <w:sz w:val="18"/>
        </w:rPr>
        <w:t> </w:t>
      </w:r>
      <w:r>
        <w:rPr>
          <w:sz w:val="18"/>
        </w:rPr>
        <w:t>Enforcement</w:t>
      </w:r>
      <w:r>
        <w:rPr>
          <w:spacing w:val="40"/>
          <w:sz w:val="18"/>
        </w:rPr>
        <w:t> </w:t>
      </w:r>
      <w:r>
        <w:rPr>
          <w:sz w:val="18"/>
        </w:rPr>
        <w:t>Training</w:t>
      </w:r>
      <w:r>
        <w:rPr>
          <w:spacing w:val="40"/>
          <w:sz w:val="18"/>
        </w:rPr>
        <w:t> </w:t>
      </w:r>
      <w:r>
        <w:rPr>
          <w:sz w:val="18"/>
        </w:rPr>
        <w:t>(BLET)</w:t>
      </w:r>
      <w:r>
        <w:rPr>
          <w:spacing w:val="40"/>
          <w:sz w:val="18"/>
        </w:rPr>
        <w:t> </w:t>
      </w:r>
      <w:r>
        <w:rPr>
          <w:sz w:val="18"/>
        </w:rPr>
        <w:t>Certificate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NC Department of Justice </w:t>
      </w:r>
      <w:r>
        <w:rPr>
          <w:w w:val="85"/>
          <w:sz w:val="18"/>
        </w:rPr>
        <w:t>| </w:t>
      </w:r>
      <w:r>
        <w:rPr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4297" w:val="left" w:leader="none"/>
          <w:tab w:pos="4299" w:val="left" w:leader="none"/>
        </w:tabs>
        <w:spacing w:line="218" w:lineRule="auto" w:before="59" w:after="0"/>
        <w:ind w:left="4299" w:right="87" w:hanging="298"/>
        <w:jc w:val="left"/>
        <w:rPr>
          <w:sz w:val="18"/>
        </w:rPr>
      </w:pPr>
      <w:r>
        <w:rPr>
          <w:sz w:val="18"/>
        </w:rPr>
        <w:t>Campus</w:t>
      </w:r>
      <w:r>
        <w:rPr>
          <w:spacing w:val="40"/>
          <w:sz w:val="18"/>
        </w:rPr>
        <w:t> </w:t>
      </w:r>
      <w:r>
        <w:rPr>
          <w:sz w:val="18"/>
        </w:rPr>
        <w:t>Law</w:t>
      </w:r>
      <w:r>
        <w:rPr>
          <w:spacing w:val="39"/>
          <w:sz w:val="18"/>
        </w:rPr>
        <w:t> </w:t>
      </w:r>
      <w:r>
        <w:rPr>
          <w:sz w:val="18"/>
        </w:rPr>
        <w:t>Enforcement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International</w:t>
      </w:r>
      <w:r>
        <w:rPr>
          <w:spacing w:val="28"/>
          <w:sz w:val="18"/>
        </w:rPr>
        <w:t> </w:t>
      </w:r>
      <w:r>
        <w:rPr>
          <w:sz w:val="18"/>
        </w:rPr>
        <w:t>Association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Campus</w:t>
      </w:r>
      <w:r>
        <w:rPr>
          <w:spacing w:val="40"/>
          <w:sz w:val="18"/>
        </w:rPr>
        <w:t> </w:t>
      </w:r>
      <w:r>
        <w:rPr>
          <w:sz w:val="18"/>
        </w:rPr>
        <w:t>Law</w:t>
      </w:r>
      <w:r>
        <w:rPr>
          <w:spacing w:val="34"/>
          <w:sz w:val="18"/>
        </w:rPr>
        <w:t> </w:t>
      </w:r>
      <w:r>
        <w:rPr>
          <w:sz w:val="18"/>
        </w:rPr>
        <w:t>Enforcement</w:t>
      </w:r>
      <w:r>
        <w:rPr>
          <w:spacing w:val="32"/>
          <w:sz w:val="18"/>
        </w:rPr>
        <w:t> </w:t>
      </w:r>
      <w:r>
        <w:rPr>
          <w:sz w:val="18"/>
        </w:rPr>
        <w:t>Administrators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2020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9"/>
      <w:ind w:left="35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2026-02-15T13:41:22Z</dcterms:created>
  <dcterms:modified xsi:type="dcterms:W3CDTF">2026-02-15T13:41:22Z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