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54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5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6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|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Portfolio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6"/>
          <w:w w:val="105"/>
          <w:sz w:val="18"/>
        </w:rPr>
        <w:t> </w:t>
      </w:r>
      <w:r>
        <w:rPr>
          <w:color w:val="FFFFFF"/>
          <w:w w:val="105"/>
          <w:sz w:val="16"/>
        </w:rPr>
        <w:t>Minneapolis,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MN</w:t>
      </w:r>
    </w:p>
    <w:p>
      <w:pPr>
        <w:pStyle w:val="BodyText"/>
        <w:spacing w:before="89"/>
        <w:rPr>
          <w:sz w:val="16"/>
        </w:rPr>
      </w:pPr>
    </w:p>
    <w:p>
      <w:pPr>
        <w:spacing w:before="0"/>
        <w:ind w:left="547" w:right="0" w:firstLine="0"/>
        <w:jc w:val="left"/>
        <w:rPr>
          <w:sz w:val="74"/>
        </w:rPr>
      </w:pPr>
      <w:r>
        <w:rPr>
          <w:b/>
          <w:color w:val="FFFFFF"/>
          <w:sz w:val="74"/>
        </w:rPr>
        <w:t>Tessa</w:t>
      </w:r>
      <w:r>
        <w:rPr>
          <w:b/>
          <w:color w:val="FFFFFF"/>
          <w:spacing w:val="32"/>
          <w:sz w:val="74"/>
        </w:rPr>
        <w:t> </w:t>
      </w:r>
      <w:r>
        <w:rPr>
          <w:color w:val="FFFFFF"/>
          <w:spacing w:val="9"/>
          <w:sz w:val="74"/>
        </w:rPr>
        <w:t>Moreno</w:t>
      </w:r>
    </w:p>
    <w:p>
      <w:pPr>
        <w:spacing w:before="218"/>
        <w:ind w:left="547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Marketing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Data</w:t>
      </w:r>
      <w:r>
        <w:rPr>
          <w:b/>
          <w:color w:val="FFFFFF"/>
          <w:spacing w:val="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Analyst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7</w:t>
      </w:r>
      <w:r>
        <w:rPr>
          <w:b/>
          <w:color w:val="FFFFFF"/>
          <w:spacing w:val="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Years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of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Experience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Digital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Campaign</w:t>
      </w:r>
      <w:r>
        <w:rPr>
          <w:b/>
          <w:color w:val="FFFFFF"/>
          <w:spacing w:val="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Analytics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Customer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Insights</w:t>
      </w:r>
    </w:p>
    <w:p>
      <w:pPr>
        <w:spacing w:line="273" w:lineRule="auto" w:before="26"/>
        <w:ind w:left="547" w:right="105" w:firstLine="0"/>
        <w:jc w:val="left"/>
        <w:rPr>
          <w:sz w:val="16"/>
        </w:rPr>
      </w:pPr>
      <w:r>
        <w:rPr>
          <w:color w:val="FFFFFF"/>
          <w:w w:val="105"/>
          <w:sz w:val="16"/>
        </w:rPr>
        <w:t>Insight-driven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analyst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background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analyzing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campaign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performance,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website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metrics,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customer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behavior.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for transforming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data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into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clear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recommendations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marketing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strategies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increase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ROI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retention.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92"/>
        <w:rPr>
          <w:sz w:val="24"/>
        </w:rPr>
      </w:pPr>
    </w:p>
    <w:p>
      <w:pPr>
        <w:pStyle w:val="Heading1"/>
        <w:tabs>
          <w:tab w:pos="3857" w:val="left" w:leader="none"/>
        </w:tabs>
        <w:spacing w:before="1"/>
      </w:pPr>
      <w:r>
        <w:rPr>
          <w:color w:val="FFFFFF"/>
          <w:spacing w:val="-2"/>
          <w:position w:val="1"/>
        </w:rPr>
        <w:t>EDUCATION</w:t>
      </w:r>
      <w:r>
        <w:rPr>
          <w:color w:val="FFFFFF"/>
          <w:position w:val="1"/>
        </w:rPr>
        <w:tab/>
      </w:r>
      <w:r>
        <w:rPr>
          <w:color w:val="FFFFFF"/>
        </w:rPr>
        <w:t>PROFESSIONAL</w:t>
      </w:r>
      <w:r>
        <w:rPr>
          <w:color w:val="FFFFFF"/>
          <w:spacing w:val="49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21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420" w:bottom="280" w:left="141" w:right="283"/>
        </w:sectPr>
      </w:pPr>
    </w:p>
    <w:p>
      <w:pPr>
        <w:pStyle w:val="BodyText"/>
        <w:spacing w:line="278" w:lineRule="auto" w:before="75"/>
        <w:ind w:left="435"/>
      </w:pPr>
      <w:r>
        <w:rPr>
          <w:w w:val="105"/>
        </w:rPr>
        <w:t>Bachelor of Science (B.S.) in Marketing Analytics</w:t>
      </w:r>
    </w:p>
    <w:p>
      <w:pPr>
        <w:pStyle w:val="BodyText"/>
        <w:spacing w:before="78"/>
      </w:pPr>
    </w:p>
    <w:p>
      <w:pPr>
        <w:pStyle w:val="BodyText"/>
        <w:spacing w:line="283" w:lineRule="auto"/>
        <w:ind w:left="435"/>
      </w:pPr>
      <w:r>
        <w:rPr>
          <w:w w:val="105"/>
        </w:rPr>
        <w:t>Georgia State University Atlanta, GA </w:t>
      </w:r>
      <w:r>
        <w:rPr>
          <w:w w:val="105"/>
          <w:position w:val="2"/>
        </w:rPr>
        <w:t>| </w:t>
      </w:r>
      <w:r>
        <w:rPr>
          <w:w w:val="105"/>
        </w:rPr>
        <w:t>January 2017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59"/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13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68" w:lineRule="auto" w:before="153"/>
        <w:ind w:left="44" w:right="2514"/>
      </w:pPr>
      <w:r>
        <w:rPr/>
        <w:br w:type="column"/>
      </w:r>
      <w:r>
        <w:rPr>
          <w:w w:val="105"/>
        </w:rPr>
        <w:t>Marketing Data</w:t>
      </w:r>
      <w:r>
        <w:rPr>
          <w:spacing w:val="-1"/>
          <w:w w:val="105"/>
        </w:rPr>
        <w:t> </w:t>
      </w:r>
      <w:r>
        <w:rPr>
          <w:w w:val="105"/>
        </w:rPr>
        <w:t>Analyst </w:t>
      </w:r>
      <w:r>
        <w:rPr>
          <w:w w:val="105"/>
          <w:position w:val="2"/>
        </w:rPr>
        <w:t>| </w:t>
      </w:r>
      <w:r>
        <w:rPr>
          <w:w w:val="105"/>
        </w:rPr>
        <w:t>Horizon Digital</w:t>
      </w:r>
      <w:r>
        <w:rPr>
          <w:spacing w:val="-1"/>
          <w:w w:val="105"/>
        </w:rPr>
        <w:t> </w:t>
      </w:r>
      <w:r>
        <w:rPr>
          <w:w w:val="105"/>
        </w:rPr>
        <w:t>Agency,</w:t>
      </w:r>
      <w:r>
        <w:rPr>
          <w:spacing w:val="-1"/>
          <w:w w:val="105"/>
        </w:rPr>
        <w:t> </w:t>
      </w:r>
      <w:r>
        <w:rPr>
          <w:w w:val="105"/>
        </w:rPr>
        <w:t>Atlanta, GA March 2020 – Present</w:t>
      </w:r>
    </w:p>
    <w:p>
      <w:pPr>
        <w:pStyle w:val="BodyText"/>
        <w:spacing w:before="65"/>
      </w:pP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189" w:lineRule="auto" w:before="0" w:after="0"/>
        <w:ind w:left="528" w:right="70" w:hanging="298"/>
        <w:jc w:val="left"/>
        <w:rPr>
          <w:sz w:val="18"/>
        </w:rPr>
      </w:pPr>
      <w:r>
        <w:rPr>
          <w:w w:val="105"/>
          <w:sz w:val="18"/>
        </w:rPr>
        <w:t>Analyzed email and paid ad campaigns across 25+ clients and presented insights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that increased average ROI by 22%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201" w:lineRule="auto" w:before="98" w:after="0"/>
        <w:ind w:left="528" w:right="265" w:hanging="298"/>
        <w:jc w:val="left"/>
        <w:rPr>
          <w:sz w:val="18"/>
        </w:rPr>
      </w:pPr>
      <w:r>
        <w:rPr>
          <w:w w:val="105"/>
          <w:sz w:val="18"/>
        </w:rPr>
        <w:t>Build and maintain dashboards in Tableau and Google Data Studio to track KPIs such as CTR, bounce rate, and conversions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201" w:lineRule="auto" w:before="82" w:after="0"/>
        <w:ind w:left="528" w:right="30" w:hanging="298"/>
        <w:jc w:val="left"/>
        <w:rPr>
          <w:sz w:val="18"/>
        </w:rPr>
      </w:pPr>
      <w:r>
        <w:rPr>
          <w:w w:val="105"/>
          <w:sz w:val="18"/>
        </w:rPr>
        <w:t>Created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audience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segments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personalization,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boosting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email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open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rates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18% in one year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420" w:bottom="280" w:left="141" w:right="283"/>
          <w:cols w:num="2" w:equalWidth="0">
            <w:col w:w="2916" w:space="841"/>
            <w:col w:w="7739"/>
          </w:cols>
        </w:sectPr>
      </w:pPr>
    </w:p>
    <w:p>
      <w:pPr>
        <w:pStyle w:val="BodyText"/>
        <w:spacing w:before="2"/>
        <w:rPr>
          <w:sz w:val="17"/>
        </w:rPr>
      </w:pPr>
    </w:p>
    <w:p>
      <w:pPr>
        <w:pStyle w:val="BodyText"/>
        <w:spacing w:after="0"/>
        <w:rPr>
          <w:sz w:val="17"/>
        </w:rPr>
        <w:sectPr>
          <w:type w:val="continuous"/>
          <w:pgSz w:w="11920" w:h="16860"/>
          <w:pgMar w:top="420" w:bottom="280" w:left="141" w:right="283"/>
        </w:sectPr>
      </w:pP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33" w:lineRule="exact" w:before="100" w:after="0"/>
        <w:ind w:left="73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A/B</w:t>
      </w:r>
      <w:r>
        <w:rPr>
          <w:spacing w:val="6"/>
          <w:w w:val="105"/>
          <w:sz w:val="18"/>
        </w:rPr>
        <w:t> </w:t>
      </w:r>
      <w:r>
        <w:rPr>
          <w:spacing w:val="-2"/>
          <w:w w:val="105"/>
          <w:sz w:val="18"/>
        </w:rPr>
        <w:t>testing</w:t>
      </w: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11" w:lineRule="exact" w:before="0" w:after="0"/>
        <w:ind w:left="731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Campaign</w:t>
      </w:r>
      <w:r>
        <w:rPr>
          <w:spacing w:val="31"/>
          <w:w w:val="105"/>
          <w:sz w:val="18"/>
        </w:rPr>
        <w:t> </w:t>
      </w:r>
      <w:r>
        <w:rPr>
          <w:spacing w:val="-2"/>
          <w:w w:val="105"/>
          <w:sz w:val="18"/>
        </w:rPr>
        <w:t>analytics</w:t>
      </w:r>
    </w:p>
    <w:p>
      <w:pPr>
        <w:pStyle w:val="BodyText"/>
        <w:spacing w:line="268" w:lineRule="auto" w:before="191"/>
        <w:ind w:left="435" w:right="2676"/>
      </w:pPr>
      <w:r>
        <w:rPr/>
        <w:br w:type="column"/>
      </w:r>
      <w:r>
        <w:rPr>
          <w:w w:val="105"/>
        </w:rPr>
        <w:t>Digital Analytics Specialist </w:t>
      </w:r>
      <w:r>
        <w:rPr>
          <w:w w:val="105"/>
          <w:position w:val="2"/>
        </w:rPr>
        <w:t>| </w:t>
      </w:r>
      <w:r>
        <w:rPr>
          <w:w w:val="105"/>
        </w:rPr>
        <w:t>BrightLoop Media, Atlanta, GA July 2017 – February 2020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20" w:bottom="280" w:left="141" w:right="283"/>
          <w:cols w:num="2" w:equalWidth="0">
            <w:col w:w="2489" w:space="877"/>
            <w:col w:w="8130"/>
          </w:cols>
        </w:sectPr>
      </w:pP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43" w:lineRule="exact" w:before="1" w:after="0"/>
        <w:ind w:left="731" w:right="0" w:hanging="296"/>
        <w:jc w:val="left"/>
        <w:rPr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009787"/>
                            <a:ext cx="9525" cy="8696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69632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0062"/>
                                </a:lnTo>
                                <a:lnTo>
                                  <a:pt x="0" y="6086462"/>
                                </a:lnTo>
                                <a:lnTo>
                                  <a:pt x="0" y="8696300"/>
                                </a:lnTo>
                                <a:lnTo>
                                  <a:pt x="9525" y="8696300"/>
                                </a:lnTo>
                                <a:lnTo>
                                  <a:pt x="9525" y="6086462"/>
                                </a:lnTo>
                                <a:lnTo>
                                  <a:pt x="9525" y="60006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09775">
                                <a:moveTo>
                                  <a:pt x="7568183" y="2009774"/>
                                </a:moveTo>
                                <a:lnTo>
                                  <a:pt x="0" y="20097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09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190749"/>
                            <a:ext cx="518731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00050">
                                <a:moveTo>
                                  <a:pt x="5186933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484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166937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6" y="428033"/>
                                </a:lnTo>
                                <a:lnTo>
                                  <a:pt x="97357" y="406306"/>
                                </a:lnTo>
                                <a:lnTo>
                                  <a:pt x="62945" y="377654"/>
                                </a:lnTo>
                                <a:lnTo>
                                  <a:pt x="35082" y="343179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33382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7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5" y="143468"/>
                                </a:lnTo>
                                <a:lnTo>
                                  <a:pt x="463732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5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8630" y="447319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15264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484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238374"/>
                            <a:ext cx="304799" cy="3047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009774"/>
                            <a:ext cx="9525" cy="4476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476750">
                                <a:moveTo>
                                  <a:pt x="9524" y="4476749"/>
                                </a:moveTo>
                                <a:lnTo>
                                  <a:pt x="0" y="44767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476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162174"/>
                            <a:ext cx="1828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28625">
                                <a:moveTo>
                                  <a:pt x="1828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484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614487" y="2147887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1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8" y="169298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30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1" y="141867"/>
                                </a:lnTo>
                                <a:lnTo>
                                  <a:pt x="463765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5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7" y="424218"/>
                                </a:lnTo>
                                <a:lnTo>
                                  <a:pt x="273567" y="435340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600200" y="2133599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484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228849"/>
                            <a:ext cx="304799" cy="276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3924299"/>
                            <a:ext cx="1828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28625">
                                <a:moveTo>
                                  <a:pt x="1828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484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3900487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8"/>
                                </a:lnTo>
                                <a:lnTo>
                                  <a:pt x="180339" y="442001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0"/>
                                </a:lnTo>
                                <a:lnTo>
                                  <a:pt x="43574" y="92428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5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2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388619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484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3962399"/>
                            <a:ext cx="304799" cy="323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3184" id="docshapegroup1" coordorigin="0,0" coordsize="11919,16860">
                <v:shape style="position:absolute;left:3734;top:3165;width:15;height:13695" id="docshape2" coordorigin="3735,3165" coordsize="15,13695" path="m3750,3165l3735,3165,3735,4110,3735,12750,3735,16860,3750,16860,3750,12750,3750,4110,3750,3165xe" filled="true" fillcolor="#000000" stroked="false">
                  <v:path arrowok="t"/>
                  <v:fill type="solid"/>
                </v:shape>
                <v:rect style="position:absolute;left:0;top:0;width:11919;height:3165" id="docshape3" filled="true" fillcolor="#424242" stroked="false">
                  <v:fill type="solid"/>
                </v:rect>
                <v:rect style="position:absolute;left:3750;top:3450;width:8169;height:630" id="docshape4" filled="true" fillcolor="#734848" stroked="false">
                  <v:fill type="solid"/>
                </v:rect>
                <v:shape style="position:absolute;left:9922;top:3412;width:735;height:705" id="docshape5" coordorigin="9922,3413" coordsize="735,705" path="m10302,4117l10278,4117,10266,4117,10206,4109,10138,4087,10076,4052,10022,4007,9978,3953,9946,3892,9927,3825,9922,3780,9922,3769,9922,3750,9932,3682,9955,3617,9991,3558,10039,3507,10096,3465,10160,3435,10230,3417,10278,3413,10302,3413,10374,3421,10442,3443,10504,3478,10558,3523,10602,3577,10634,3638,10653,3705,10657,3750,10657,3780,10648,3848,10625,3913,10589,3972,10541,4023,10484,4065,10420,4095,10350,4113,10314,4117,10302,4117xe" filled="true" fillcolor="#ffffff" stroked="false">
                  <v:path arrowok="t"/>
                  <v:fill type="solid"/>
                </v:shape>
                <v:shape style="position:absolute;left:9900;top:3390;width:780;height:748" id="docshape6" coordorigin="9900,3390" coordsize="780,748" path="m10316,4138l10264,4138,10239,4136,10201,4130,10189,4126,10165,4120,10153,4116,10129,4106,10117,4100,10095,4090,10084,4084,10063,4070,10052,4062,10033,4046,10023,4038,10005,4022,9997,4012,9980,3994,9973,3984,9959,3964,9952,3954,9940,3932,9935,3920,9925,3898,9920,3888,9913,3864,9910,3852,9905,3828,9903,3816,9901,3792,9900,3780,9900,3748,9901,3736,9903,3712,9905,3700,9910,3676,9913,3664,9920,3640,9925,3630,9935,3608,9940,3596,9952,3574,9959,3564,9973,3544,9980,3534,9997,3516,10005,3506,10023,3490,10033,3482,10052,3466,10063,3458,10084,3444,10095,3438,10117,3428,10129,3422,10153,3412,10165,3408,10189,3402,10201,3398,10239,3392,10264,3390,10316,3390,10341,3392,10379,3398,10391,3402,10415,3408,10427,3412,10451,3422,10463,3428,10476,3434,10267,3434,10245,3436,10201,3444,10179,3452,10168,3454,10148,3462,10137,3468,10117,3478,10108,3484,10089,3494,10080,3502,10062,3514,10054,3522,10038,3538,10030,3546,10016,3562,10009,3570,9997,3588,9991,3598,9980,3616,9976,3626,9967,3646,9963,3656,9957,3676,9954,3686,9949,3708,9948,3718,9946,3740,9945,3748,9945,3780,9946,3788,9948,3810,9949,3820,9954,3842,9957,3852,9963,3872,9967,3882,9976,3902,9980,3912,9991,3930,9997,3940,10009,3958,10016,3966,10030,3982,10038,3990,10054,4006,10062,4014,10080,4026,10089,4034,10108,4044,10117,4050,10137,4060,10148,4066,10168,4074,10179,4076,10201,4084,10245,4092,10267,4094,10476,4094,10463,4100,10451,4106,10427,4116,10415,4120,10391,4126,10379,4130,10341,4136,10316,4138xm10476,4094l10313,4094,10335,4092,10379,4084,10401,4076,10412,4074,10432,4066,10443,4060,10463,4050,10472,4044,10491,4034,10500,4026,10518,4014,10526,4006,10542,3990,10550,3982,10564,3966,10571,3958,10583,3940,10589,3930,10600,3912,10604,3902,10613,3882,10617,3872,10623,3852,10626,3842,10631,3820,10632,3810,10634,3788,10635,3780,10635,3748,10634,3740,10632,3718,10631,3708,10626,3686,10623,3676,10617,3656,10613,3646,10604,3626,10600,3616,10589,3598,10583,3588,10571,3570,10564,3562,10550,3546,10542,3538,10526,3522,10518,3514,10500,3502,10491,3494,10472,3484,10463,3478,10443,3468,10432,3462,10412,3454,10401,3452,10379,3444,10335,3436,10313,3434,10476,3434,10485,3438,10496,3444,10517,3458,10528,3466,10547,3482,10557,3490,10575,3506,10583,3516,10600,3534,10607,3544,10621,3564,10628,3574,10640,3596,10645,3608,10655,3630,10659,3640,10667,3664,10670,3676,10675,3700,10677,3712,10679,3736,10680,3748,10680,3780,10679,3792,10677,3816,10675,3828,10670,3852,10667,3864,10659,3888,10655,3898,10645,3920,10640,3932,10628,3954,10621,3964,10607,3984,10600,3994,10583,4012,10575,4022,10557,4038,10547,4046,10528,4062,10517,4070,10496,4084,10485,4090,10476,4094xe" filled="true" fillcolor="#734848" stroked="false">
                  <v:path arrowok="t"/>
                  <v:fill type="solid"/>
                </v:shape>
                <v:shape style="position:absolute;left:10050;top:3525;width:480;height:480" type="#_x0000_t75" id="docshape7" stroked="false">
                  <v:imagedata r:id="rId6" o:title=""/>
                </v:shape>
                <v:rect style="position:absolute;left:3735;top:3165;width:15;height:7050" id="docshape8" filled="true" fillcolor="#000000" stroked="false">
                  <v:fill type="solid"/>
                </v:rect>
                <v:rect style="position:absolute;left:0;top:3405;width:2880;height:675" id="docshape9" filled="true" fillcolor="#734848" stroked="false">
                  <v:fill type="solid"/>
                </v:rect>
                <v:shape style="position:absolute;left:2542;top:3382;width:735;height:690" id="docshape10" coordorigin="2542,3383" coordsize="735,690" path="m2926,4072l2894,4072,2882,4072,2812,4061,2745,4037,2685,4001,2633,3955,2591,3900,2562,3838,2545,3773,2542,3727,2543,3716,2552,3649,2575,3585,2610,3526,2657,3476,2714,3434,2778,3404,2847,3387,2894,3383,2926,3383,2997,3391,3064,3413,3126,3447,3179,3492,3223,3545,3254,3606,3273,3671,3277,3716,3277,3739,3268,3806,3245,3870,3210,3929,3163,3979,3106,4021,3042,4051,2973,4068,2926,4072xe" filled="true" fillcolor="#ffffff" stroked="false">
                  <v:path arrowok="t"/>
                  <v:fill type="solid"/>
                </v:shape>
                <v:shape style="position:absolute;left:2520;top:3360;width:780;height:734" id="docshape11" coordorigin="2520,3360" coordsize="780,734" path="m2939,4094l2881,4094,2856,4092,2843,4090,2818,4084,2806,4082,2747,4062,2735,4056,2713,4044,2702,4038,2681,4026,2671,4018,2651,4002,2642,3994,2624,3978,2616,3968,2600,3950,2592,3940,2578,3920,2572,3910,2560,3890,2554,3878,2545,3856,2540,3844,2533,3822,2530,3810,2525,3786,2523,3774,2521,3750,2520,3738,2520,3714,2521,3702,2523,3678,2525,3666,2530,3642,2540,3608,2545,3596,2554,3574,2572,3542,2578,3532,2592,3512,2600,3502,2616,3484,2624,3476,2642,3458,2651,3450,2671,3434,2681,3428,2702,3414,2713,3408,2735,3396,2747,3392,2770,3382,2782,3378,2806,3372,2818,3368,2856,3362,2881,3360,2939,3360,2964,3362,3002,3368,3014,3372,3038,3378,3050,3382,3073,3392,3085,3396,3100,3404,2884,3404,2861,3406,2818,3414,2796,3420,2765,3432,2755,3438,2735,3448,2726,3452,2707,3464,2698,3470,2681,3484,2673,3490,2657,3506,2649,3514,2635,3530,2629,3538,2616,3556,2611,3566,2600,3584,2587,3612,2583,3622,2576,3642,2574,3654,2569,3674,2568,3684,2566,3706,2565,3714,2565,3738,2566,3748,2568,3768,2569,3780,2574,3800,2576,3810,2583,3830,2587,3840,2595,3860,2600,3870,2611,3888,2616,3896,2629,3914,2635,3922,2649,3940,2657,3948,2673,3962,2681,3970,2698,3982,2707,3988,2726,4000,2735,4006,2755,4016,2796,4032,2818,4038,2861,4046,2884,4048,3100,4048,3085,4056,3073,4062,3014,4082,3002,4084,2977,4090,2964,4092,2939,4094xm3100,4048l2936,4048,2959,4046,3002,4038,3024,4032,3065,4016,3085,4006,3094,4000,3113,3988,3122,3982,3139,3970,3147,3962,3163,3948,3171,3940,3185,3922,3191,3914,3204,3896,3209,3888,3220,3870,3225,3860,3233,3840,3237,3830,3244,3810,3246,3800,3251,3780,3252,3768,3254,3748,3255,3738,3255,3714,3254,3706,3252,3684,3251,3674,3246,3654,3244,3642,3237,3622,3233,3612,3220,3584,3209,3566,3204,3556,3191,3538,3185,3530,3171,3514,3163,3506,3147,3490,3139,3484,3122,3470,3113,3464,3094,3452,3085,3448,3065,3438,3055,3432,3024,3420,3002,3414,2959,3406,2936,3404,3100,3404,3107,3408,3118,3414,3139,3428,3149,3434,3169,3450,3178,3458,3196,3476,3204,3484,3220,3502,3228,3512,3242,3532,3248,3542,3266,3574,3275,3596,3280,3608,3290,3642,3295,3666,3297,3678,3299,3702,3300,3714,3300,3738,3299,3748,3299,3750,3297,3774,3295,3786,3290,3810,3287,3822,3280,3844,3275,3856,3266,3878,3260,3890,3248,3910,3242,3920,3228,3940,3220,3950,3204,3968,3196,3978,3178,3994,3169,4002,3149,4018,3139,4026,3118,4038,3107,4044,3100,4048xe" filled="true" fillcolor="#734848" stroked="false">
                  <v:path arrowok="t"/>
                  <v:fill type="solid"/>
                </v:shape>
                <v:shape style="position:absolute;left:2670;top:3510;width:480;height:435" type="#_x0000_t75" id="docshape12" stroked="false">
                  <v:imagedata r:id="rId7" o:title=""/>
                </v:shape>
                <v:rect style="position:absolute;left:0;top:6180;width:2880;height:675" id="docshape13" filled="true" fillcolor="#734848" stroked="false">
                  <v:fill type="solid"/>
                </v:rect>
                <v:shape style="position:absolute;left:2542;top:6142;width:735;height:705" id="docshape14" coordorigin="2542,6143" coordsize="735,705" path="m2922,6847l2898,6847,2886,6847,2826,6839,2758,6817,2696,6782,2642,6737,2598,6683,2566,6622,2547,6555,2542,6499,2543,6480,2552,6412,2575,6347,2611,6288,2659,6237,2716,6195,2780,6165,2850,6147,2898,6143,2922,6143,2994,6151,3062,6173,3124,6208,3178,6253,3222,6307,3254,6368,3273,6435,3277,6480,3277,6510,3268,6578,3245,6643,3209,6702,3161,6753,3104,6795,3040,6825,2970,6843,2922,6847xe" filled="true" fillcolor="#ffffff" stroked="false">
                  <v:path arrowok="t"/>
                  <v:fill type="solid"/>
                </v:shape>
                <v:shape style="position:absolute;left:2520;top:6120;width:780;height:748" id="docshape15" coordorigin="2520,6120" coordsize="780,748" path="m2936,6868l2884,6868,2859,6866,2821,6860,2809,6856,2785,6850,2773,6846,2749,6836,2737,6830,2715,6820,2704,6814,2683,6800,2672,6792,2653,6776,2643,6768,2625,6752,2617,6742,2600,6724,2593,6714,2579,6694,2572,6684,2560,6662,2555,6650,2545,6628,2541,6618,2533,6594,2530,6582,2525,6558,2523,6546,2521,6522,2520,6510,2520,6478,2521,6466,2523,6442,2525,6430,2530,6406,2533,6394,2541,6370,2545,6360,2555,6338,2560,6326,2572,6304,2579,6294,2593,6274,2600,6264,2617,6246,2625,6236,2643,6220,2653,6212,2672,6196,2683,6188,2704,6174,2715,6168,2737,6158,2749,6152,2773,6142,2785,6138,2809,6132,2821,6128,2859,6122,2884,6120,2936,6120,2961,6122,2999,6128,3011,6132,3035,6138,3047,6142,3071,6152,3083,6158,3096,6164,2887,6164,2865,6166,2821,6174,2799,6182,2788,6184,2768,6192,2757,6198,2737,6208,2728,6214,2709,6224,2700,6232,2682,6244,2674,6252,2658,6268,2650,6276,2636,6292,2629,6300,2617,6318,2611,6328,2600,6346,2596,6356,2587,6376,2583,6386,2577,6406,2574,6416,2569,6438,2568,6448,2566,6470,2565,6478,2565,6510,2566,6518,2568,6540,2569,6550,2574,6572,2577,6582,2583,6602,2587,6612,2596,6632,2600,6642,2611,6660,2617,6670,2629,6688,2636,6696,2650,6712,2658,6720,2674,6736,2682,6744,2700,6756,2709,6764,2728,6774,2737,6780,2757,6790,2768,6796,2788,6804,2799,6806,2821,6814,2865,6822,2887,6824,3096,6824,3083,6830,3071,6836,3047,6846,3035,6850,3011,6856,2999,6860,2961,6866,2936,6868xm3096,6824l2933,6824,2955,6822,2999,6814,3021,6806,3032,6804,3052,6796,3063,6790,3083,6780,3092,6774,3111,6764,3120,6756,3138,6744,3146,6736,3162,6720,3170,6712,3184,6696,3191,6688,3203,6670,3209,6660,3220,6642,3224,6632,3233,6612,3237,6602,3243,6582,3246,6572,3251,6550,3252,6540,3254,6518,3255,6510,3255,6478,3254,6470,3252,6448,3251,6438,3246,6416,3243,6406,3237,6386,3233,6376,3224,6356,3220,6346,3209,6328,3203,6318,3191,6300,3184,6292,3170,6276,3162,6268,3146,6252,3138,6244,3120,6232,3111,6224,3092,6214,3083,6208,3063,6198,3052,6192,3032,6184,3021,6182,2999,6174,2955,6166,2933,6164,3096,6164,3105,6168,3116,6174,3137,6188,3148,6196,3167,6212,3177,6220,3195,6236,3203,6246,3220,6264,3227,6274,3241,6294,3248,6304,3260,6326,3265,6338,3275,6360,3279,6370,3287,6394,3290,6406,3295,6430,3297,6442,3299,6466,3300,6478,3300,6510,3299,6522,3297,6546,3295,6558,3290,6582,3287,6594,3279,6618,3275,6628,3265,6650,3260,6662,3248,6684,3241,6694,3227,6714,3220,6724,3203,6742,3195,6752,3177,6768,3167,6776,3148,6792,3137,6800,3116,6814,3105,6820,3096,6824xe" filled="true" fillcolor="#734848" stroked="false">
                  <v:path arrowok="t"/>
                  <v:fill type="solid"/>
                </v:shape>
                <v:shape style="position:absolute;left:2670;top:6240;width:480;height:510" type="#_x0000_t75" id="docshape16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Customer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segmentation</w:t>
      </w: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30" w:lineRule="exact" w:before="0" w:after="0"/>
        <w:ind w:left="73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Google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Analytics</w:t>
      </w: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20" w:lineRule="exact" w:before="0" w:after="0"/>
        <w:ind w:left="731" w:right="0" w:hanging="296"/>
        <w:jc w:val="left"/>
        <w:rPr>
          <w:position w:val="-4"/>
          <w:sz w:val="31"/>
        </w:rPr>
      </w:pPr>
      <w:r>
        <w:rPr>
          <w:spacing w:val="-5"/>
          <w:sz w:val="18"/>
        </w:rPr>
        <w:t>SQL</w:t>
      </w: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33" w:lineRule="exact" w:before="0" w:after="0"/>
        <w:ind w:left="731" w:right="0" w:hanging="296"/>
        <w:jc w:val="left"/>
        <w:rPr>
          <w:position w:val="-2"/>
          <w:sz w:val="31"/>
        </w:rPr>
      </w:pPr>
      <w:r>
        <w:rPr>
          <w:spacing w:val="-2"/>
          <w:w w:val="105"/>
          <w:sz w:val="18"/>
        </w:rPr>
        <w:t>Tableau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201" w:lineRule="auto" w:before="174" w:after="0"/>
        <w:ind w:left="732" w:right="242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Monitored website performance metrics and created reports that supported web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design and user experience (UX) decisions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204" w:lineRule="auto" w:before="78" w:after="0"/>
        <w:ind w:left="732" w:right="45" w:hanging="298"/>
        <w:jc w:val="left"/>
        <w:rPr>
          <w:position w:val="-2"/>
          <w:sz w:val="31"/>
        </w:rPr>
      </w:pPr>
      <w:r>
        <w:rPr>
          <w:w w:val="105"/>
          <w:sz w:val="18"/>
        </w:rPr>
        <w:t>Conducted A/B tests for landing pages and made recommendations that improved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sign-ups by 12%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189" w:lineRule="auto" w:before="107" w:after="0"/>
        <w:ind w:left="732" w:right="99" w:hanging="298"/>
        <w:jc w:val="left"/>
        <w:rPr>
          <w:position w:val="-4"/>
          <w:sz w:val="31"/>
        </w:rPr>
      </w:pPr>
      <w:r>
        <w:rPr>
          <w:w w:val="105"/>
          <w:sz w:val="18"/>
        </w:rPr>
        <w:t>Partnered with marketing and creative teams to build test frameworks and analyze user behavior</w:t>
      </w:r>
    </w:p>
    <w:sectPr>
      <w:type w:val="continuous"/>
      <w:pgSz w:w="11920" w:h="16860"/>
      <w:pgMar w:top="420" w:bottom="280" w:left="141" w:right="283"/>
      <w:cols w:num="2" w:equalWidth="0">
        <w:col w:w="2831" w:space="721"/>
        <w:col w:w="794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2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1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5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7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59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82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4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31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2026-02-20T11:39:23Z</dcterms:created>
  <dcterms:modified xsi:type="dcterms:W3CDTF">2026-02-20T11:39:23Z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