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995" w:right="102" w:firstLine="0"/>
        <w:jc w:val="center"/>
        <w:rPr>
          <w:sz w:val="83"/>
        </w:rPr>
      </w:pPr>
      <w:r>
        <w:rPr>
          <w:color w:val="F2323D"/>
          <w:sz w:val="83"/>
        </w:rPr>
        <w:t>Reese</w:t>
      </w:r>
      <w:r>
        <w:rPr>
          <w:color w:val="F2323D"/>
          <w:spacing w:val="-2"/>
          <w:sz w:val="83"/>
        </w:rPr>
        <w:t> </w:t>
      </w:r>
      <w:r>
        <w:rPr>
          <w:color w:val="646464"/>
          <w:spacing w:val="-4"/>
          <w:sz w:val="83"/>
        </w:rPr>
        <w:t>King</w:t>
      </w:r>
    </w:p>
    <w:p>
      <w:pPr>
        <w:spacing w:before="161"/>
        <w:ind w:left="3995" w:right="102" w:firstLine="0"/>
        <w:jc w:val="center"/>
        <w:rPr>
          <w:sz w:val="20"/>
        </w:rPr>
      </w:pPr>
      <w:r>
        <w:rPr>
          <w:color w:val="F2323D"/>
          <w:sz w:val="20"/>
        </w:rPr>
        <w:t>Event</w:t>
      </w:r>
      <w:r>
        <w:rPr>
          <w:color w:val="F2323D"/>
          <w:spacing w:val="7"/>
          <w:sz w:val="20"/>
        </w:rPr>
        <w:t> </w:t>
      </w:r>
      <w:r>
        <w:rPr>
          <w:color w:val="F2323D"/>
          <w:sz w:val="20"/>
        </w:rPr>
        <w:t>Security</w:t>
      </w:r>
      <w:r>
        <w:rPr>
          <w:color w:val="F2323D"/>
          <w:spacing w:val="8"/>
          <w:sz w:val="20"/>
        </w:rPr>
        <w:t> </w:t>
      </w:r>
      <w:r>
        <w:rPr>
          <w:color w:val="F2323D"/>
          <w:spacing w:val="-2"/>
          <w:sz w:val="20"/>
        </w:rPr>
        <w:t>Specialist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pStyle w:val="Heading2"/>
      </w:pPr>
      <w:r>
        <w:rPr>
          <w:color w:val="FFFFFF"/>
        </w:rPr>
        <w:t>Crowd</w:t>
      </w:r>
      <w:r>
        <w:rPr>
          <w:color w:val="FFFFFF"/>
          <w:spacing w:val="8"/>
        </w:rPr>
        <w:t> </w:t>
      </w:r>
      <w:r>
        <w:rPr>
          <w:color w:val="FFFFFF"/>
        </w:rPr>
        <w:t>Management</w:t>
      </w:r>
      <w:r>
        <w:rPr>
          <w:color w:val="FFFFFF"/>
          <w:spacing w:val="9"/>
        </w:rPr>
        <w:t> </w:t>
      </w:r>
      <w:r>
        <w:rPr>
          <w:color w:val="FFFFFF"/>
        </w:rPr>
        <w:t>Expert</w:t>
      </w:r>
      <w:r>
        <w:rPr>
          <w:color w:val="FFFFFF"/>
          <w:spacing w:val="8"/>
        </w:rPr>
        <w:t> </w:t>
      </w:r>
      <w:r>
        <w:rPr>
          <w:color w:val="FFFFFF"/>
        </w:rPr>
        <w:t>with</w:t>
      </w:r>
      <w:r>
        <w:rPr>
          <w:color w:val="FFFFFF"/>
          <w:spacing w:val="9"/>
        </w:rPr>
        <w:t> </w:t>
      </w:r>
      <w:r>
        <w:rPr>
          <w:color w:val="FFFFFF"/>
        </w:rPr>
        <w:t>a</w:t>
      </w:r>
      <w:r>
        <w:rPr>
          <w:color w:val="FFFFFF"/>
          <w:spacing w:val="9"/>
        </w:rPr>
        <w:t> </w:t>
      </w:r>
      <w:r>
        <w:rPr>
          <w:color w:val="FFFFFF"/>
        </w:rPr>
        <w:t>strong</w:t>
      </w:r>
      <w:r>
        <w:rPr>
          <w:color w:val="FFFFFF"/>
          <w:spacing w:val="8"/>
        </w:rPr>
        <w:t> </w:t>
      </w:r>
      <w:r>
        <w:rPr>
          <w:color w:val="FFFFFF"/>
        </w:rPr>
        <w:t>event</w:t>
      </w:r>
      <w:r>
        <w:rPr>
          <w:color w:val="FFFFFF"/>
          <w:spacing w:val="9"/>
        </w:rPr>
        <w:t> </w:t>
      </w:r>
      <w:r>
        <w:rPr>
          <w:color w:val="FFFFFF"/>
        </w:rPr>
        <w:t>security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background</w:t>
      </w:r>
    </w:p>
    <w:p>
      <w:pPr>
        <w:spacing w:line="292" w:lineRule="auto" w:before="160"/>
        <w:ind w:left="3793" w:right="102" w:firstLine="0"/>
        <w:jc w:val="center"/>
        <w:rPr>
          <w:sz w:val="20"/>
        </w:rPr>
      </w:pPr>
      <w:r>
        <w:rPr>
          <w:color w:val="FFFFFF"/>
          <w:sz w:val="20"/>
        </w:rPr>
        <w:t>Event Security Professional with over 6 years of experience overseeing safety at large public gatherings, concerts, and sports venues.</w:t>
      </w:r>
      <w:r>
        <w:rPr>
          <w:color w:val="FFFFFF"/>
          <w:spacing w:val="-3"/>
          <w:sz w:val="20"/>
        </w:rPr>
        <w:t> </w:t>
      </w:r>
      <w:r>
        <w:rPr>
          <w:color w:val="FFFFFF"/>
          <w:sz w:val="20"/>
        </w:rPr>
        <w:t>Adept in crowd control, entry scanning,</w:t>
      </w:r>
      <w:r>
        <w:rPr>
          <w:color w:val="FFFFFF"/>
          <w:spacing w:val="29"/>
          <w:sz w:val="20"/>
        </w:rPr>
        <w:t> </w:t>
      </w:r>
      <w:r>
        <w:rPr>
          <w:color w:val="FFFFFF"/>
          <w:sz w:val="20"/>
        </w:rPr>
        <w:t>and</w:t>
      </w:r>
      <w:r>
        <w:rPr>
          <w:color w:val="FFFFFF"/>
          <w:spacing w:val="29"/>
          <w:sz w:val="20"/>
        </w:rPr>
        <w:t> </w:t>
      </w:r>
      <w:r>
        <w:rPr>
          <w:color w:val="FFFFFF"/>
          <w:sz w:val="20"/>
        </w:rPr>
        <w:t>emergency</w:t>
      </w:r>
      <w:r>
        <w:rPr>
          <w:color w:val="FFFFFF"/>
          <w:spacing w:val="29"/>
          <w:sz w:val="20"/>
        </w:rPr>
        <w:t> </w:t>
      </w:r>
      <w:r>
        <w:rPr>
          <w:color w:val="FFFFFF"/>
          <w:sz w:val="20"/>
        </w:rPr>
        <w:t>planning.</w:t>
      </w:r>
      <w:r>
        <w:rPr>
          <w:color w:val="FFFFFF"/>
          <w:spacing w:val="29"/>
          <w:sz w:val="20"/>
        </w:rPr>
        <w:t> </w:t>
      </w:r>
      <w:r>
        <w:rPr>
          <w:color w:val="FFFFFF"/>
          <w:sz w:val="20"/>
        </w:rPr>
        <w:t>Recognized</w:t>
      </w:r>
      <w:r>
        <w:rPr>
          <w:color w:val="FFFFFF"/>
          <w:spacing w:val="29"/>
          <w:sz w:val="20"/>
        </w:rPr>
        <w:t> </w:t>
      </w:r>
      <w:r>
        <w:rPr>
          <w:color w:val="FFFFFF"/>
          <w:sz w:val="20"/>
        </w:rPr>
        <w:t>for</w:t>
      </w:r>
      <w:r>
        <w:rPr>
          <w:color w:val="FFFFFF"/>
          <w:spacing w:val="29"/>
          <w:sz w:val="20"/>
        </w:rPr>
        <w:t> </w:t>
      </w:r>
      <w:r>
        <w:rPr>
          <w:color w:val="FFFFFF"/>
          <w:sz w:val="20"/>
        </w:rPr>
        <w:t>maintaining</w:t>
      </w:r>
      <w:r>
        <w:rPr>
          <w:color w:val="FFFFFF"/>
          <w:spacing w:val="29"/>
          <w:sz w:val="20"/>
        </w:rPr>
        <w:t> </w:t>
      </w:r>
      <w:r>
        <w:rPr>
          <w:color w:val="FFFFFF"/>
          <w:sz w:val="20"/>
        </w:rPr>
        <w:t>order</w:t>
      </w:r>
      <w:r>
        <w:rPr>
          <w:color w:val="FFFFFF"/>
          <w:spacing w:val="29"/>
          <w:sz w:val="20"/>
        </w:rPr>
        <w:t> </w:t>
      </w:r>
      <w:r>
        <w:rPr>
          <w:color w:val="FFFFFF"/>
          <w:sz w:val="20"/>
        </w:rPr>
        <w:t>in</w:t>
      </w:r>
      <w:r>
        <w:rPr>
          <w:color w:val="FFFFFF"/>
          <w:spacing w:val="29"/>
          <w:sz w:val="20"/>
        </w:rPr>
        <w:t> </w:t>
      </w:r>
      <w:r>
        <w:rPr>
          <w:color w:val="FFFFFF"/>
          <w:sz w:val="20"/>
        </w:rPr>
        <w:t>chaotic</w:t>
      </w:r>
      <w:r>
        <w:rPr>
          <w:color w:val="FFFFFF"/>
          <w:sz w:val="20"/>
        </w:rPr>
        <w:t> or fast-moving environments.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59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Heading1"/>
        <w:spacing w:line="261" w:lineRule="auto"/>
        <w:ind w:right="393"/>
      </w:pPr>
      <w:r>
        <w:rPr>
          <w:color w:val="F2323D"/>
          <w:spacing w:val="-2"/>
        </w:rPr>
        <w:t>PERSONAL INFORMATION</w:t>
      </w: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pStyle w:val="Heading1"/>
      </w:pPr>
      <w:r>
        <w:rPr/>
        <w:br w:type="column"/>
      </w:r>
      <w:r>
        <w:rPr>
          <w:color w:val="F2323D"/>
          <w:spacing w:val="-2"/>
        </w:rPr>
        <w:t>PROFESSIONAL</w:t>
      </w:r>
      <w:r>
        <w:rPr>
          <w:color w:val="F2323D"/>
          <w:spacing w:val="4"/>
        </w:rPr>
        <w:t> </w:t>
      </w:r>
      <w:r>
        <w:rPr>
          <w:color w:val="F2323D"/>
          <w:spacing w:val="-2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Event</w:t>
      </w:r>
      <w:r>
        <w:rPr>
          <w:spacing w:val="6"/>
          <w:sz w:val="20"/>
        </w:rPr>
        <w:t> </w:t>
      </w:r>
      <w:r>
        <w:rPr>
          <w:sz w:val="20"/>
        </w:rPr>
        <w:t>Security</w:t>
      </w:r>
      <w:r>
        <w:rPr>
          <w:spacing w:val="6"/>
          <w:sz w:val="20"/>
        </w:rPr>
        <w:t> </w:t>
      </w:r>
      <w:r>
        <w:rPr>
          <w:sz w:val="20"/>
        </w:rPr>
        <w:t>Lead</w:t>
      </w:r>
      <w:r>
        <w:rPr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Apex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Event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Services,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Nashville,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5"/>
          <w:sz w:val="20"/>
        </w:rPr>
        <w:t>TN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2179" w:space="1839"/>
            <w:col w:w="7336"/>
          </w:cols>
        </w:sectPr>
      </w:pPr>
    </w:p>
    <w:p>
      <w:pPr>
        <w:spacing w:line="439" w:lineRule="auto" w:before="205"/>
        <w:ind w:left="740" w:right="38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 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9" w:after="0"/>
        <w:ind w:left="1038" w:right="712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Supervised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team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of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6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security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personnel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at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concerts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up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5,000 </w:t>
      </w:r>
      <w:r>
        <w:rPr>
          <w:color w:val="134E5C"/>
          <w:spacing w:val="-2"/>
          <w:w w:val="105"/>
          <w:sz w:val="18"/>
        </w:rPr>
        <w:t>attendees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4" w:after="0"/>
        <w:ind w:left="1038" w:right="293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Conducted perimeter checks and managed crowd bottlenecks during entry and exit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Decreased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altercations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40%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implementing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proactive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patrol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strategy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693" w:space="1046"/>
            <w:col w:w="7615"/>
          </w:cols>
        </w:sectPr>
      </w:pPr>
    </w:p>
    <w:p>
      <w:pPr>
        <w:pStyle w:val="Heading1"/>
        <w:spacing w:before="141"/>
      </w:pPr>
      <w:r>
        <w:rPr>
          <w:color w:val="F2323D"/>
        </w:rPr>
        <w:t>KEY</w:t>
      </w:r>
      <w:r>
        <w:rPr>
          <w:color w:val="F2323D"/>
          <w:spacing w:val="-6"/>
        </w:rPr>
        <w:t> </w:t>
      </w:r>
      <w:r>
        <w:rPr>
          <w:color w:val="F2323D"/>
          <w:spacing w:val="-2"/>
        </w:rPr>
        <w:t>SKILLS</w:t>
      </w:r>
    </w:p>
    <w:p>
      <w:pPr>
        <w:spacing w:before="149"/>
        <w:ind w:left="108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Event</w:t>
      </w:r>
      <w:r>
        <w:rPr>
          <w:spacing w:val="1"/>
          <w:sz w:val="20"/>
        </w:rPr>
        <w:t> </w:t>
      </w:r>
      <w:r>
        <w:rPr>
          <w:sz w:val="20"/>
        </w:rPr>
        <w:t>Security</w:t>
      </w:r>
      <w:r>
        <w:rPr>
          <w:spacing w:val="2"/>
          <w:sz w:val="20"/>
        </w:rPr>
        <w:t> </w:t>
      </w:r>
      <w:r>
        <w:rPr>
          <w:sz w:val="20"/>
        </w:rPr>
        <w:t>Ofﬁcer</w:t>
      </w:r>
      <w:r>
        <w:rPr>
          <w:spacing w:val="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Titan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Venue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Stafﬁng,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Nashville,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TN</w:t>
      </w:r>
    </w:p>
    <w:p>
      <w:pPr>
        <w:pStyle w:val="BodyText"/>
        <w:spacing w:before="44"/>
        <w:ind w:left="108" w:firstLine="0"/>
      </w:pPr>
      <w:r>
        <w:rPr>
          <w:color w:val="134E5C"/>
          <w:w w:val="105"/>
        </w:rPr>
        <w:t>May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1515" w:space="2503"/>
            <w:col w:w="7336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10" w:lineRule="exact" w:before="0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Access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wristband</w:t>
      </w:r>
      <w:r>
        <w:rPr>
          <w:color w:val="134E5C"/>
          <w:spacing w:val="-2"/>
          <w:w w:val="105"/>
          <w:position w:val="1"/>
          <w:sz w:val="18"/>
        </w:rPr>
        <w:t> veriﬁcation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Alcohol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Bag </w:t>
      </w:r>
      <w:r>
        <w:rPr>
          <w:color w:val="134E5C"/>
          <w:spacing w:val="-2"/>
          <w:w w:val="105"/>
          <w:sz w:val="18"/>
        </w:rPr>
        <w:t>checks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Barricade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38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Scanned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tickets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checked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bags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NFL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college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football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games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Handled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intoxicated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guest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situations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minimal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escalation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Participated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on-site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emergency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drills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quarterly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070" w:space="1115"/>
            <w:col w:w="7169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86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81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819900">
                                <a:moveTo>
                                  <a:pt x="2466974" y="6819899"/>
                                </a:moveTo>
                                <a:lnTo>
                                  <a:pt x="0" y="68198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819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447800"/>
                            <a:ext cx="540639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238250">
                                <a:moveTo>
                                  <a:pt x="5406008" y="1238249"/>
                                </a:moveTo>
                                <a:lnTo>
                                  <a:pt x="0" y="123824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1" coordorigin="0,0" coordsize="11919,16858">
                <v:shape style="position:absolute;left:3899;top:0;width:8019;height:16858" id="docshape2" coordorigin="3900,0" coordsize="8019,16858" path="m11918,4230l3900,4230,3900,16858,11918,16858,11918,42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74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5;top:6201;width:317;height:274" type="#_x0000_t75" id="docshape7" stroked="false">
                  <v:imagedata r:id="rId9" o:title=""/>
                </v:shape>
                <v:rect style="position:absolute;left:3405;top:2280;width:8514;height:1950" id="docshape8" filled="true" fillcolor="#f2323d" stroked="false">
                  <v:fill type="solid"/>
                </v:rect>
                <v:shape style="position:absolute;left:3405;top:4230;width:480;height:600" id="docshape9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Conﬂict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prevention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Emergency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evacuation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Guest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screening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Stage</w:t>
      </w:r>
      <w:r>
        <w:rPr>
          <w:color w:val="134E5C"/>
          <w:spacing w:val="4"/>
          <w:sz w:val="18"/>
        </w:rPr>
        <w:t> </w:t>
      </w:r>
      <w:r>
        <w:rPr>
          <w:color w:val="134E5C"/>
          <w:sz w:val="18"/>
        </w:rPr>
        <w:t>and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VIP</w:t>
      </w:r>
      <w:r>
        <w:rPr>
          <w:color w:val="134E5C"/>
          <w:spacing w:val="5"/>
          <w:sz w:val="18"/>
        </w:rPr>
        <w:t> </w:t>
      </w:r>
      <w:r>
        <w:rPr>
          <w:color w:val="134E5C"/>
          <w:spacing w:val="-2"/>
          <w:sz w:val="18"/>
        </w:rPr>
        <w:t>protection</w:t>
      </w:r>
    </w:p>
    <w:p>
      <w:pPr>
        <w:pStyle w:val="Heading1"/>
        <w:spacing w:before="6"/>
        <w:ind w:left="294"/>
      </w:pPr>
      <w:r>
        <w:rPr/>
        <w:br w:type="column"/>
      </w:r>
      <w:r>
        <w:rPr>
          <w:color w:val="F2323D"/>
          <w:spacing w:val="-2"/>
        </w:rPr>
        <w:t>EDUCATION</w:t>
      </w:r>
    </w:p>
    <w:p>
      <w:pPr>
        <w:spacing w:before="167"/>
        <w:ind w:left="294" w:right="0" w:firstLine="0"/>
        <w:jc w:val="left"/>
        <w:rPr>
          <w:sz w:val="20"/>
        </w:rPr>
      </w:pPr>
      <w:r>
        <w:rPr>
          <w:sz w:val="20"/>
        </w:rPr>
        <w:t>High</w:t>
      </w:r>
      <w:r>
        <w:rPr>
          <w:spacing w:val="7"/>
          <w:sz w:val="20"/>
        </w:rPr>
        <w:t> </w:t>
      </w:r>
      <w:r>
        <w:rPr>
          <w:sz w:val="20"/>
        </w:rPr>
        <w:t>School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Diploma</w:t>
      </w:r>
    </w:p>
    <w:p>
      <w:pPr>
        <w:pStyle w:val="BodyText"/>
        <w:spacing w:before="29"/>
        <w:ind w:left="294" w:firstLine="0"/>
      </w:pPr>
      <w:r>
        <w:rPr>
          <w:color w:val="134E5C"/>
        </w:rPr>
        <w:t>Hume-Fogg</w:t>
      </w:r>
      <w:r>
        <w:rPr>
          <w:color w:val="134E5C"/>
          <w:spacing w:val="15"/>
        </w:rPr>
        <w:t> </w:t>
      </w:r>
      <w:r>
        <w:rPr>
          <w:color w:val="134E5C"/>
        </w:rPr>
        <w:t>High</w:t>
      </w:r>
      <w:r>
        <w:rPr>
          <w:color w:val="134E5C"/>
          <w:spacing w:val="16"/>
        </w:rPr>
        <w:t> </w:t>
      </w:r>
      <w:r>
        <w:rPr>
          <w:color w:val="134E5C"/>
        </w:rPr>
        <w:t>School,</w:t>
      </w:r>
      <w:r>
        <w:rPr>
          <w:color w:val="134E5C"/>
          <w:spacing w:val="15"/>
        </w:rPr>
        <w:t> </w:t>
      </w:r>
      <w:r>
        <w:rPr>
          <w:color w:val="134E5C"/>
        </w:rPr>
        <w:t>Nashville,</w:t>
      </w:r>
      <w:r>
        <w:rPr>
          <w:color w:val="134E5C"/>
          <w:spacing w:val="16"/>
        </w:rPr>
        <w:t> </w:t>
      </w:r>
      <w:r>
        <w:rPr>
          <w:color w:val="134E5C"/>
        </w:rPr>
        <w:t>TN</w:t>
      </w:r>
      <w:r>
        <w:rPr>
          <w:color w:val="134E5C"/>
          <w:spacing w:val="16"/>
        </w:rPr>
        <w:t> </w:t>
      </w:r>
      <w:r>
        <w:rPr>
          <w:color w:val="134E5C"/>
        </w:rPr>
        <w:t>|</w:t>
      </w:r>
      <w:r>
        <w:rPr>
          <w:color w:val="134E5C"/>
          <w:spacing w:val="15"/>
        </w:rPr>
        <w:t> </w:t>
      </w:r>
      <w:r>
        <w:rPr>
          <w:color w:val="134E5C"/>
        </w:rPr>
        <w:t>Graduated</w:t>
      </w:r>
      <w:r>
        <w:rPr>
          <w:color w:val="134E5C"/>
          <w:spacing w:val="16"/>
        </w:rPr>
        <w:t> </w:t>
      </w:r>
      <w:r>
        <w:rPr>
          <w:color w:val="134E5C"/>
          <w:spacing w:val="-4"/>
        </w:rPr>
        <w:t>2016</w:t>
      </w:r>
    </w:p>
    <w:sectPr>
      <w:type w:val="continuous"/>
      <w:pgSz w:w="11920" w:h="16860"/>
      <w:pgMar w:top="780" w:bottom="280" w:left="283" w:right="283"/>
      <w:cols w:num="2" w:equalWidth="0">
        <w:col w:w="2705" w:space="1126"/>
        <w:col w:w="75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7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1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2026-02-13T17:01:47Z</dcterms:created>
  <dcterms:modified xsi:type="dcterms:W3CDTF">2026-02-13T17:01:47Z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