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809" w:right="1075" w:firstLine="0"/>
        <w:jc w:val="center"/>
        <w:rPr>
          <w:sz w:val="67"/>
        </w:rPr>
      </w:pPr>
      <w:r>
        <w:rPr>
          <w:b/>
          <w:color w:val="FF7E7E"/>
          <w:sz w:val="67"/>
        </w:rPr>
        <w:t>Reese</w:t>
      </w:r>
      <w:r>
        <w:rPr>
          <w:b/>
          <w:color w:val="FF7E7E"/>
          <w:spacing w:val="-25"/>
          <w:sz w:val="67"/>
        </w:rPr>
        <w:t> </w:t>
      </w:r>
      <w:r>
        <w:rPr>
          <w:color w:val="FF7E7E"/>
          <w:spacing w:val="-4"/>
          <w:sz w:val="67"/>
        </w:rPr>
        <w:t>King</w:t>
      </w:r>
    </w:p>
    <w:p>
      <w:pPr>
        <w:pStyle w:val="Heading1"/>
      </w:pPr>
      <w:r>
        <w:rPr>
          <w:color w:val="FF7E7E"/>
        </w:rPr>
        <w:t>Construction</w:t>
      </w:r>
      <w:r>
        <w:rPr>
          <w:color w:val="FF7E7E"/>
          <w:spacing w:val="13"/>
        </w:rPr>
        <w:t> </w:t>
      </w:r>
      <w:r>
        <w:rPr>
          <w:color w:val="FF7E7E"/>
          <w:spacing w:val="-2"/>
        </w:rPr>
        <w:t>Secretary</w:t>
      </w:r>
    </w:p>
    <w:p>
      <w:pPr>
        <w:spacing w:before="193"/>
        <w:ind w:left="3113" w:right="0" w:firstLine="0"/>
        <w:jc w:val="left"/>
        <w:rPr>
          <w:sz w:val="16"/>
        </w:rPr>
      </w:pPr>
      <w:r>
        <w:rPr>
          <w:color w:val="FF7E7E"/>
          <w:spacing w:val="-2"/>
          <w:w w:val="110"/>
          <w:sz w:val="16"/>
        </w:rPr>
        <w:t>(000)</w:t>
      </w:r>
      <w:r>
        <w:rPr>
          <w:color w:val="FF7E7E"/>
          <w:spacing w:val="-11"/>
          <w:w w:val="110"/>
          <w:sz w:val="16"/>
        </w:rPr>
        <w:t> </w:t>
      </w:r>
      <w:r>
        <w:rPr>
          <w:color w:val="FF7E7E"/>
          <w:spacing w:val="-2"/>
          <w:w w:val="110"/>
          <w:sz w:val="16"/>
        </w:rPr>
        <w:t>000-0000</w:t>
      </w:r>
      <w:r>
        <w:rPr>
          <w:color w:val="FF7E7E"/>
          <w:w w:val="120"/>
          <w:sz w:val="16"/>
        </w:rPr>
        <w:t> </w:t>
      </w:r>
      <w:r>
        <w:rPr>
          <w:color w:val="FF7E7E"/>
          <w:spacing w:val="-2"/>
          <w:w w:val="120"/>
          <w:sz w:val="11"/>
        </w:rPr>
        <w:t>•</w:t>
      </w:r>
      <w:r>
        <w:rPr>
          <w:color w:val="FF7E7E"/>
          <w:spacing w:val="22"/>
          <w:w w:val="120"/>
          <w:sz w:val="11"/>
        </w:rPr>
        <w:t> </w:t>
      </w:r>
      <w:r>
        <w:rPr>
          <w:color w:val="FF7E7E"/>
          <w:spacing w:val="-2"/>
          <w:w w:val="110"/>
          <w:sz w:val="16"/>
        </w:rPr>
        <w:t>Dallas,</w:t>
      </w:r>
      <w:r>
        <w:rPr>
          <w:color w:val="FF7E7E"/>
          <w:spacing w:val="-10"/>
          <w:w w:val="110"/>
          <w:sz w:val="16"/>
        </w:rPr>
        <w:t> </w:t>
      </w:r>
      <w:r>
        <w:rPr>
          <w:color w:val="FF7E7E"/>
          <w:spacing w:val="-2"/>
          <w:w w:val="110"/>
          <w:sz w:val="16"/>
        </w:rPr>
        <w:t>TX</w:t>
      </w:r>
      <w:r>
        <w:rPr>
          <w:color w:val="FF7E7E"/>
          <w:spacing w:val="-11"/>
          <w:w w:val="110"/>
          <w:sz w:val="16"/>
        </w:rPr>
        <w:t> </w:t>
      </w:r>
      <w:r>
        <w:rPr>
          <w:color w:val="FF7E7E"/>
          <w:spacing w:val="-2"/>
          <w:w w:val="110"/>
          <w:sz w:val="16"/>
        </w:rPr>
        <w:t>75201</w:t>
      </w:r>
      <w:r>
        <w:rPr>
          <w:color w:val="FF7E7E"/>
          <w:spacing w:val="5"/>
          <w:w w:val="120"/>
          <w:sz w:val="16"/>
        </w:rPr>
        <w:t> </w:t>
      </w:r>
      <w:r>
        <w:rPr>
          <w:color w:val="FF7E7E"/>
          <w:spacing w:val="-2"/>
          <w:w w:val="120"/>
          <w:sz w:val="11"/>
        </w:rPr>
        <w:t>•</w:t>
      </w:r>
      <w:r>
        <w:rPr>
          <w:color w:val="FF7E7E"/>
          <w:spacing w:val="22"/>
          <w:w w:val="120"/>
          <w:sz w:val="11"/>
        </w:rPr>
        <w:t> </w:t>
      </w:r>
      <w:hyperlink r:id="rId5">
        <w:r>
          <w:rPr>
            <w:color w:val="FF7E7E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69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Construction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Secretary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9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supporting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project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managers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contractors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document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control,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schedule coordination, and vendor communication</w:t>
      </w:r>
    </w:p>
    <w:p>
      <w:pPr>
        <w:spacing w:before="1"/>
        <w:ind w:left="66" w:right="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fast-paced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ofﬁces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where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accuracy,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organization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essential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-2"/>
          <w:w w:val="105"/>
          <w:sz w:val="16"/>
        </w:rPr>
        <w:t> execution.</w:t>
      </w:r>
    </w:p>
    <w:p>
      <w:pPr>
        <w:pStyle w:val="BodyText"/>
        <w:rPr>
          <w:sz w:val="16"/>
        </w:rPr>
      </w:pPr>
    </w:p>
    <w:p>
      <w:pPr>
        <w:pStyle w:val="BodyText"/>
        <w:spacing w:before="130"/>
        <w:rPr>
          <w:sz w:val="16"/>
        </w:rPr>
      </w:pPr>
    </w:p>
    <w:p>
      <w:pPr>
        <w:pStyle w:val="Heading2"/>
      </w:pPr>
      <w:r>
        <w:rPr>
          <w:color w:val="FF7E7E"/>
        </w:rPr>
        <w:t>Professional</w:t>
      </w:r>
      <w:r>
        <w:rPr>
          <w:color w:val="FF7E7E"/>
          <w:spacing w:val="14"/>
        </w:rPr>
        <w:t> </w:t>
      </w:r>
      <w:r>
        <w:rPr>
          <w:color w:val="FF7E7E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2954"/>
      </w:pPr>
      <w:r>
        <w:rPr/>
        <w:t>CONSTRUCTION</w:t>
      </w:r>
      <w:r>
        <w:rPr>
          <w:spacing w:val="-13"/>
        </w:rPr>
        <w:t> </w:t>
      </w:r>
      <w:r>
        <w:rPr/>
        <w:t>SECRETARY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GRAYSON</w:t>
      </w:r>
      <w:r>
        <w:rPr>
          <w:spacing w:val="-12"/>
        </w:rPr>
        <w:t> </w:t>
      </w:r>
      <w:r>
        <w:rPr/>
        <w:t>BUILDERS</w:t>
      </w:r>
      <w:r>
        <w:rPr>
          <w:spacing w:val="-13"/>
        </w:rPr>
        <w:t> </w:t>
      </w:r>
      <w:r>
        <w:rPr/>
        <w:t>GROUP,</w:t>
      </w:r>
      <w:r>
        <w:rPr>
          <w:spacing w:val="-12"/>
        </w:rPr>
        <w:t> </w:t>
      </w:r>
      <w:r>
        <w:rPr/>
        <w:t>DALLAS,</w:t>
      </w:r>
      <w:r>
        <w:rPr>
          <w:spacing w:val="-13"/>
        </w:rPr>
        <w:t> </w:t>
      </w:r>
      <w:r>
        <w:rPr/>
        <w:t>TX FEBRUARY 2017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Prepares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submittals,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orders,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RFIs,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concurrent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Schedules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permit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inspections,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milestone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completion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Tracks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certiﬁcates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insurance,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lien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waivers,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clearance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516"/>
      </w:pPr>
      <w:r>
        <w:rPr>
          <w:spacing w:val="-2"/>
        </w:rPr>
        <w:t>ADMINISTRATIVE ASSISTANT – CONSTRUCTION OPERATIONS</w:t>
      </w:r>
      <w:r>
        <w:rPr>
          <w:spacing w:val="19"/>
        </w:rPr>
        <w:t> </w:t>
      </w:r>
      <w:r>
        <w:rPr>
          <w:spacing w:val="-2"/>
        </w:rPr>
        <w:t>|</w:t>
      </w:r>
      <w:r>
        <w:rPr>
          <w:spacing w:val="19"/>
        </w:rPr>
        <w:t> </w:t>
      </w:r>
      <w:r>
        <w:rPr>
          <w:spacing w:val="-2"/>
        </w:rPr>
        <w:t>SOUTHWEST STRUCTURES INC., IRVING, TX </w:t>
      </w:r>
      <w:r>
        <w:rPr/>
        <w:t>JULY 2014 – JANUARY 2017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178" w:after="0"/>
        <w:ind w:left="890" w:right="390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contractor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timekeeping,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invoice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submissions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commercial </w:t>
      </w:r>
      <w:r>
        <w:rPr>
          <w:spacing w:val="-2"/>
          <w:w w:val="105"/>
          <w:sz w:val="18"/>
        </w:rPr>
        <w:t>builds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6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Updated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drawing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avoid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miscommunication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phases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bid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prep,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formatting,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municipal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ﬁlings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FF7E7E"/>
        </w:rPr>
        <w:t>Key</w:t>
      </w:r>
      <w:r>
        <w:rPr>
          <w:color w:val="FF7E7E"/>
          <w:spacing w:val="6"/>
        </w:rPr>
        <w:t> </w:t>
      </w:r>
      <w:r>
        <w:rPr>
          <w:color w:val="FF7E7E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Change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Construction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Document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submittals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Contractor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Permit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2733" w:space="2354"/>
            <w:col w:w="5559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f7e7e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7E7E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2110"/>
      </w:pPr>
      <w:r>
        <w:rPr>
          <w:w w:val="105"/>
        </w:rPr>
        <w:t>Associate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(A.S.)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Ofﬁce</w:t>
      </w:r>
      <w:r>
        <w:rPr>
          <w:spacing w:val="-13"/>
          <w:w w:val="105"/>
        </w:rPr>
        <w:t> </w:t>
      </w:r>
      <w:r>
        <w:rPr>
          <w:w w:val="105"/>
        </w:rPr>
        <w:t>Administration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Brookhaven</w:t>
      </w:r>
      <w:r>
        <w:rPr>
          <w:spacing w:val="-13"/>
          <w:w w:val="105"/>
        </w:rPr>
        <w:t> </w:t>
      </w:r>
      <w:r>
        <w:rPr>
          <w:w w:val="105"/>
        </w:rPr>
        <w:t>College,</w:t>
      </w:r>
      <w:r>
        <w:rPr>
          <w:spacing w:val="-13"/>
          <w:w w:val="105"/>
        </w:rPr>
        <w:t> </w:t>
      </w:r>
      <w:r>
        <w:rPr>
          <w:w w:val="105"/>
        </w:rPr>
        <w:t>Farmers</w:t>
      </w:r>
      <w:r>
        <w:rPr>
          <w:spacing w:val="-13"/>
          <w:w w:val="105"/>
        </w:rPr>
        <w:t> </w:t>
      </w:r>
      <w:r>
        <w:rPr>
          <w:w w:val="105"/>
        </w:rPr>
        <w:t>Branch,</w:t>
      </w:r>
      <w:r>
        <w:rPr>
          <w:spacing w:val="-13"/>
          <w:w w:val="105"/>
        </w:rPr>
        <w:t> </w:t>
      </w:r>
      <w:r>
        <w:rPr>
          <w:w w:val="105"/>
        </w:rPr>
        <w:t>TX May 2014</w:t>
      </w:r>
    </w:p>
    <w:p>
      <w:pPr>
        <w:pStyle w:val="BodyText"/>
        <w:spacing w:before="75"/>
      </w:pPr>
    </w:p>
    <w:p>
      <w:pPr>
        <w:pStyle w:val="Heading2"/>
      </w:pPr>
      <w:r>
        <w:rPr>
          <w:color w:val="FF7E7E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97" w:after="0"/>
        <w:ind w:left="666" w:right="0" w:hanging="296"/>
        <w:jc w:val="left"/>
        <w:rPr>
          <w:sz w:val="18"/>
        </w:rPr>
      </w:pPr>
      <w:r>
        <w:rPr>
          <w:sz w:val="18"/>
        </w:rPr>
        <w:t>Construction</w:t>
      </w:r>
      <w:r>
        <w:rPr>
          <w:spacing w:val="18"/>
          <w:sz w:val="18"/>
        </w:rPr>
        <w:t> </w:t>
      </w:r>
      <w:r>
        <w:rPr>
          <w:sz w:val="18"/>
        </w:rPr>
        <w:t>Ofﬁce</w:t>
      </w:r>
      <w:r>
        <w:rPr>
          <w:spacing w:val="18"/>
          <w:sz w:val="18"/>
        </w:rPr>
        <w:t> </w:t>
      </w:r>
      <w:r>
        <w:rPr>
          <w:sz w:val="18"/>
        </w:rPr>
        <w:t>Management</w:t>
      </w:r>
      <w:r>
        <w:rPr>
          <w:spacing w:val="18"/>
          <w:sz w:val="18"/>
        </w:rPr>
        <w:t> </w:t>
      </w:r>
      <w:r>
        <w:rPr>
          <w:sz w:val="18"/>
        </w:rPr>
        <w:t>Certiﬁcate,</w:t>
      </w:r>
      <w:r>
        <w:rPr>
          <w:spacing w:val="18"/>
          <w:sz w:val="18"/>
        </w:rPr>
        <w:t> </w:t>
      </w:r>
      <w:r>
        <w:rPr>
          <w:sz w:val="18"/>
        </w:rPr>
        <w:t>Texas</w:t>
      </w:r>
      <w:r>
        <w:rPr>
          <w:spacing w:val="18"/>
          <w:sz w:val="18"/>
        </w:rPr>
        <w:t> </w:t>
      </w:r>
      <w:r>
        <w:rPr>
          <w:sz w:val="18"/>
        </w:rPr>
        <w:t>Construction</w:t>
      </w:r>
      <w:r>
        <w:rPr>
          <w:spacing w:val="18"/>
          <w:sz w:val="18"/>
        </w:rPr>
        <w:t> </w:t>
      </w:r>
      <w:r>
        <w:rPr>
          <w:sz w:val="18"/>
        </w:rPr>
        <w:t>Training</w:t>
      </w:r>
      <w:r>
        <w:rPr>
          <w:spacing w:val="18"/>
          <w:sz w:val="18"/>
        </w:rPr>
        <w:t> </w:t>
      </w:r>
      <w:r>
        <w:rPr>
          <w:sz w:val="18"/>
        </w:rPr>
        <w:t>Institute,</w:t>
      </w:r>
      <w:r>
        <w:rPr>
          <w:spacing w:val="18"/>
          <w:sz w:val="18"/>
        </w:rPr>
        <w:t> </w:t>
      </w:r>
      <w:r>
        <w:rPr>
          <w:sz w:val="18"/>
        </w:rPr>
        <w:t>September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5" w:right="26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2026-02-12T22:43:46Z</dcterms:created>
  <dcterms:modified xsi:type="dcterms:W3CDTF">2026-02-12T22:43:46Z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