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3420" w:right="0" w:firstLine="0"/>
        <w:jc w:val="left"/>
        <w:rPr>
          <w:sz w:val="67"/>
        </w:rPr>
      </w:pPr>
      <w:r>
        <w:rPr>
          <w:b/>
          <w:color w:val="FF640D"/>
          <w:sz w:val="67"/>
        </w:rPr>
        <w:t>Reese</w:t>
      </w:r>
      <w:r>
        <w:rPr>
          <w:b/>
          <w:color w:val="FF640D"/>
          <w:spacing w:val="-25"/>
          <w:sz w:val="67"/>
        </w:rPr>
        <w:t> </w:t>
      </w:r>
      <w:r>
        <w:rPr>
          <w:color w:val="FF640D"/>
          <w:spacing w:val="-4"/>
          <w:sz w:val="67"/>
        </w:rPr>
        <w:t>King</w:t>
      </w:r>
    </w:p>
    <w:p>
      <w:pPr>
        <w:pStyle w:val="Heading1"/>
      </w:pPr>
      <w:r>
        <w:rPr>
          <w:color w:val="FF640D"/>
        </w:rPr>
        <w:t>Maintenance</w:t>
      </w:r>
      <w:r>
        <w:rPr>
          <w:color w:val="FF640D"/>
          <w:spacing w:val="2"/>
        </w:rPr>
        <w:t> </w:t>
      </w:r>
      <w:r>
        <w:rPr>
          <w:color w:val="FF640D"/>
        </w:rPr>
        <w:t>Technician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supervisor</w:t>
      </w:r>
    </w:p>
    <w:p>
      <w:pPr>
        <w:spacing w:before="193"/>
        <w:ind w:left="3501" w:right="0" w:firstLine="0"/>
        <w:jc w:val="left"/>
        <w:rPr>
          <w:sz w:val="16"/>
        </w:rPr>
      </w:pPr>
      <w:r>
        <w:rPr>
          <w:color w:val="FF640D"/>
          <w:w w:val="110"/>
          <w:sz w:val="16"/>
        </w:rPr>
        <w:t>555-000-0000</w:t>
      </w:r>
      <w:r>
        <w:rPr>
          <w:color w:val="FF640D"/>
          <w:spacing w:val="-2"/>
          <w:w w:val="110"/>
          <w:sz w:val="16"/>
        </w:rPr>
        <w:t> </w:t>
      </w:r>
      <w:r>
        <w:rPr>
          <w:color w:val="FF640D"/>
          <w:w w:val="110"/>
          <w:sz w:val="11"/>
        </w:rPr>
        <w:t>•</w:t>
      </w:r>
      <w:r>
        <w:rPr>
          <w:color w:val="FF640D"/>
          <w:spacing w:val="17"/>
          <w:w w:val="110"/>
          <w:sz w:val="11"/>
        </w:rPr>
        <w:t> </w:t>
      </w:r>
      <w:r>
        <w:rPr>
          <w:color w:val="FF640D"/>
          <w:w w:val="110"/>
          <w:sz w:val="16"/>
        </w:rPr>
        <w:t>Fresno,</w:t>
      </w:r>
      <w:r>
        <w:rPr>
          <w:color w:val="FF640D"/>
          <w:spacing w:val="-12"/>
          <w:w w:val="110"/>
          <w:sz w:val="16"/>
        </w:rPr>
        <w:t> </w:t>
      </w:r>
      <w:r>
        <w:rPr>
          <w:color w:val="FF640D"/>
          <w:w w:val="110"/>
          <w:sz w:val="16"/>
        </w:rPr>
        <w:t>CA</w:t>
      </w:r>
      <w:r>
        <w:rPr>
          <w:color w:val="FF640D"/>
          <w:spacing w:val="2"/>
          <w:w w:val="110"/>
          <w:sz w:val="16"/>
        </w:rPr>
        <w:t> </w:t>
      </w:r>
      <w:r>
        <w:rPr>
          <w:color w:val="FF640D"/>
          <w:w w:val="110"/>
          <w:sz w:val="11"/>
        </w:rPr>
        <w:t>•</w:t>
      </w:r>
      <w:r>
        <w:rPr>
          <w:color w:val="FF640D"/>
          <w:spacing w:val="18"/>
          <w:w w:val="110"/>
          <w:sz w:val="11"/>
        </w:rPr>
        <w:t> </w:t>
      </w:r>
      <w:hyperlink r:id="rId5">
        <w:r>
          <w:rPr>
            <w:color w:val="FF640D"/>
            <w:spacing w:val="-2"/>
            <w:w w:val="110"/>
            <w:sz w:val="16"/>
          </w:rPr>
          <w:t>email@email.com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3" w:right="3" w:firstLine="0"/>
        <w:jc w:val="center"/>
        <w:rPr>
          <w:sz w:val="16"/>
        </w:rPr>
      </w:pPr>
      <w:r>
        <w:rPr>
          <w:w w:val="105"/>
          <w:sz w:val="16"/>
        </w:rPr>
        <w:t>Maintenance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Supervisor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hands-on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expertise</w:t>
      </w:r>
    </w:p>
    <w:p>
      <w:pPr>
        <w:spacing w:line="292" w:lineRule="auto" w:before="41"/>
        <w:ind w:left="353" w:right="0" w:firstLine="0"/>
        <w:jc w:val="center"/>
        <w:rPr>
          <w:sz w:val="16"/>
        </w:rPr>
      </w:pPr>
      <w:r>
        <w:rPr>
          <w:w w:val="105"/>
          <w:sz w:val="16"/>
        </w:rPr>
        <w:t>Over 15 years of experience in maintenance roles, including 5 years in a supervisory position. Skilled at leading teams, coordinating repairs, and managing budgets for large facilities.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FF640D"/>
        </w:rPr>
        <w:t>Key</w:t>
      </w:r>
      <w:r>
        <w:rPr>
          <w:color w:val="FF640D"/>
          <w:spacing w:val="6"/>
        </w:rPr>
        <w:t> </w:t>
      </w:r>
      <w:r>
        <w:rPr>
          <w:color w:val="FF640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Staff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Workﬂow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CMMS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Vendor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850"/>
          <w:cols w:num="2" w:equalWidth="0">
            <w:col w:w="2554" w:space="2534"/>
            <w:col w:w="5274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640D"/>
        </w:rPr>
        <w:t>Professional</w:t>
      </w:r>
      <w:r>
        <w:rPr>
          <w:color w:val="FF640D"/>
          <w:spacing w:val="14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1964"/>
      </w:pPr>
      <w:r>
        <w:rPr/>
        <w:t>MAINTENANCE</w:t>
      </w:r>
      <w:r>
        <w:rPr>
          <w:spacing w:val="-13"/>
        </w:rPr>
        <w:t> </w:t>
      </w:r>
      <w:r>
        <w:rPr/>
        <w:t>TECHNICIAN</w:t>
      </w:r>
      <w:r>
        <w:rPr>
          <w:spacing w:val="-12"/>
        </w:rPr>
        <w:t> </w:t>
      </w:r>
      <w:r>
        <w:rPr/>
        <w:t>SUPERVISOR</w:t>
      </w:r>
      <w:r>
        <w:rPr>
          <w:spacing w:val="1"/>
        </w:rPr>
        <w:t> </w:t>
      </w:r>
      <w:r>
        <w:rPr/>
        <w:t>|</w:t>
      </w:r>
      <w:r>
        <w:rPr>
          <w:spacing w:val="3"/>
        </w:rPr>
        <w:t> </w:t>
      </w:r>
      <w:r>
        <w:rPr/>
        <w:t>VALENCIA</w:t>
      </w:r>
      <w:r>
        <w:rPr>
          <w:spacing w:val="-13"/>
        </w:rPr>
        <w:t> </w:t>
      </w:r>
      <w:r>
        <w:rPr/>
        <w:t>PROPERTY</w:t>
      </w:r>
      <w:r>
        <w:rPr>
          <w:spacing w:val="-12"/>
        </w:rPr>
        <w:t> </w:t>
      </w:r>
      <w:r>
        <w:rPr/>
        <w:t>GROUP,</w:t>
      </w:r>
      <w:r>
        <w:rPr>
          <w:spacing w:val="-13"/>
        </w:rPr>
        <w:t> </w:t>
      </w:r>
      <w:r>
        <w:rPr/>
        <w:t>FRESNO,</w:t>
      </w:r>
      <w:r>
        <w:rPr>
          <w:spacing w:val="-12"/>
        </w:rPr>
        <w:t> </w:t>
      </w:r>
      <w:r>
        <w:rPr/>
        <w:t>CA JULY 2018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technicians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complexes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totaling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units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tenant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48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24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workﬂow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changes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Tracked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3068"/>
      </w:pPr>
      <w:r>
        <w:rPr/>
        <w:t>SENIOR</w:t>
      </w:r>
      <w:r>
        <w:rPr>
          <w:spacing w:val="-6"/>
        </w:rPr>
        <w:t> </w:t>
      </w:r>
      <w:r>
        <w:rPr/>
        <w:t>MAINTENANCE</w:t>
      </w:r>
      <w:r>
        <w:rPr>
          <w:spacing w:val="-6"/>
        </w:rPr>
        <w:t> </w:t>
      </w:r>
      <w:r>
        <w:rPr/>
        <w:t>TECHNICIAN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WESTLAND</w:t>
      </w:r>
      <w:r>
        <w:rPr>
          <w:spacing w:val="-6"/>
        </w:rPr>
        <w:t> </w:t>
      </w:r>
      <w:r>
        <w:rPr/>
        <w:t>FACILITIES,</w:t>
      </w:r>
      <w:r>
        <w:rPr>
          <w:spacing w:val="-6"/>
        </w:rPr>
        <w:t> </w:t>
      </w:r>
      <w:r>
        <w:rPr/>
        <w:t>FRESNO,</w:t>
      </w:r>
      <w:r>
        <w:rPr>
          <w:spacing w:val="-6"/>
        </w:rPr>
        <w:t> </w:t>
      </w:r>
      <w:r>
        <w:rPr/>
        <w:t>CA MAY 2012 – JUNE 2018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high-priority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repairs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HVAC,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plumbing,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electrical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Acted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interim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supervisor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facility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manager's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absences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FF640D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Facilities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Fresno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2011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966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2026-02-14T17:32:49Z</dcterms:created>
  <dcterms:modified xsi:type="dcterms:W3CDTF">2026-02-14T17:32:49Z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