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667112"/>
                                </a:moveTo>
                                <a:lnTo>
                                  <a:pt x="0" y="36671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6671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5162"/>
                                </a:lnTo>
                                <a:lnTo>
                                  <a:pt x="4882134" y="330516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8127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3124199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36648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6103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583197"/>
                                </a:moveTo>
                                <a:lnTo>
                                  <a:pt x="2541765" y="6562725"/>
                                </a:lnTo>
                                <a:lnTo>
                                  <a:pt x="2535072" y="6562725"/>
                                </a:lnTo>
                                <a:lnTo>
                                  <a:pt x="2514600" y="6583197"/>
                                </a:lnTo>
                                <a:lnTo>
                                  <a:pt x="2514600" y="6586766"/>
                                </a:lnTo>
                                <a:lnTo>
                                  <a:pt x="2514600" y="6589890"/>
                                </a:lnTo>
                                <a:lnTo>
                                  <a:pt x="2535072" y="6610350"/>
                                </a:lnTo>
                                <a:lnTo>
                                  <a:pt x="2541765" y="6610350"/>
                                </a:lnTo>
                                <a:lnTo>
                                  <a:pt x="2562225" y="6589890"/>
                                </a:lnTo>
                                <a:lnTo>
                                  <a:pt x="2562225" y="658319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373647"/>
                                </a:moveTo>
                                <a:lnTo>
                                  <a:pt x="2541765" y="6353175"/>
                                </a:lnTo>
                                <a:lnTo>
                                  <a:pt x="2535072" y="6353175"/>
                                </a:lnTo>
                                <a:lnTo>
                                  <a:pt x="2514600" y="6373647"/>
                                </a:lnTo>
                                <a:lnTo>
                                  <a:pt x="2514600" y="6377216"/>
                                </a:lnTo>
                                <a:lnTo>
                                  <a:pt x="2514600" y="6380340"/>
                                </a:lnTo>
                                <a:lnTo>
                                  <a:pt x="2535072" y="6400800"/>
                                </a:lnTo>
                                <a:lnTo>
                                  <a:pt x="2541765" y="6400800"/>
                                </a:lnTo>
                                <a:lnTo>
                                  <a:pt x="2562225" y="6380340"/>
                                </a:lnTo>
                                <a:lnTo>
                                  <a:pt x="2562225" y="637364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6021222"/>
                                </a:moveTo>
                                <a:lnTo>
                                  <a:pt x="2541765" y="6000750"/>
                                </a:lnTo>
                                <a:lnTo>
                                  <a:pt x="2535072" y="6000750"/>
                                </a:lnTo>
                                <a:lnTo>
                                  <a:pt x="2514600" y="6021222"/>
                                </a:lnTo>
                                <a:lnTo>
                                  <a:pt x="2514600" y="6024791"/>
                                </a:lnTo>
                                <a:lnTo>
                                  <a:pt x="2514600" y="6027915"/>
                                </a:lnTo>
                                <a:lnTo>
                                  <a:pt x="2535072" y="6048375"/>
                                </a:lnTo>
                                <a:lnTo>
                                  <a:pt x="2541765" y="6048375"/>
                                </a:lnTo>
                                <a:lnTo>
                                  <a:pt x="2562225" y="6027915"/>
                                </a:lnTo>
                                <a:lnTo>
                                  <a:pt x="2562225" y="6021222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5011572"/>
                                </a:moveTo>
                                <a:lnTo>
                                  <a:pt x="2541765" y="4991100"/>
                                </a:lnTo>
                                <a:lnTo>
                                  <a:pt x="2535072" y="4991100"/>
                                </a:lnTo>
                                <a:lnTo>
                                  <a:pt x="2514600" y="5011572"/>
                                </a:lnTo>
                                <a:lnTo>
                                  <a:pt x="2514600" y="5015141"/>
                                </a:lnTo>
                                <a:lnTo>
                                  <a:pt x="2514600" y="5018265"/>
                                </a:lnTo>
                                <a:lnTo>
                                  <a:pt x="2535072" y="5038725"/>
                                </a:lnTo>
                                <a:lnTo>
                                  <a:pt x="2541765" y="5038725"/>
                                </a:lnTo>
                                <a:lnTo>
                                  <a:pt x="2562225" y="5018265"/>
                                </a:lnTo>
                                <a:lnTo>
                                  <a:pt x="2562225" y="5011572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4659147"/>
                                </a:moveTo>
                                <a:lnTo>
                                  <a:pt x="2541765" y="4638675"/>
                                </a:lnTo>
                                <a:lnTo>
                                  <a:pt x="2535072" y="4638675"/>
                                </a:lnTo>
                                <a:lnTo>
                                  <a:pt x="2514600" y="4659147"/>
                                </a:lnTo>
                                <a:lnTo>
                                  <a:pt x="2514600" y="4662716"/>
                                </a:lnTo>
                                <a:lnTo>
                                  <a:pt x="2514600" y="4665840"/>
                                </a:lnTo>
                                <a:lnTo>
                                  <a:pt x="2535072" y="4686300"/>
                                </a:lnTo>
                                <a:lnTo>
                                  <a:pt x="2541765" y="4686300"/>
                                </a:lnTo>
                                <a:lnTo>
                                  <a:pt x="2562225" y="4665840"/>
                                </a:lnTo>
                                <a:lnTo>
                                  <a:pt x="2562225" y="4659147"/>
                                </a:lnTo>
                                <a:close/>
                              </a:path>
                              <a:path w="2562225" h="6610350">
                                <a:moveTo>
                                  <a:pt x="2562225" y="4306722"/>
                                </a:moveTo>
                                <a:lnTo>
                                  <a:pt x="2541765" y="4286250"/>
                                </a:lnTo>
                                <a:lnTo>
                                  <a:pt x="2535072" y="4286250"/>
                                </a:lnTo>
                                <a:lnTo>
                                  <a:pt x="2514600" y="4306722"/>
                                </a:lnTo>
                                <a:lnTo>
                                  <a:pt x="2514600" y="4310291"/>
                                </a:lnTo>
                                <a:lnTo>
                                  <a:pt x="2514600" y="4313415"/>
                                </a:lnTo>
                                <a:lnTo>
                                  <a:pt x="2535072" y="4333875"/>
                                </a:lnTo>
                                <a:lnTo>
                                  <a:pt x="2541765" y="4333875"/>
                                </a:lnTo>
                                <a:lnTo>
                                  <a:pt x="2562225" y="4313415"/>
                                </a:lnTo>
                                <a:lnTo>
                                  <a:pt x="2562225" y="430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shape style="position:absolute;left:4229;top:0;width:7689;height:16858" id="docshape2" coordorigin="4230,0" coordsize="7689,16858" path="m11918,5775l4230,5775,4230,16858,11918,16858,11918,5775xm11918,0l4230,0,4230,5205,11918,5205,11918,0xe" filled="true" fillcolor="#588981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4065" id="docshape12" coordorigin="615,7275" coordsize="75,4065" path="m690,11297l689,11292,685,11283,683,11279,676,11272,672,11270,663,11266,658,11265,647,11265,642,11266,633,11270,629,11272,622,11279,620,11283,616,11292,615,11297,615,11303,615,11308,616,11313,620,11322,622,11326,629,11333,633,11335,642,11339,647,11340,658,11340,663,11339,672,11335,676,11333,683,11326,685,11322,689,11313,690,11308,690,11297xm690,10967l689,10962,685,10953,683,10949,676,10942,672,10940,663,10936,658,10935,647,10935,642,10936,633,10940,629,10942,622,10949,620,10953,616,10962,615,10967,615,10973,615,10978,616,10983,620,10992,622,10996,629,11003,633,11005,642,11009,647,11010,658,11010,663,11009,672,11005,676,11003,683,10996,685,10992,689,10983,690,10978,690,10967xm690,10412l689,10407,685,10398,683,10394,676,10387,672,10385,663,10381,658,10380,647,10380,642,10381,633,10385,629,10387,622,10394,620,10398,616,10407,615,10412,615,10418,615,10423,616,10428,620,10437,622,10441,629,10448,633,10450,642,10454,647,10455,658,10455,663,10454,672,10450,676,10448,683,10441,685,10437,689,10428,690,10423,690,1041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4920;width:7545;height:30" id="docshape13" filled="true" fillcolor="#ffffff" stroked="false">
                  <v:fill type="solid"/>
                </v:rect>
                <v:shape style="position:absolute;left:4006;top:5771;width:238;height:368" id="docshape14" coordorigin="4006,5771" coordsize="238,368" path="m4244,6139l4006,5771,4244,5771,4244,6139xe" filled="true" fillcolor="#e69037" stroked="false">
                  <v:path arrowok="t"/>
                  <v:fill type="solid"/>
                </v:shape>
                <v:shape style="position:absolute;left:1079;top:0;width:4035;height:10410" id="docshape15" coordorigin="1080,0" coordsize="4035,10410" path="m3165,0l1080,0,1080,2385,3165,2385,3165,0xm5115,10367l5114,10362,5110,10353,5108,10349,5101,10342,5097,10340,5088,10336,5083,10335,5072,10335,5067,10336,5058,10340,5054,10342,5047,10349,5045,10353,5041,10362,5040,10367,5040,10373,5040,10378,5041,10383,5045,10392,5047,10396,5054,10403,5058,10405,5067,10409,5072,10410,5083,10410,5088,10409,5097,10405,5101,10403,5108,10396,5110,10392,5114,10383,5115,10378,5115,10367xm5115,10037l5114,10032,5110,10023,5108,10019,5101,10012,5097,10010,5088,10006,5083,10005,5072,10005,5067,10006,5058,10010,5054,10012,5047,10019,5045,10023,5041,10032,5040,10037,5040,10043,5040,10048,5041,10053,5045,10062,5047,10066,5054,10073,5058,10075,5067,10079,5072,10080,5083,10080,5088,10079,5097,10075,5101,10073,5108,10066,5110,10062,5114,10053,5115,10048,5115,10037xm5115,9482l5114,9477,5110,9468,5108,9464,5101,9457,5097,9455,5088,9451,5083,9450,5072,9450,5067,9451,5058,9455,5054,9457,5047,9464,5045,9468,5041,9477,5040,9482,5040,9488,5040,9493,5041,9498,5045,9507,5047,9511,5054,9518,5058,9520,5067,9524,5072,9525,5083,9525,5088,9524,5097,9520,5101,9518,5108,9511,5110,9507,5114,9498,5115,9493,5115,9482x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7337l5114,7332,5110,7323,5108,7319,5101,7312,5097,7310,5088,7306,5083,7305,5072,7305,5067,7306,5058,7310,5054,7312,5047,7319,5045,7323,5041,7332,5040,7337,5040,7343,5040,7348,5041,7353,5045,7362,5047,7366,5054,7373,5058,7375,5067,7379,5072,7380,5083,7380,5088,7379,5097,7375,5101,7373,5108,7366,5110,7362,5114,7353,5115,7348,5115,7337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2"/>
      </w:pPr>
      <w:r>
        <w:rPr>
          <w:color w:val="6A7078"/>
          <w:w w:val="130"/>
          <w:sz w:val="29"/>
        </w:rPr>
        <w:t>P</w:t>
      </w:r>
      <w:r>
        <w:rPr>
          <w:color w:val="6A7078"/>
          <w:w w:val="130"/>
        </w:rPr>
        <w:t>ERSONAL</w:t>
      </w:r>
      <w:r>
        <w:rPr>
          <w:color w:val="6A7078"/>
          <w:spacing w:val="16"/>
          <w:w w:val="130"/>
        </w:rPr>
        <w:t> </w:t>
      </w:r>
      <w:r>
        <w:rPr>
          <w:color w:val="6A7078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spacing w:val="-2"/>
          <w:w w:val="105"/>
        </w:rPr>
        <w:t>(555)</w:t>
      </w:r>
      <w:r>
        <w:rPr>
          <w:color w:val="2E2929"/>
          <w:spacing w:val="-4"/>
          <w:w w:val="105"/>
        </w:rPr>
        <w:t> </w:t>
      </w:r>
      <w:r>
        <w:rPr>
          <w:color w:val="2E2929"/>
          <w:spacing w:val="-2"/>
          <w:w w:val="105"/>
        </w:rPr>
        <w:t>123-</w:t>
      </w:r>
      <w:r>
        <w:rPr>
          <w:color w:val="2E2929"/>
          <w:spacing w:val="-4"/>
          <w:w w:val="105"/>
        </w:rPr>
        <w:t>4567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/>
      </w:pPr>
      <w:hyperlink r:id="rId10">
        <w:r>
          <w:rPr>
            <w:color w:val="2E2929"/>
            <w:spacing w:val="-2"/>
          </w:rPr>
          <w:t>james.thompson@email.com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90"/>
        </w:rPr>
        <w:t>| </w:t>
      </w:r>
      <w:r>
        <w:rPr>
          <w:color w:val="2E2929"/>
        </w:rPr>
        <w:t>Portfolio</w:t>
      </w:r>
    </w:p>
    <w:p>
      <w:pPr>
        <w:pStyle w:val="BodyText"/>
        <w:spacing w:line="194" w:lineRule="exact"/>
        <w:ind w:left="1048"/>
      </w:pPr>
      <w:r>
        <w:rPr>
          <w:color w:val="2E2929"/>
        </w:rPr>
        <w:t>New</w:t>
      </w:r>
      <w:r>
        <w:rPr>
          <w:color w:val="2E2929"/>
          <w:spacing w:val="-13"/>
        </w:rPr>
        <w:t> </w:t>
      </w:r>
      <w:r>
        <w:rPr>
          <w:color w:val="2E2929"/>
        </w:rPr>
        <w:t>York,</w:t>
      </w:r>
      <w:r>
        <w:rPr>
          <w:color w:val="2E2929"/>
          <w:spacing w:val="-12"/>
        </w:rPr>
        <w:t> </w:t>
      </w:r>
      <w:r>
        <w:rPr>
          <w:color w:val="2E2929"/>
          <w:spacing w:val="-5"/>
        </w:rPr>
        <w:t>NY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2"/>
      </w:pPr>
      <w:r>
        <w:rPr>
          <w:color w:val="6A7078"/>
          <w:spacing w:val="-2"/>
          <w:w w:val="130"/>
          <w:sz w:val="29"/>
        </w:rPr>
        <w:t>E</w:t>
      </w:r>
      <w:r>
        <w:rPr>
          <w:color w:val="6A7078"/>
          <w:spacing w:val="-2"/>
          <w:w w:val="130"/>
        </w:rPr>
        <w:t>DUCATION</w:t>
      </w:r>
    </w:p>
    <w:p>
      <w:pPr>
        <w:pStyle w:val="BodyText"/>
        <w:spacing w:line="556" w:lineRule="exact" w:before="2"/>
        <w:ind w:left="769"/>
      </w:pPr>
      <w:r>
        <w:rPr/>
        <w:t>Master of Science in Data Science Harvard</w:t>
      </w:r>
      <w:r>
        <w:rPr>
          <w:spacing w:val="-6"/>
        </w:rPr>
        <w:t> </w:t>
      </w:r>
      <w:r>
        <w:rPr/>
        <w:t>University,</w:t>
      </w:r>
      <w:r>
        <w:rPr>
          <w:spacing w:val="-6"/>
        </w:rPr>
        <w:t> </w:t>
      </w:r>
      <w:r>
        <w:rPr/>
        <w:t>Cambridge,</w:t>
      </w:r>
      <w:r>
        <w:rPr>
          <w:spacing w:val="-6"/>
        </w:rPr>
        <w:t> </w:t>
      </w:r>
      <w:r>
        <w:rPr/>
        <w:t>MA</w:t>
      </w:r>
    </w:p>
    <w:p>
      <w:pPr>
        <w:pStyle w:val="BodyText"/>
        <w:spacing w:line="153" w:lineRule="exact"/>
        <w:ind w:left="769"/>
      </w:pP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2014</w:t>
      </w:r>
    </w:p>
    <w:p>
      <w:pPr>
        <w:pStyle w:val="BodyText"/>
        <w:spacing w:before="150"/>
      </w:pPr>
    </w:p>
    <w:p>
      <w:pPr>
        <w:pStyle w:val="Heading2"/>
      </w:pPr>
      <w:r>
        <w:rPr>
          <w:color w:val="6A7078"/>
          <w:w w:val="135"/>
          <w:sz w:val="29"/>
        </w:rPr>
        <w:t>K</w:t>
      </w:r>
      <w:r>
        <w:rPr>
          <w:color w:val="6A7078"/>
          <w:w w:val="135"/>
        </w:rPr>
        <w:t>EY</w:t>
      </w:r>
      <w:r>
        <w:rPr>
          <w:color w:val="6A7078"/>
          <w:spacing w:val="-5"/>
          <w:w w:val="135"/>
        </w:rPr>
        <w:t> </w:t>
      </w:r>
      <w:r>
        <w:rPr>
          <w:color w:val="6A7078"/>
          <w:spacing w:val="-2"/>
          <w:w w:val="135"/>
        </w:rPr>
        <w:t>SKILLS</w:t>
      </w:r>
    </w:p>
    <w:p>
      <w:pPr>
        <w:pStyle w:val="BodyText"/>
        <w:spacing w:line="276" w:lineRule="auto" w:before="278"/>
        <w:ind w:left="769"/>
      </w:pPr>
      <w:r>
        <w:rPr/>
        <w:t>Deep learning frameworks (TensorFlow,</w:t>
      </w:r>
      <w:r>
        <w:rPr>
          <w:spacing w:val="-4"/>
        </w:rPr>
        <w:t> </w:t>
      </w:r>
      <w:r>
        <w:rPr/>
        <w:t>PyTorch)</w:t>
      </w:r>
    </w:p>
    <w:p>
      <w:pPr>
        <w:pStyle w:val="BodyText"/>
        <w:spacing w:line="276" w:lineRule="auto" w:before="74"/>
        <w:ind w:left="769"/>
      </w:pPr>
      <w:r>
        <w:rPr/>
        <w:t>Feature</w:t>
      </w:r>
      <w:r>
        <w:rPr>
          <w:spacing w:val="-2"/>
        </w:rPr>
        <w:t> </w:t>
      </w:r>
      <w:r>
        <w:rPr/>
        <w:t>engineering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model </w:t>
      </w:r>
      <w:r>
        <w:rPr>
          <w:spacing w:val="-2"/>
        </w:rPr>
        <w:t>optimization</w:t>
      </w:r>
    </w:p>
    <w:p>
      <w:pPr>
        <w:pStyle w:val="BodyText"/>
        <w:spacing w:line="259" w:lineRule="auto" w:before="90"/>
        <w:ind w:left="769" w:right="79"/>
      </w:pPr>
      <w:r>
        <w:rPr/>
        <w:t>Forecasting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predictive </w:t>
      </w:r>
      <w:r>
        <w:rPr>
          <w:spacing w:val="-2"/>
        </w:rPr>
        <w:t>analytics</w:t>
      </w:r>
    </w:p>
    <w:p>
      <w:pPr>
        <w:pStyle w:val="BodyText"/>
        <w:spacing w:before="103"/>
        <w:ind w:left="769"/>
      </w:pPr>
      <w:r>
        <w:rPr/>
        <w:t>Statistical</w:t>
      </w:r>
      <w:r>
        <w:rPr>
          <w:spacing w:val="-8"/>
        </w:rPr>
        <w:t> </w:t>
      </w:r>
      <w:r>
        <w:rPr>
          <w:spacing w:val="-2"/>
        </w:rPr>
        <w:t>modeling</w:t>
      </w:r>
    </w:p>
    <w:p>
      <w:pPr>
        <w:pStyle w:val="BodyText"/>
        <w:spacing w:before="121"/>
        <w:ind w:left="769"/>
      </w:pPr>
      <w:r>
        <w:rPr/>
        <w:t>Team</w:t>
      </w:r>
      <w:r>
        <w:rPr>
          <w:spacing w:val="2"/>
        </w:rPr>
        <w:t> </w:t>
      </w:r>
      <w:r>
        <w:rPr/>
        <w:t>leadership</w:t>
      </w:r>
      <w:r>
        <w:rPr>
          <w:spacing w:val="2"/>
        </w:rPr>
        <w:t> </w:t>
      </w:r>
      <w:r>
        <w:rPr/>
        <w:t>and</w:t>
      </w:r>
      <w:r>
        <w:rPr>
          <w:spacing w:val="2"/>
        </w:rPr>
        <w:t> </w:t>
      </w:r>
      <w:r>
        <w:rPr>
          <w:spacing w:val="-2"/>
        </w:rPr>
        <w:t>mentorship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9"/>
          <w:w w:val="135"/>
        </w:rPr>
        <w:t>James</w:t>
      </w:r>
    </w:p>
    <w:p>
      <w:pPr>
        <w:spacing w:line="949" w:lineRule="exact" w:before="0"/>
        <w:ind w:left="183" w:right="444" w:firstLine="0"/>
        <w:jc w:val="center"/>
        <w:rPr>
          <w:rFonts w:ascii="Calibri"/>
          <w:sz w:val="78"/>
        </w:rPr>
      </w:pPr>
      <w:r>
        <w:rPr>
          <w:rFonts w:ascii="Calibri"/>
          <w:color w:val="FFFFFF"/>
          <w:spacing w:val="10"/>
          <w:w w:val="125"/>
          <w:sz w:val="78"/>
        </w:rPr>
        <w:t>Thompson</w:t>
      </w:r>
    </w:p>
    <w:p>
      <w:pPr>
        <w:pStyle w:val="Heading3"/>
      </w:pPr>
      <w:r>
        <w:rPr>
          <w:color w:val="FFFFFF"/>
          <w:spacing w:val="11"/>
          <w:w w:val="130"/>
        </w:rPr>
        <w:t>Senior</w:t>
      </w:r>
      <w:r>
        <w:rPr>
          <w:color w:val="FFFFFF"/>
          <w:spacing w:val="18"/>
          <w:w w:val="130"/>
        </w:rPr>
        <w:t> </w:t>
      </w:r>
      <w:r>
        <w:rPr>
          <w:color w:val="FFFFFF"/>
          <w:spacing w:val="10"/>
          <w:w w:val="130"/>
        </w:rPr>
        <w:t>Data</w:t>
      </w:r>
      <w:r>
        <w:rPr>
          <w:color w:val="FFFFFF"/>
          <w:spacing w:val="19"/>
          <w:w w:val="130"/>
        </w:rPr>
        <w:t> </w:t>
      </w:r>
      <w:r>
        <w:rPr>
          <w:color w:val="FFFFFF"/>
          <w:spacing w:val="10"/>
          <w:w w:val="130"/>
        </w:rPr>
        <w:t>Scientist</w:t>
      </w:r>
    </w:p>
    <w:p>
      <w:pPr>
        <w:pStyle w:val="Heading4"/>
      </w:pPr>
      <w:r>
        <w:rPr>
          <w:color w:val="FFFFFF"/>
        </w:rPr>
        <w:t>Senior</w:t>
      </w:r>
      <w:r>
        <w:rPr>
          <w:color w:val="FFFFFF"/>
          <w:spacing w:val="25"/>
        </w:rPr>
        <w:t> </w:t>
      </w:r>
      <w:r>
        <w:rPr>
          <w:color w:val="FFFFFF"/>
        </w:rPr>
        <w:t>data</w:t>
      </w:r>
      <w:r>
        <w:rPr>
          <w:color w:val="FFFFFF"/>
          <w:spacing w:val="25"/>
        </w:rPr>
        <w:t> </w:t>
      </w:r>
      <w:r>
        <w:rPr>
          <w:color w:val="FFFFFF"/>
        </w:rPr>
        <w:t>scientist</w:t>
      </w:r>
      <w:r>
        <w:rPr>
          <w:color w:val="FFFFFF"/>
          <w:spacing w:val="26"/>
        </w:rPr>
        <w:t> </w:t>
      </w:r>
      <w:r>
        <w:rPr>
          <w:color w:val="FFFFFF"/>
        </w:rPr>
        <w:t>driving</w:t>
      </w:r>
      <w:r>
        <w:rPr>
          <w:color w:val="FFFFFF"/>
          <w:spacing w:val="25"/>
        </w:rPr>
        <w:t> </w:t>
      </w:r>
      <w:r>
        <w:rPr>
          <w:color w:val="FFFFFF"/>
        </w:rPr>
        <w:t>AI-powered</w:t>
      </w:r>
      <w:r>
        <w:rPr>
          <w:color w:val="FFFFFF"/>
          <w:spacing w:val="25"/>
        </w:rPr>
        <w:t> </w:t>
      </w:r>
      <w:r>
        <w:rPr>
          <w:color w:val="FFFFFF"/>
        </w:rPr>
        <w:t>business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solutions</w:t>
      </w:r>
    </w:p>
    <w:p>
      <w:pPr>
        <w:pStyle w:val="BodyText"/>
        <w:spacing w:before="47"/>
        <w:rPr>
          <w:b/>
        </w:rPr>
      </w:pPr>
    </w:p>
    <w:p>
      <w:pPr>
        <w:pStyle w:val="BodyText"/>
        <w:spacing w:line="264" w:lineRule="auto"/>
        <w:ind w:left="183" w:right="43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936427</wp:posOffset>
                </wp:positionV>
                <wp:extent cx="5025390" cy="36195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7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73.734451pt;width:395.7pt;height:28.5pt;mso-position-horizontal-relative:page;mso-position-vertical-relative:paragraph;z-index:15729152" type="#_x0000_t202" id="docshape18" filled="true" fillcolor="#e69037" stroked="false">
                <v:textbox inset="0,0,0,0">
                  <w:txbxContent>
                    <w:p>
                      <w:pPr>
                        <w:spacing w:before="114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9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ROFESSIONAL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7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Results-driven</w:t>
      </w:r>
      <w:r>
        <w:rPr>
          <w:color w:val="FFFFFF"/>
          <w:spacing w:val="40"/>
        </w:rPr>
        <w:t> </w:t>
      </w:r>
      <w:r>
        <w:rPr>
          <w:color w:val="FFFFFF"/>
        </w:rPr>
        <w:t>senior</w:t>
      </w:r>
      <w:r>
        <w:rPr>
          <w:color w:val="FFFFFF"/>
          <w:spacing w:val="40"/>
        </w:rPr>
        <w:t> </w:t>
      </w:r>
      <w:r>
        <w:rPr>
          <w:color w:val="FFFFFF"/>
        </w:rPr>
        <w:t>data</w:t>
      </w:r>
      <w:r>
        <w:rPr>
          <w:color w:val="FFFFFF"/>
          <w:spacing w:val="40"/>
        </w:rPr>
        <w:t> </w:t>
      </w:r>
      <w:r>
        <w:rPr>
          <w:color w:val="FFFFFF"/>
        </w:rPr>
        <w:t>scientist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10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developing predictive</w:t>
      </w:r>
      <w:r>
        <w:rPr>
          <w:color w:val="FFFFFF"/>
          <w:spacing w:val="40"/>
        </w:rPr>
        <w:t> </w:t>
      </w:r>
      <w:r>
        <w:rPr>
          <w:color w:val="FFFFFF"/>
        </w:rPr>
        <w:t>models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leading</w:t>
      </w:r>
      <w:r>
        <w:rPr>
          <w:color w:val="FFFFFF"/>
          <w:spacing w:val="40"/>
        </w:rPr>
        <w:t> </w:t>
      </w:r>
      <w:r>
        <w:rPr>
          <w:color w:val="FFFFFF"/>
        </w:rPr>
        <w:t>data-driven</w:t>
      </w:r>
      <w:r>
        <w:rPr>
          <w:color w:val="FFFFFF"/>
          <w:spacing w:val="40"/>
        </w:rPr>
        <w:t> </w:t>
      </w:r>
      <w:r>
        <w:rPr>
          <w:color w:val="FFFFFF"/>
        </w:rPr>
        <w:t>strategies.</w:t>
      </w:r>
      <w:r>
        <w:rPr>
          <w:color w:val="FFFFFF"/>
          <w:spacing w:val="40"/>
        </w:rPr>
        <w:t> </w:t>
      </w:r>
      <w:r>
        <w:rPr>
          <w:color w:val="FFFFFF"/>
        </w:rPr>
        <w:t>Proven</w:t>
      </w:r>
      <w:r>
        <w:rPr>
          <w:color w:val="FFFFFF"/>
          <w:spacing w:val="40"/>
        </w:rPr>
        <w:t> </w:t>
      </w:r>
      <w:r>
        <w:rPr>
          <w:color w:val="FFFFFF"/>
        </w:rPr>
        <w:t>success</w:t>
      </w:r>
      <w:r>
        <w:rPr>
          <w:color w:val="FFFFFF"/>
          <w:spacing w:val="40"/>
        </w:rPr>
        <w:t> </w:t>
      </w:r>
      <w:r>
        <w:rPr>
          <w:color w:val="FFFFFF"/>
        </w:rPr>
        <w:t>in optimizing</w:t>
      </w:r>
      <w:r>
        <w:rPr>
          <w:color w:val="FFFFFF"/>
          <w:spacing w:val="40"/>
        </w:rPr>
        <w:t> </w:t>
      </w:r>
      <w:r>
        <w:rPr>
          <w:color w:val="FFFFFF"/>
        </w:rPr>
        <w:t>machine</w:t>
      </w:r>
      <w:r>
        <w:rPr>
          <w:color w:val="FFFFFF"/>
          <w:spacing w:val="40"/>
        </w:rPr>
        <w:t> </w:t>
      </w:r>
      <w:r>
        <w:rPr>
          <w:color w:val="FFFFFF"/>
        </w:rPr>
        <w:t>learning</w:t>
      </w:r>
      <w:r>
        <w:rPr>
          <w:color w:val="FFFFFF"/>
          <w:spacing w:val="40"/>
        </w:rPr>
        <w:t> </w:t>
      </w:r>
      <w:r>
        <w:rPr>
          <w:color w:val="FFFFFF"/>
        </w:rPr>
        <w:t>algorithms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increasing</w:t>
      </w:r>
      <w:r>
        <w:rPr>
          <w:color w:val="FFFFFF"/>
          <w:spacing w:val="40"/>
        </w:rPr>
        <w:t> </w:t>
      </w:r>
      <w:r>
        <w:rPr>
          <w:color w:val="FFFFFF"/>
        </w:rPr>
        <w:t>revenue</w:t>
      </w:r>
      <w:r>
        <w:rPr>
          <w:color w:val="FFFFFF"/>
          <w:spacing w:val="40"/>
        </w:rPr>
        <w:t> </w:t>
      </w:r>
      <w:r>
        <w:rPr>
          <w:color w:val="FFFFFF"/>
        </w:rPr>
        <w:t>through advanced analytics.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pacing w:val="-2"/>
          <w:sz w:val="18"/>
        </w:rPr>
        <w:t>Senior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Data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pacing w:val="-2"/>
          <w:sz w:val="18"/>
        </w:rPr>
        <w:t>Scientist</w:t>
      </w:r>
      <w:r>
        <w:rPr>
          <w:b/>
          <w:color w:val="FFFFFF"/>
          <w:spacing w:val="-4"/>
          <w:sz w:val="18"/>
        </w:rPr>
        <w:t> </w:t>
      </w:r>
      <w:r>
        <w:rPr>
          <w:color w:val="FFFFFF"/>
          <w:spacing w:val="-2"/>
          <w:w w:val="90"/>
          <w:sz w:val="18"/>
        </w:rPr>
        <w:t>|</w:t>
      </w:r>
      <w:r>
        <w:rPr>
          <w:color w:val="FFFFFF"/>
          <w:spacing w:val="-5"/>
          <w:w w:val="90"/>
          <w:sz w:val="18"/>
        </w:rPr>
        <w:t> </w:t>
      </w:r>
      <w:r>
        <w:rPr>
          <w:color w:val="FFFFFF"/>
          <w:spacing w:val="-2"/>
          <w:sz w:val="18"/>
        </w:rPr>
        <w:t>Tech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Innovate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w w:val="90"/>
          <w:sz w:val="18"/>
        </w:rPr>
        <w:t>|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2"/>
          <w:sz w:val="18"/>
        </w:rPr>
        <w:t>New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2"/>
          <w:sz w:val="18"/>
        </w:rPr>
        <w:t>York,</w:t>
      </w:r>
      <w:r>
        <w:rPr>
          <w:color w:val="FFFFFF"/>
          <w:spacing w:val="-4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31"/>
        <w:ind w:left="63"/>
      </w:pPr>
      <w:r>
        <w:rPr>
          <w:color w:val="FFFFFF"/>
        </w:rPr>
        <w:t>March</w:t>
      </w:r>
      <w:r>
        <w:rPr>
          <w:color w:val="FFFFFF"/>
          <w:spacing w:val="10"/>
        </w:rPr>
        <w:t> </w:t>
      </w:r>
      <w:r>
        <w:rPr>
          <w:color w:val="FFFFFF"/>
        </w:rPr>
        <w:t>2020</w:t>
      </w:r>
      <w:r>
        <w:rPr>
          <w:color w:val="FFFFFF"/>
          <w:spacing w:val="11"/>
        </w:rPr>
        <w:t> </w:t>
      </w:r>
      <w:r>
        <w:rPr>
          <w:color w:val="FFFFFF"/>
        </w:rPr>
        <w:t>-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825"/>
      </w:pPr>
      <w:r>
        <w:rPr>
          <w:color w:val="FFFFFF"/>
          <w:spacing w:val="-2"/>
          <w:w w:val="105"/>
        </w:rPr>
        <w:t>Led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scientists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optimize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predictive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models,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increasing </w:t>
      </w:r>
      <w:r>
        <w:rPr>
          <w:color w:val="FFFFFF"/>
          <w:w w:val="105"/>
        </w:rPr>
        <w:t>forecast accuracy by 40%</w:t>
      </w:r>
    </w:p>
    <w:p>
      <w:pPr>
        <w:pStyle w:val="BodyText"/>
        <w:spacing w:line="276" w:lineRule="auto" w:before="103"/>
        <w:ind w:left="825" w:right="279"/>
      </w:pPr>
      <w:r>
        <w:rPr>
          <w:color w:val="FFFFFF"/>
        </w:rPr>
        <w:t>Developed a fraud detection system that reduced fraudulent transactions by </w:t>
      </w:r>
      <w:r>
        <w:rPr>
          <w:color w:val="FFFFFF"/>
          <w:spacing w:val="-4"/>
          <w:w w:val="105"/>
        </w:rPr>
        <w:t>30%</w:t>
      </w:r>
    </w:p>
    <w:p>
      <w:pPr>
        <w:pStyle w:val="BodyText"/>
        <w:spacing w:line="276" w:lineRule="auto" w:before="75"/>
        <w:ind w:left="825" w:right="287"/>
      </w:pPr>
      <w:r>
        <w:rPr>
          <w:color w:val="FFFFFF"/>
          <w:spacing w:val="-2"/>
          <w:w w:val="105"/>
        </w:rPr>
        <w:t>Spearheaded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recommendation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engine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that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boosted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retention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by </w:t>
      </w:r>
      <w:r>
        <w:rPr>
          <w:color w:val="FFFFFF"/>
          <w:spacing w:val="-4"/>
          <w:w w:val="105"/>
        </w:rPr>
        <w:t>25%</w:t>
      </w:r>
    </w:p>
    <w:p>
      <w:pPr>
        <w:pStyle w:val="BodyText"/>
        <w:spacing w:before="180"/>
      </w:pPr>
    </w:p>
    <w:p>
      <w:pPr>
        <w:spacing w:before="0"/>
        <w:ind w:left="63" w:right="0" w:firstLine="0"/>
        <w:jc w:val="left"/>
        <w:rPr>
          <w:sz w:val="18"/>
        </w:rPr>
      </w:pPr>
      <w:r>
        <w:rPr>
          <w:b/>
          <w:color w:val="FFFFFF"/>
          <w:sz w:val="18"/>
        </w:rPr>
        <w:t>Data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Scientist</w:t>
      </w:r>
      <w:r>
        <w:rPr>
          <w:b/>
          <w:color w:val="FFFFFF"/>
          <w:spacing w:val="-8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3"/>
          <w:w w:val="90"/>
          <w:sz w:val="18"/>
        </w:rPr>
        <w:t> </w:t>
      </w:r>
      <w:r>
        <w:rPr>
          <w:color w:val="FFFFFF"/>
          <w:sz w:val="18"/>
        </w:rPr>
        <w:t>Data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Insights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Inc.</w:t>
      </w:r>
      <w:r>
        <w:rPr>
          <w:color w:val="FFFFFF"/>
          <w:spacing w:val="-8"/>
          <w:sz w:val="18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-3"/>
          <w:w w:val="90"/>
          <w:sz w:val="18"/>
        </w:rPr>
        <w:t> </w:t>
      </w:r>
      <w:r>
        <w:rPr>
          <w:color w:val="FFFFFF"/>
          <w:sz w:val="18"/>
        </w:rPr>
        <w:t>Boston,</w:t>
      </w:r>
      <w:r>
        <w:rPr>
          <w:color w:val="FFFFFF"/>
          <w:spacing w:val="-8"/>
          <w:sz w:val="18"/>
        </w:rPr>
        <w:t> </w:t>
      </w:r>
      <w:r>
        <w:rPr>
          <w:color w:val="FFFFFF"/>
          <w:spacing w:val="-5"/>
          <w:sz w:val="18"/>
        </w:rPr>
        <w:t>MA</w:t>
      </w:r>
    </w:p>
    <w:p>
      <w:pPr>
        <w:pStyle w:val="BodyText"/>
        <w:spacing w:before="16"/>
        <w:ind w:left="63"/>
      </w:pPr>
      <w:r>
        <w:rPr>
          <w:color w:val="FFFFFF"/>
        </w:rPr>
        <w:t>June 2014</w:t>
      </w:r>
      <w:r>
        <w:rPr>
          <w:color w:val="FFFFFF"/>
          <w:spacing w:val="1"/>
        </w:rPr>
        <w:t> </w:t>
      </w:r>
      <w:r>
        <w:rPr>
          <w:color w:val="FFFFFF"/>
        </w:rPr>
        <w:t>-</w:t>
      </w:r>
      <w:r>
        <w:rPr>
          <w:color w:val="FFFFFF"/>
          <w:spacing w:val="1"/>
        </w:rPr>
        <w:t> </w:t>
      </w:r>
      <w:r>
        <w:rPr>
          <w:color w:val="FFFFFF"/>
        </w:rPr>
        <w:t>February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2020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825" w:right="287"/>
      </w:pPr>
      <w:r>
        <w:rPr>
          <w:color w:val="FFFFFF"/>
          <w:spacing w:val="-2"/>
          <w:w w:val="105"/>
        </w:rPr>
        <w:t>Built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machine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learning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models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that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improved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campaign </w:t>
      </w:r>
      <w:r>
        <w:rPr>
          <w:color w:val="FFFFFF"/>
          <w:w w:val="105"/>
        </w:rPr>
        <w:t>effectiveness by 20%</w:t>
      </w:r>
    </w:p>
    <w:p>
      <w:pPr>
        <w:pStyle w:val="BodyText"/>
        <w:spacing w:line="379" w:lineRule="auto" w:before="74"/>
        <w:ind w:left="825" w:right="287"/>
      </w:pPr>
      <w:r>
        <w:rPr>
          <w:color w:val="FFFFFF"/>
          <w:w w:val="105"/>
        </w:rPr>
        <w:t>Automated data pipelines, reducing ETL processing time by 50% Conducted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A/B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tests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resulted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15%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conversion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rates</w:t>
      </w:r>
    </w:p>
    <w:sectPr>
      <w:type w:val="continuous"/>
      <w:pgSz w:w="11920" w:h="16860"/>
      <w:pgMar w:top="740" w:bottom="280" w:left="141" w:right="0"/>
      <w:cols w:num="2" w:equalWidth="0">
        <w:col w:w="3666" w:space="705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 w:line="949" w:lineRule="exact"/>
      <w:ind w:left="183" w:right="444"/>
      <w:jc w:val="center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83" w:right="444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2"/>
      <w:ind w:left="183" w:right="433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es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2026-02-20T12:01:14Z</dcterms:created>
  <dcterms:modified xsi:type="dcterms:W3CDTF">2026-02-20T12:01:14Z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