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Maya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Perez</w:t>
      </w:r>
    </w:p>
    <w:p>
      <w:pPr>
        <w:spacing w:before="218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Aspiring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internship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academic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foundation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analytics</w:t>
      </w:r>
    </w:p>
    <w:p>
      <w:pPr>
        <w:spacing w:line="273" w:lineRule="auto" w:before="26"/>
        <w:ind w:left="448" w:right="14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collection,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visualization.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Completed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analytics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internship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exposure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SQL,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Python,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 Tableau.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join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apply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problem-solving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help organizations make informed decisions.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</w:pPr>
      <w:r>
        <w:rPr>
          <w:color w:val="004F00"/>
        </w:rPr>
        <w:t>PERSONAL</w:t>
      </w:r>
      <w:r>
        <w:rPr>
          <w:color w:val="004F00"/>
          <w:spacing w:val="45"/>
        </w:rPr>
        <w:t> </w:t>
      </w:r>
      <w:r>
        <w:rPr>
          <w:color w:val="004F00"/>
          <w:spacing w:val="-2"/>
        </w:rPr>
        <w:t>INFORMATION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4F00"/>
        </w:rPr>
        <w:t>PROFESSIONAL</w:t>
      </w:r>
      <w:r>
        <w:rPr>
          <w:color w:val="004F00"/>
          <w:spacing w:val="66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75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ANALYTICS</w:t>
      </w:r>
      <w:r>
        <w:rPr>
          <w:spacing w:val="-1"/>
          <w:w w:val="105"/>
        </w:rPr>
        <w:t> </w:t>
      </w:r>
      <w:r>
        <w:rPr>
          <w:w w:val="105"/>
        </w:rPr>
        <w:t>INTERN </w:t>
      </w:r>
      <w:r>
        <w:rPr>
          <w:w w:val="105"/>
          <w:position w:val="2"/>
        </w:rPr>
        <w:t>| </w:t>
      </w:r>
      <w:r>
        <w:rPr>
          <w:w w:val="105"/>
        </w:rPr>
        <w:t>GREENTECH SOLUTIONS, HOUSTON,</w:t>
      </w:r>
      <w:r>
        <w:rPr>
          <w:spacing w:val="-2"/>
          <w:w w:val="105"/>
        </w:rPr>
        <w:t> </w:t>
      </w:r>
      <w:r>
        <w:rPr>
          <w:w w:val="105"/>
        </w:rPr>
        <w:t>TX JUNE 2023 – AUGUST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850"/>
          <w:cols w:num="2" w:equalWidth="0">
            <w:col w:w="2944" w:space="814"/>
            <w:col w:w="6887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BodyText"/>
        <w:spacing w:before="1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Houston,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TX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9" w:after="0"/>
        <w:ind w:left="1099" w:right="70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 collecting and cleaning large datasets for energy efficiency projects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189" w:lineRule="auto" w:before="109" w:after="0"/>
        <w:ind w:left="1099" w:right="119" w:hanging="298"/>
        <w:jc w:val="left"/>
        <w:rPr>
          <w:sz w:val="18"/>
        </w:rPr>
      </w:pPr>
      <w:r>
        <w:rPr>
          <w:w w:val="105"/>
          <w:sz w:val="18"/>
        </w:rPr>
        <w:t>Built dashboards in Tableau to display trends and patterns for internal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59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Excel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2581" w:space="823"/>
            <w:col w:w="7241"/>
          </w:cols>
        </w:sectPr>
      </w:pPr>
    </w:p>
    <w:p>
      <w:pPr>
        <w:pStyle w:val="BodyText"/>
        <w:spacing w:before="177"/>
        <w:rPr>
          <w:sz w:val="22"/>
        </w:rPr>
      </w:pPr>
    </w:p>
    <w:p>
      <w:pPr>
        <w:pStyle w:val="Heading1"/>
        <w:spacing w:before="0"/>
      </w:pPr>
      <w:r>
        <w:rPr>
          <w:color w:val="004F00"/>
          <w:spacing w:val="-2"/>
        </w:rPr>
        <w:t>EDUCATION</w:t>
      </w:r>
    </w:p>
    <w:p>
      <w:pPr>
        <w:pStyle w:val="BodyText"/>
        <w:spacing w:line="278" w:lineRule="auto" w:before="235"/>
        <w:ind w:left="114"/>
      </w:pPr>
      <w:r>
        <w:rPr>
          <w:w w:val="105"/>
        </w:rPr>
        <w:t>Bachelor of Science (B.S.) Data </w:t>
      </w:r>
      <w:r>
        <w:rPr>
          <w:spacing w:val="-2"/>
          <w:w w:val="105"/>
        </w:rPr>
        <w:t>Analytics</w:t>
      </w:r>
    </w:p>
    <w:p>
      <w:pPr>
        <w:pStyle w:val="BodyText"/>
        <w:spacing w:line="192" w:lineRule="exact"/>
        <w:ind w:left="114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Houston,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Houston</w:t>
      </w:r>
    </w:p>
    <w:p>
      <w:pPr>
        <w:pStyle w:val="BodyText"/>
        <w:spacing w:line="520" w:lineRule="auto" w:before="33"/>
        <w:ind w:left="411" w:right="99" w:hanging="298"/>
      </w:pPr>
      <w:r>
        <w:rPr>
          <w:w w:val="105"/>
        </w:rPr>
        <w:t>TX, January 2023 Concentration in History</w:t>
      </w:r>
    </w:p>
    <w:p>
      <w:pPr>
        <w:pStyle w:val="Heading1"/>
        <w:spacing w:before="39"/>
      </w:pPr>
      <w:r>
        <w:rPr>
          <w:color w:val="004F00"/>
        </w:rPr>
        <w:t>KEY</w:t>
      </w:r>
      <w:r>
        <w:rPr>
          <w:color w:val="004F00"/>
          <w:spacing w:val="17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spacing w:line="268" w:lineRule="auto" w:before="36"/>
        <w:ind w:left="2"/>
      </w:pPr>
      <w:r>
        <w:rPr/>
        <w:br w:type="column"/>
      </w:r>
      <w:r>
        <w:rPr>
          <w:w w:val="105"/>
        </w:rPr>
        <w:t>STUDENT RESEARCH</w:t>
      </w:r>
      <w:r>
        <w:rPr>
          <w:spacing w:val="-5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UNIVERSITY OF HOUSTON, HOUSTON, TX</w:t>
      </w:r>
    </w:p>
    <w:p>
      <w:pPr>
        <w:pStyle w:val="BodyText"/>
        <w:spacing w:before="8"/>
        <w:ind w:left="2"/>
      </w:pPr>
      <w:r>
        <w:rPr>
          <w:w w:val="105"/>
        </w:rPr>
        <w:t>SEPTEMBER</w:t>
      </w:r>
      <w:r>
        <w:rPr>
          <w:spacing w:val="1"/>
          <w:w w:val="105"/>
        </w:rPr>
        <w:t> </w:t>
      </w:r>
      <w:r>
        <w:rPr>
          <w:w w:val="105"/>
        </w:rPr>
        <w:t>2022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36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statistical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survey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Python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201" w:lineRule="auto" w:before="18" w:after="0"/>
        <w:ind w:left="523" w:right="758" w:hanging="298"/>
        <w:jc w:val="left"/>
        <w:rPr>
          <w:sz w:val="18"/>
        </w:rPr>
      </w:pPr>
      <w:r>
        <w:rPr>
          <w:w w:val="105"/>
          <w:sz w:val="18"/>
        </w:rPr>
        <w:t>Presented findings to faculty to support academic research on environmental behavior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2861" w:space="1119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63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743824"/>
                            <a:ext cx="2476500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962275">
                                <a:moveTo>
                                  <a:pt x="0" y="2962274"/>
                                </a:moveTo>
                                <a:lnTo>
                                  <a:pt x="2476499" y="29622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2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743824"/>
                            <a:ext cx="952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62275">
                                <a:moveTo>
                                  <a:pt x="0" y="2962274"/>
                                </a:moveTo>
                                <a:lnTo>
                                  <a:pt x="9524" y="29622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2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19299"/>
                            <a:ext cx="952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24525">
                                <a:moveTo>
                                  <a:pt x="9524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19299"/>
                            <a:ext cx="246697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724525">
                                <a:moveTo>
                                  <a:pt x="2466974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66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66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63842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09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09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576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2195;width:3900;height:4665" id="docshape2" filled="true" fillcolor="#004f00" stroked="false">
                  <v:fill opacity="32899f" type="solid"/>
                </v:rect>
                <v:rect style="position:absolute;left:3885;top:12195;width:15;height:4665" id="docshape3" filled="true" fillcolor="#000000" stroked="false">
                  <v:fill type="solid"/>
                </v:rect>
                <v:rect style="position:absolute;left:0;top:0;width:11919;height:3180" id="docshape4" filled="true" fillcolor="#004f00" stroked="false">
                  <v:fill type="solid"/>
                </v:rect>
                <v:rect style="position:absolute;left:3885;top:3180;width:15;height:9015" id="docshape5" filled="true" fillcolor="#000000" stroked="false">
                  <v:fill type="solid"/>
                </v:rect>
                <v:rect style="position:absolute;left:0;top:3180;width:3885;height:9015" id="docshape6" filled="true" fillcolor="#004f00" stroked="false">
                  <v:fill opacity="32899f" type="solid"/>
                </v:rect>
                <v:shape style="position:absolute;left:562;top:4042;width:495;height:495" id="docshape7" coordorigin="562,4042" coordsize="495,495" path="m810,4537l750,4530,693,4508,644,4473,604,4428,577,4374,564,4315,562,4290,563,4278,573,4218,598,4163,635,4115,683,4078,738,4053,798,4043,810,4042,822,4043,882,4053,937,4078,985,4115,1022,4163,1047,4218,1057,4278,1057,4290,1057,4302,1047,4362,1022,4417,985,4465,937,4502,882,4527,822,4537,810,4537xe" filled="true" fillcolor="#004f00" stroked="false">
                  <v:path arrowok="t"/>
                  <v:fill type="solid"/>
                </v:shape>
                <v:shape style="position:absolute;left:562;top:4042;width:495;height:495" id="docshape8" coordorigin="562,4042" coordsize="495,495" path="m562,4290l562,4290,563,4278,573,4218,598,4163,635,4115,683,4078,738,4053,798,4043,810,4042,810,4042,870,4050,927,4072,976,4107,1016,4152,1043,4206,1056,4265,1057,4290,1057,4290,1050,4350,1028,4407,993,4456,948,4496,894,4523,835,4536,810,4537,810,4537,750,4530,693,4508,644,4473,604,4428,577,4374,564,4315,562,4290xe" filled="false" stroked="true" strokeweight="2.25pt" strokecolor="#004f00">
                  <v:path arrowok="t"/>
                  <v:stroke dashstyle="solid"/>
                </v:shape>
                <v:shape style="position:absolute;left:675;top:4155;width:261;height:261" type="#_x0000_t75" id="docshape9" stroked="false">
                  <v:imagedata r:id="rId6" o:title=""/>
                </v:shape>
                <v:shape style="position:absolute;left:562;top:4792;width:495;height:480" id="docshape10" coordorigin="562,4792" coordsize="495,480" path="m817,5272l802,5272,791,5272,722,5258,660,5225,610,5175,577,5113,563,5044,562,5032,563,5021,577,4952,610,4890,660,4840,722,4807,791,4793,802,4792,817,4792,887,4803,951,4833,1003,4880,1039,4941,1056,5009,1057,5032,1057,5044,1043,5113,1010,5175,960,5225,898,5258,829,5272,817,5272xe" filled="true" fillcolor="#004f00" stroked="false">
                  <v:path arrowok="t"/>
                  <v:fill type="solid"/>
                </v:shape>
                <v:shape style="position:absolute;left:562;top:4792;width:495;height:480" id="docshape11" coordorigin="562,4792" coordsize="495,480" path="m562,5032l573,4963,603,4899,650,4847,711,4811,779,4794,802,4792,817,4792,887,4803,951,4833,1003,4880,1039,4941,1056,5009,1057,5032,1057,5044,1043,5113,1010,5175,960,5225,898,5258,829,5272,817,5272,802,5272,733,5262,669,5232,617,5185,581,5124,564,5056,562,5032xe" filled="false" stroked="true" strokeweight="2.25pt" strokecolor="#004f00">
                  <v:path arrowok="t"/>
                  <v:stroke dashstyle="solid"/>
                </v:shape>
                <v:shape style="position:absolute;left:692;top:4905;width:226;height:255" type="#_x0000_t75" id="docshape12" stroked="false">
                  <v:imagedata r:id="rId7" o:title=""/>
                </v:shape>
                <v:shape style="position:absolute;left:562;top:5527;width:495;height:495" id="docshape13" coordorigin="562,5527" coordsize="495,495" path="m810,6022l750,6015,693,5993,644,5958,604,5913,577,5859,564,5800,562,5775,563,5763,573,5703,598,5648,635,5600,683,5563,738,5538,798,5528,810,5527,822,5528,882,5538,937,5563,985,5600,1022,5648,1047,5703,1057,5763,1057,5775,1057,5787,1047,5847,1022,5902,985,5950,937,5987,882,6012,822,6022,810,6022xe" filled="true" fillcolor="#004f00" stroked="false">
                  <v:path arrowok="t"/>
                  <v:fill type="solid"/>
                </v:shape>
                <v:shape style="position:absolute;left:562;top:5527;width:495;height:495" id="docshape14" coordorigin="562,5527" coordsize="495,495" path="m562,5775l562,5775,563,5763,573,5703,598,5648,635,5600,683,5563,738,5538,798,5528,810,5527,810,5527,870,5535,927,5557,976,5592,1016,5637,1043,5691,1056,5750,1057,5775,1057,5775,1050,5835,1028,5892,993,5941,948,5981,894,6008,835,6021,810,6022,810,6022,750,6015,693,5993,644,5958,604,5913,577,5859,564,5800,562,5775xe" filled="false" stroked="true" strokeweight="2.25pt" strokecolor="#004f00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004f00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004f00">
                  <v:path arrowok="t"/>
                  <v:stroke dashstyle="solid"/>
                </v:shape>
                <v:shape style="position:absolute;left:675;top:639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sz w:val="18"/>
        </w:rPr>
        <w:t>Python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Tableau</w:t>
      </w:r>
    </w:p>
    <w:sectPr>
      <w:type w:val="continuous"/>
      <w:pgSz w:w="11920" w:h="16860"/>
      <w:pgMar w:top="6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2026-02-20T11:35:10Z</dcterms:created>
  <dcterms:modified xsi:type="dcterms:W3CDTF">2026-02-20T11:35:10Z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