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6"/>
        <w:ind w:left="4415" w:right="0" w:firstLine="0"/>
        <w:jc w:val="center"/>
        <w:rPr>
          <w:rFonts w:ascii="Trebuchet MS"/>
          <w:sz w:val="89"/>
        </w:rPr>
      </w:pPr>
      <w:r>
        <w:rPr>
          <w:rFonts w:ascii="Trebuchet MS"/>
          <w:b/>
          <w:color w:val="25A6FF"/>
          <w:w w:val="105"/>
          <w:sz w:val="89"/>
        </w:rPr>
        <w:t>Devon</w:t>
      </w:r>
      <w:r>
        <w:rPr>
          <w:rFonts w:ascii="Trebuchet MS"/>
          <w:b/>
          <w:color w:val="25A6FF"/>
          <w:spacing w:val="-5"/>
          <w:w w:val="110"/>
          <w:sz w:val="89"/>
        </w:rPr>
        <w:t> </w:t>
      </w:r>
      <w:r>
        <w:rPr>
          <w:rFonts w:ascii="Trebuchet MS"/>
          <w:color w:val="25A6FF"/>
          <w:spacing w:val="-2"/>
          <w:w w:val="110"/>
          <w:sz w:val="89"/>
        </w:rPr>
        <w:t>Young</w:t>
      </w:r>
    </w:p>
    <w:p>
      <w:pPr>
        <w:spacing w:before="69"/>
        <w:ind w:left="4415" w:right="0" w:firstLine="0"/>
        <w:jc w:val="center"/>
        <w:rPr>
          <w:rFonts w:ascii="Trebuchet MS"/>
          <w:b/>
          <w:sz w:val="26"/>
        </w:rPr>
      </w:pPr>
      <w:r>
        <w:rPr>
          <w:rFonts w:ascii="Trebuchet MS"/>
          <w:b/>
          <w:color w:val="25A6FF"/>
          <w:spacing w:val="11"/>
          <w:w w:val="105"/>
          <w:sz w:val="26"/>
        </w:rPr>
        <w:t>Social</w:t>
      </w:r>
      <w:r>
        <w:rPr>
          <w:rFonts w:ascii="Trebuchet MS"/>
          <w:b/>
          <w:color w:val="25A6FF"/>
          <w:spacing w:val="16"/>
          <w:w w:val="105"/>
          <w:sz w:val="26"/>
        </w:rPr>
        <w:t> </w:t>
      </w:r>
      <w:r>
        <w:rPr>
          <w:rFonts w:ascii="Trebuchet MS"/>
          <w:b/>
          <w:color w:val="25A6FF"/>
          <w:spacing w:val="11"/>
          <w:w w:val="105"/>
          <w:sz w:val="26"/>
        </w:rPr>
        <w:t>Science</w:t>
      </w:r>
      <w:r>
        <w:rPr>
          <w:rFonts w:ascii="Trebuchet MS"/>
          <w:b/>
          <w:color w:val="25A6FF"/>
          <w:spacing w:val="25"/>
          <w:w w:val="105"/>
          <w:sz w:val="26"/>
        </w:rPr>
        <w:t> </w:t>
      </w:r>
      <w:r>
        <w:rPr>
          <w:rFonts w:ascii="Trebuchet MS"/>
          <w:b/>
          <w:color w:val="25A6FF"/>
          <w:spacing w:val="11"/>
          <w:w w:val="105"/>
          <w:sz w:val="26"/>
        </w:rPr>
        <w:t>Research</w:t>
      </w:r>
      <w:r>
        <w:rPr>
          <w:rFonts w:ascii="Trebuchet MS"/>
          <w:b/>
          <w:color w:val="25A6FF"/>
          <w:spacing w:val="16"/>
          <w:w w:val="105"/>
          <w:sz w:val="26"/>
        </w:rPr>
        <w:t> </w:t>
      </w:r>
      <w:r>
        <w:rPr>
          <w:rFonts w:ascii="Trebuchet MS"/>
          <w:b/>
          <w:color w:val="25A6FF"/>
          <w:spacing w:val="10"/>
          <w:w w:val="105"/>
          <w:sz w:val="26"/>
        </w:rPr>
        <w:t>Assistant</w:t>
      </w:r>
    </w:p>
    <w:p>
      <w:pPr>
        <w:pStyle w:val="BodyText"/>
        <w:rPr>
          <w:rFonts w:ascii="Trebuchet MS"/>
          <w:b/>
          <w:sz w:val="20"/>
        </w:rPr>
      </w:pPr>
    </w:p>
    <w:p>
      <w:pPr>
        <w:pStyle w:val="BodyText"/>
        <w:spacing w:before="22"/>
        <w:rPr>
          <w:rFonts w:ascii="Trebuchet MS"/>
          <w:b/>
          <w:sz w:val="20"/>
        </w:rPr>
      </w:pPr>
    </w:p>
    <w:p>
      <w:pPr>
        <w:pStyle w:val="BodyText"/>
        <w:spacing w:after="0"/>
        <w:rPr>
          <w:rFonts w:ascii="Trebuchet MS"/>
          <w:b/>
          <w:sz w:val="20"/>
        </w:rPr>
        <w:sectPr>
          <w:type w:val="continuous"/>
          <w:pgSz w:w="11920" w:h="16860"/>
          <w:pgMar w:top="1220" w:bottom="280" w:left="425" w:right="425"/>
        </w:sectPr>
      </w:pPr>
    </w:p>
    <w:p>
      <w:pPr>
        <w:pStyle w:val="BodyText"/>
        <w:rPr>
          <w:rFonts w:ascii="Trebuchet MS"/>
          <w:b/>
          <w:sz w:val="33"/>
        </w:rPr>
      </w:pPr>
      <w:r>
        <w:rPr>
          <w:rFonts w:ascii="Trebuchet MS"/>
          <w:b/>
          <w:sz w:val="33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0349" y="333375"/>
                            <a:ext cx="4768215" cy="103714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10371455">
                                <a:moveTo>
                                  <a:pt x="0" y="10371200"/>
                                </a:moveTo>
                                <a:lnTo>
                                  <a:pt x="4767833" y="10371200"/>
                                </a:lnTo>
                                <a:lnTo>
                                  <a:pt x="47678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3712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619249"/>
                            <a:ext cx="2800350" cy="9086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9086850">
                                <a:moveTo>
                                  <a:pt x="0" y="9086849"/>
                                </a:moveTo>
                                <a:lnTo>
                                  <a:pt x="2800349" y="9086849"/>
                                </a:lnTo>
                                <a:lnTo>
                                  <a:pt x="28003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086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5A6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295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295400">
                                <a:moveTo>
                                  <a:pt x="2809874" y="1295399"/>
                                </a:moveTo>
                                <a:lnTo>
                                  <a:pt x="0" y="12953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295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1295399"/>
                            <a:ext cx="28098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323850">
                                <a:moveTo>
                                  <a:pt x="2809874" y="323849"/>
                                </a:moveTo>
                                <a:lnTo>
                                  <a:pt x="0" y="32384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1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85774" y="32289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7" y="3305175"/>
                            <a:ext cx="171447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85774" y="36099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8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3668" y="3686175"/>
                            <a:ext cx="153719" cy="17702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85774" y="399097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8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69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5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0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7"/>
                                </a:lnTo>
                                <a:lnTo>
                                  <a:pt x="218454" y="316878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9" y="4079075"/>
                            <a:ext cx="171445" cy="15328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485774" y="43624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1"/>
                                </a:lnTo>
                                <a:lnTo>
                                  <a:pt x="54313" y="290548"/>
                                </a:lnTo>
                                <a:lnTo>
                                  <a:pt x="27866" y="259888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8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8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8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4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43" y="4438650"/>
                            <a:ext cx="170881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485762" y="5372099"/>
                            <a:ext cx="47625" cy="2105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105025">
                                <a:moveTo>
                                  <a:pt x="47625" y="2077872"/>
                                </a:moveTo>
                                <a:lnTo>
                                  <a:pt x="27165" y="2057400"/>
                                </a:lnTo>
                                <a:lnTo>
                                  <a:pt x="20472" y="2057400"/>
                                </a:lnTo>
                                <a:lnTo>
                                  <a:pt x="0" y="2077872"/>
                                </a:lnTo>
                                <a:lnTo>
                                  <a:pt x="0" y="2081441"/>
                                </a:lnTo>
                                <a:lnTo>
                                  <a:pt x="0" y="2084565"/>
                                </a:lnTo>
                                <a:lnTo>
                                  <a:pt x="20472" y="2105025"/>
                                </a:lnTo>
                                <a:lnTo>
                                  <a:pt x="27165" y="2105025"/>
                                </a:lnTo>
                                <a:lnTo>
                                  <a:pt x="47625" y="2084565"/>
                                </a:lnTo>
                                <a:lnTo>
                                  <a:pt x="47625" y="2077872"/>
                                </a:lnTo>
                                <a:close/>
                              </a:path>
                              <a:path w="47625" h="2105025">
                                <a:moveTo>
                                  <a:pt x="47625" y="1115847"/>
                                </a:moveTo>
                                <a:lnTo>
                                  <a:pt x="27165" y="1095375"/>
                                </a:lnTo>
                                <a:lnTo>
                                  <a:pt x="20472" y="1095375"/>
                                </a:lnTo>
                                <a:lnTo>
                                  <a:pt x="0" y="1115847"/>
                                </a:lnTo>
                                <a:lnTo>
                                  <a:pt x="0" y="1119416"/>
                                </a:lnTo>
                                <a:lnTo>
                                  <a:pt x="0" y="1122540"/>
                                </a:lnTo>
                                <a:lnTo>
                                  <a:pt x="20472" y="1143000"/>
                                </a:lnTo>
                                <a:lnTo>
                                  <a:pt x="27165" y="1143000"/>
                                </a:lnTo>
                                <a:lnTo>
                                  <a:pt x="47625" y="1122540"/>
                                </a:lnTo>
                                <a:lnTo>
                                  <a:pt x="47625" y="1115847"/>
                                </a:lnTo>
                                <a:close/>
                              </a:path>
                              <a:path w="47625" h="2105025">
                                <a:moveTo>
                                  <a:pt x="47625" y="877722"/>
                                </a:moveTo>
                                <a:lnTo>
                                  <a:pt x="27165" y="857250"/>
                                </a:lnTo>
                                <a:lnTo>
                                  <a:pt x="20472" y="857250"/>
                                </a:lnTo>
                                <a:lnTo>
                                  <a:pt x="0" y="877722"/>
                                </a:lnTo>
                                <a:lnTo>
                                  <a:pt x="0" y="881291"/>
                                </a:lnTo>
                                <a:lnTo>
                                  <a:pt x="0" y="884415"/>
                                </a:lnTo>
                                <a:lnTo>
                                  <a:pt x="20472" y="904875"/>
                                </a:lnTo>
                                <a:lnTo>
                                  <a:pt x="27165" y="904875"/>
                                </a:lnTo>
                                <a:lnTo>
                                  <a:pt x="47625" y="884415"/>
                                </a:lnTo>
                                <a:lnTo>
                                  <a:pt x="47625" y="877722"/>
                                </a:lnTo>
                                <a:close/>
                              </a:path>
                              <a:path w="47625" h="2105025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2105025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21050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809874" y="1914525"/>
                            <a:ext cx="4758690" cy="6581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6581775">
                                <a:moveTo>
                                  <a:pt x="0" y="6581774"/>
                                </a:moveTo>
                                <a:lnTo>
                                  <a:pt x="4758308" y="6581774"/>
                                </a:lnTo>
                                <a:lnTo>
                                  <a:pt x="4758308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581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809874" y="0"/>
                            <a:ext cx="4758690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914525">
                                <a:moveTo>
                                  <a:pt x="4758308" y="1914524"/>
                                </a:moveTo>
                                <a:lnTo>
                                  <a:pt x="0" y="1914524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1914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047999" y="1895474"/>
                            <a:ext cx="428625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86250" h="19050">
                                <a:moveTo>
                                  <a:pt x="428624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286249" y="0"/>
                                </a:lnTo>
                                <a:lnTo>
                                  <a:pt x="428624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E9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3152762" y="5114924"/>
                            <a:ext cx="47625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705100">
                                <a:moveTo>
                                  <a:pt x="47625" y="2677947"/>
                                </a:moveTo>
                                <a:lnTo>
                                  <a:pt x="27165" y="2657475"/>
                                </a:lnTo>
                                <a:lnTo>
                                  <a:pt x="20472" y="2657475"/>
                                </a:lnTo>
                                <a:lnTo>
                                  <a:pt x="0" y="2677947"/>
                                </a:lnTo>
                                <a:lnTo>
                                  <a:pt x="0" y="2681516"/>
                                </a:lnTo>
                                <a:lnTo>
                                  <a:pt x="0" y="2684640"/>
                                </a:lnTo>
                                <a:lnTo>
                                  <a:pt x="20472" y="2705100"/>
                                </a:lnTo>
                                <a:lnTo>
                                  <a:pt x="27165" y="2705100"/>
                                </a:lnTo>
                                <a:lnTo>
                                  <a:pt x="47625" y="2684640"/>
                                </a:lnTo>
                                <a:lnTo>
                                  <a:pt x="47625" y="2677947"/>
                                </a:lnTo>
                                <a:close/>
                              </a:path>
                              <a:path w="47625" h="2705100">
                                <a:moveTo>
                                  <a:pt x="47625" y="2277897"/>
                                </a:moveTo>
                                <a:lnTo>
                                  <a:pt x="27165" y="2257425"/>
                                </a:lnTo>
                                <a:lnTo>
                                  <a:pt x="20472" y="2257425"/>
                                </a:lnTo>
                                <a:lnTo>
                                  <a:pt x="0" y="2277897"/>
                                </a:lnTo>
                                <a:lnTo>
                                  <a:pt x="0" y="2281466"/>
                                </a:lnTo>
                                <a:lnTo>
                                  <a:pt x="0" y="2284590"/>
                                </a:lnTo>
                                <a:lnTo>
                                  <a:pt x="20472" y="2305050"/>
                                </a:lnTo>
                                <a:lnTo>
                                  <a:pt x="27165" y="2305050"/>
                                </a:lnTo>
                                <a:lnTo>
                                  <a:pt x="47625" y="2284590"/>
                                </a:lnTo>
                                <a:lnTo>
                                  <a:pt x="47625" y="2277897"/>
                                </a:lnTo>
                                <a:close/>
                              </a:path>
                              <a:path w="47625" h="2705100">
                                <a:moveTo>
                                  <a:pt x="47625" y="1868322"/>
                                </a:moveTo>
                                <a:lnTo>
                                  <a:pt x="27165" y="1847850"/>
                                </a:lnTo>
                                <a:lnTo>
                                  <a:pt x="20472" y="1847850"/>
                                </a:lnTo>
                                <a:lnTo>
                                  <a:pt x="0" y="1868322"/>
                                </a:lnTo>
                                <a:lnTo>
                                  <a:pt x="0" y="1871891"/>
                                </a:lnTo>
                                <a:lnTo>
                                  <a:pt x="0" y="1875015"/>
                                </a:lnTo>
                                <a:lnTo>
                                  <a:pt x="20472" y="1895475"/>
                                </a:lnTo>
                                <a:lnTo>
                                  <a:pt x="27165" y="1895475"/>
                                </a:lnTo>
                                <a:lnTo>
                                  <a:pt x="47625" y="1875015"/>
                                </a:lnTo>
                                <a:lnTo>
                                  <a:pt x="47625" y="1868322"/>
                                </a:lnTo>
                                <a:close/>
                              </a:path>
                              <a:path w="47625" h="2705100">
                                <a:moveTo>
                                  <a:pt x="47625" y="820572"/>
                                </a:moveTo>
                                <a:lnTo>
                                  <a:pt x="27165" y="800100"/>
                                </a:lnTo>
                                <a:lnTo>
                                  <a:pt x="20472" y="800100"/>
                                </a:lnTo>
                                <a:lnTo>
                                  <a:pt x="0" y="820572"/>
                                </a:lnTo>
                                <a:lnTo>
                                  <a:pt x="0" y="824141"/>
                                </a:lnTo>
                                <a:lnTo>
                                  <a:pt x="0" y="827265"/>
                                </a:lnTo>
                                <a:lnTo>
                                  <a:pt x="20472" y="847725"/>
                                </a:lnTo>
                                <a:lnTo>
                                  <a:pt x="27165" y="847725"/>
                                </a:lnTo>
                                <a:lnTo>
                                  <a:pt x="47625" y="827265"/>
                                </a:lnTo>
                                <a:lnTo>
                                  <a:pt x="47625" y="820572"/>
                                </a:lnTo>
                                <a:close/>
                              </a:path>
                              <a:path w="47625" h="2705100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27051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454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0049" y="285749"/>
                            <a:ext cx="2009774" cy="200977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5744" id="docshapegroup1" coordorigin="0,0" coordsize="11919,16860">
                <v:rect style="position:absolute;left:4410;top:525;width:7509;height:16333" id="docshape2" filled="true" fillcolor="#f5f5f5" stroked="false">
                  <v:fill type="solid"/>
                </v:rect>
                <v:rect style="position:absolute;left:0;top:2550;width:4410;height:14310" id="docshape3" filled="true" fillcolor="#25a6ff" stroked="false">
                  <v:fill type="solid"/>
                </v:rect>
                <v:rect style="position:absolute;left:0;top:0;width:4425;height:2040" id="docshape4" filled="true" fillcolor="#be9000" stroked="false">
                  <v:fill type="solid"/>
                </v:rect>
                <v:rect style="position:absolute;left:0;top:2040;width:4425;height:510" id="docshape5" filled="true" fillcolor="#fff1cc" stroked="false">
                  <v:fill type="solid"/>
                </v:rect>
                <v:shape style="position:absolute;left:765;top:5085;width:525;height:525" id="docshape6" coordorigin="765,5085" coordsize="525,525" path="m1025,5610l962,5602,903,5579,851,5543,809,5494,780,5437,766,5375,765,5350,765,5333,776,5270,802,5212,841,5161,892,5122,950,5096,1013,5085,1030,5085,1042,5085,1105,5096,1163,5122,1214,5161,1253,5212,1279,5270,1290,5333,1290,5350,1290,5362,1279,5425,1253,5483,1214,5534,1163,5573,1105,5599,1042,5610,1025,5610xe" filled="true" fillcolor="#be9000" stroked="false">
                  <v:path arrowok="t"/>
                  <v:fill type="solid"/>
                </v:shape>
                <v:shape style="position:absolute;left:885;top:5205;width:270;height:279" type="#_x0000_t75" id="docshape7" stroked="false">
                  <v:imagedata r:id="rId5" o:title=""/>
                </v:shape>
                <v:shape style="position:absolute;left:765;top:5685;width:525;height:525" id="docshape8" coordorigin="765,5685" coordsize="525,525" path="m1025,6210l962,6202,903,6179,851,6143,809,6094,780,6037,766,5975,765,5950,765,5933,776,5870,802,5812,841,5761,892,5722,950,5696,1013,5685,1030,5685,1042,5685,1105,5696,1163,5722,1214,5761,1253,5812,1279,5870,1290,5933,1290,5950,1290,5962,1279,6025,1253,6083,1214,6134,1163,6173,1105,6199,1042,6210,1025,6210xe" filled="true" fillcolor="#be9000" stroked="false">
                  <v:path arrowok="t"/>
                  <v:fill type="solid"/>
                </v:shape>
                <v:shape style="position:absolute;left:903;top:5805;width:243;height:279" type="#_x0000_t75" id="docshape9" stroked="false">
                  <v:imagedata r:id="rId6" o:title=""/>
                </v:shape>
                <v:shape style="position:absolute;left:765;top:6285;width:525;height:510" id="docshape10" coordorigin="765,6285" coordsize="525,510" path="m1035,6795l1020,6795,1007,6795,946,6784,889,6759,840,6720,801,6671,776,6614,765,6553,765,6540,765,6527,776,6466,801,6409,840,6360,889,6321,946,6296,1007,6285,1020,6285,1035,6285,1097,6293,1155,6315,1206,6351,1247,6398,1275,6454,1289,6515,1290,6540,1290,6553,1279,6614,1254,6671,1215,6720,1166,6759,1109,6784,1048,6795,1035,6795xe" filled="true" fillcolor="#be9000" stroked="false">
                  <v:path arrowok="t"/>
                  <v:fill type="solid"/>
                </v:shape>
                <v:shape style="position:absolute;left:885;top:6423;width:270;height:242" type="#_x0000_t75" id="docshape11" stroked="false">
                  <v:imagedata r:id="rId7" o:title=""/>
                </v:shape>
                <v:shape style="position:absolute;left:765;top:6870;width:525;height:525" id="docshape12" coordorigin="765,6870" coordsize="525,525" path="m1025,7395l962,7387,903,7364,851,7328,809,7279,780,7222,766,7160,765,7135,765,7118,776,7055,802,6997,841,6946,892,6907,950,6881,1013,6870,1030,6870,1042,6870,1105,6881,1163,6907,1214,6946,1253,6997,1279,7055,1290,7118,1290,7135,1290,7147,1279,7210,1253,7268,1214,7319,1163,7358,1105,7384,1042,7395,1025,7395xe" filled="true" fillcolor="#be9000" stroked="false">
                  <v:path arrowok="t"/>
                  <v:fill type="solid"/>
                </v:shape>
                <v:shape style="position:absolute;left:885;top:6990;width:270;height:279" type="#_x0000_t75" id="docshape13" stroked="false">
                  <v:imagedata r:id="rId8" o:title=""/>
                </v:shape>
                <v:shape style="position:absolute;left:764;top:8460;width:75;height:3315" id="docshape14" coordorigin="765,8460" coordsize="75,3315" path="m840,11732l839,11727,835,11718,833,11714,826,11707,822,11705,813,11701,808,11700,797,11700,792,11701,783,11705,779,11707,772,11714,770,11718,766,11727,765,11732,765,11738,765,11743,766,11748,770,11757,772,11761,779,11768,783,11770,792,11774,797,11775,808,11775,813,11774,822,11770,826,11768,833,11761,835,11757,839,11748,840,11743,840,11732xm840,10217l839,10212,835,10203,833,10199,826,10192,822,10190,813,10186,808,10185,797,10185,792,10186,783,10190,779,10192,772,10199,770,10203,766,10212,765,10217,765,10223,765,10228,766,10233,770,10242,772,10246,779,10253,783,10255,792,10259,797,10260,808,10260,813,10259,822,10255,826,10253,833,10246,835,10242,839,10233,840,10228,840,10217xm840,9842l839,9837,835,9828,833,9824,826,9817,822,9815,813,9811,808,9810,797,9810,792,9811,783,9815,779,9817,772,9824,770,9828,766,9837,765,9842,765,9848,765,9853,766,9858,770,9867,772,9871,779,9878,783,9880,792,9884,797,9885,808,9885,813,9884,822,9880,826,9878,833,9871,835,9867,839,9858,840,9853,840,9842xm840,9482l839,9477,835,9468,833,9464,826,9457,822,9455,813,9451,808,9450,797,9450,792,9451,783,9455,779,9457,772,9464,770,9468,766,9477,765,9482,765,9488,765,9493,766,9498,770,9507,772,9511,779,9518,783,9520,792,9524,797,9525,808,9525,813,9524,822,9520,826,9518,833,9511,835,9507,839,9498,840,9493,840,9482xm840,9122l839,9117,835,9108,833,9104,826,9097,822,9095,813,9091,808,9090,797,9090,792,9091,783,9095,779,9097,772,9104,770,9108,766,9117,765,9122,765,9128,765,9133,766,9138,770,9147,772,9151,779,9158,783,9160,792,9164,797,9165,808,9165,813,9164,822,9160,826,9158,833,9151,835,9147,839,9138,840,9133,840,9122xm840,8492l839,8487,835,8478,833,8474,826,8467,822,8465,813,8461,808,8460,797,8460,792,8461,783,8465,779,8467,772,8474,770,8478,766,8487,765,8492,765,8498,765,8503,766,8508,770,8517,772,8521,779,8528,783,8530,792,8534,797,8535,808,8535,813,8534,822,8530,826,8528,833,8521,835,8517,839,8508,840,8503,840,8492xe" filled="true" fillcolor="#ffffff" stroked="false">
                  <v:path arrowok="t"/>
                  <v:fill type="solid"/>
                </v:shape>
                <v:rect style="position:absolute;left:4425;top:3015;width:7494;height:10365" id="docshape15" filled="true" fillcolor="#f5f5f5" stroked="false">
                  <v:fill type="solid"/>
                </v:rect>
                <v:rect style="position:absolute;left:4425;top:0;width:7494;height:3015" id="docshape16" filled="true" fillcolor="#ffffff" stroked="false">
                  <v:fill type="solid"/>
                </v:rect>
                <v:rect style="position:absolute;left:4800;top:2985;width:6750;height:30" id="docshape17" filled="true" fillcolor="#be9000" stroked="false">
                  <v:fill type="solid"/>
                </v:rect>
                <v:shape style="position:absolute;left:4964;top:8055;width:75;height:4260" id="docshape18" coordorigin="4965,8055" coordsize="75,4260" path="m5040,12272l5039,12267,5035,12258,5033,12254,5026,12247,5022,12245,5013,12241,5008,12240,4997,12240,4992,12241,4983,12245,4979,12247,4972,12254,4970,12258,4966,12267,4965,12272,4965,12278,4965,12283,4966,12288,4970,12297,4972,12301,4979,12308,4983,12310,4992,12314,4997,12315,5008,12315,5013,12314,5022,12310,5026,12308,5033,12301,5035,12297,5039,12288,5040,12283,5040,12272xm5040,11642l5039,11637,5035,11628,5033,11624,5026,11617,5022,11615,5013,11611,5008,11610,4997,11610,4992,11611,4983,11615,4979,11617,4972,11624,4970,11628,4966,11637,4965,11642,4965,11648,4965,11653,4966,11658,4970,11667,4972,11671,4979,11678,4983,11680,4992,11684,4997,11685,5008,11685,5013,11684,5022,11680,5026,11678,5033,11671,5035,11667,5039,11658,5040,11653,5040,11642xm5040,10997l5039,10992,5035,10983,5033,10979,5026,10972,5022,10970,5013,10966,5008,10965,4997,10965,4992,10966,4983,10970,4979,10972,4972,10979,4970,10983,4966,10992,4965,10997,4965,11003,4965,11008,4966,11013,4970,11022,4972,11026,4979,11033,4983,11035,4992,11039,4997,11040,5008,11040,5013,11039,5022,11035,5026,11033,5033,11026,5035,11022,5039,11013,5040,11008,5040,10997xm5040,9347l5039,9342,5035,9333,5033,9329,5026,9322,5022,9320,5013,9316,5008,9315,4997,9315,4992,9316,4983,9320,4979,9322,4972,9329,4970,9333,4966,9342,4965,9347,4965,9353,4965,9358,4966,9363,4970,9372,4972,9376,4979,9383,4983,9385,4992,9389,4997,9390,5008,9390,5013,9389,5022,9385,5026,9383,5033,9376,5035,9372,5039,9363,5040,9358,5040,9347xm5040,8717l5039,8712,5035,8703,5033,8699,5026,8692,5022,8690,5013,8686,5008,8685,4997,8685,4992,8686,4983,8690,4979,8692,4972,8699,4970,8703,4966,8712,4965,8717,4965,8723,4965,8728,4966,8733,4970,8742,4972,8746,4979,8753,4983,8755,4992,8759,4997,8760,5008,8760,5013,8759,5022,8755,5026,8753,5033,8746,5035,8742,5039,8733,5040,8728,5040,8717xm5040,8087l5039,8082,5035,8073,5033,8069,5026,8062,5022,8060,5013,8056,5008,8055,4997,8055,4992,8056,4983,8060,4979,8062,4972,8069,4970,8073,4966,8082,4965,8087,4965,8093,4965,8098,4966,8103,4970,8112,4972,8116,4979,8123,4983,8125,4992,8129,4997,8130,5008,8130,5013,8129,5022,8125,5026,8123,5033,8116,5035,8112,5039,8103,5040,8098,5040,8087xe" filled="true" fillcolor="#454545" stroked="false">
                  <v:path arrowok="t"/>
                  <v:fill type="solid"/>
                </v:shape>
                <v:shape style="position:absolute;left:630;top:450;width:3165;height:3165" type="#_x0000_t75" id="docshape19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59"/>
        <w:rPr>
          <w:rFonts w:ascii="Trebuchet MS"/>
          <w:b/>
          <w:sz w:val="33"/>
        </w:rPr>
      </w:pPr>
    </w:p>
    <w:p>
      <w:pPr>
        <w:pStyle w:val="Heading1"/>
      </w:pPr>
      <w:r>
        <w:rPr>
          <w:color w:val="FFFFFF"/>
          <w:spacing w:val="31"/>
          <w:w w:val="110"/>
        </w:rPr>
        <w:t>PERSONAL</w:t>
      </w:r>
    </w:p>
    <w:p>
      <w:pPr>
        <w:spacing w:before="22"/>
        <w:ind w:left="39" w:right="0" w:firstLine="0"/>
        <w:jc w:val="left"/>
        <w:rPr>
          <w:rFonts w:ascii="Trebuchet MS"/>
          <w:b/>
          <w:sz w:val="33"/>
        </w:rPr>
      </w:pPr>
      <w:r>
        <w:rPr>
          <w:rFonts w:ascii="Trebuchet MS"/>
          <w:b/>
          <w:color w:val="FFFFFF"/>
          <w:spacing w:val="30"/>
          <w:w w:val="110"/>
          <w:sz w:val="33"/>
        </w:rPr>
        <w:t>INFORMATION</w:t>
      </w:r>
    </w:p>
    <w:p>
      <w:pPr>
        <w:pStyle w:val="BodyText"/>
        <w:spacing w:before="377"/>
        <w:ind w:left="1025"/>
      </w:pPr>
      <w:r>
        <w:rPr>
          <w:color w:val="FFFFFF"/>
          <w:w w:val="120"/>
        </w:rPr>
        <w:t>(555)</w:t>
      </w:r>
      <w:r>
        <w:rPr>
          <w:color w:val="FFFFFF"/>
          <w:spacing w:val="-1"/>
          <w:w w:val="120"/>
        </w:rPr>
        <w:t> </w:t>
      </w:r>
      <w:r>
        <w:rPr>
          <w:color w:val="FFFFFF"/>
          <w:w w:val="120"/>
        </w:rPr>
        <w:t>000-</w:t>
      </w:r>
      <w:r>
        <w:rPr>
          <w:color w:val="FFFFFF"/>
          <w:spacing w:val="-4"/>
          <w:w w:val="120"/>
        </w:rPr>
        <w:t>0000</w:t>
      </w:r>
    </w:p>
    <w:p>
      <w:pPr>
        <w:pStyle w:val="BodyText"/>
        <w:spacing w:before="63"/>
      </w:pPr>
    </w:p>
    <w:p>
      <w:pPr>
        <w:pStyle w:val="BodyText"/>
        <w:spacing w:line="532" w:lineRule="auto"/>
        <w:ind w:left="1025"/>
      </w:pPr>
      <w:hyperlink r:id="rId10">
        <w:r>
          <w:rPr>
            <w:color w:val="FFFFFF"/>
            <w:spacing w:val="-2"/>
            <w:w w:val="125"/>
          </w:rPr>
          <w:t>email@example.com</w:t>
        </w:r>
      </w:hyperlink>
      <w:r>
        <w:rPr>
          <w:color w:val="FFFFFF"/>
          <w:spacing w:val="-2"/>
          <w:w w:val="125"/>
        </w:rPr>
        <w:t> LinkedIn</w:t>
      </w:r>
    </w:p>
    <w:p>
      <w:pPr>
        <w:pStyle w:val="BodyText"/>
        <w:spacing w:line="261" w:lineRule="exact"/>
        <w:ind w:left="1025"/>
      </w:pPr>
      <w:r>
        <w:rPr>
          <w:color w:val="FFFFFF"/>
          <w:w w:val="120"/>
        </w:rPr>
        <w:t>City,</w:t>
      </w:r>
      <w:r>
        <w:rPr>
          <w:color w:val="FFFFFF"/>
          <w:spacing w:val="-14"/>
          <w:w w:val="120"/>
        </w:rPr>
        <w:t> </w:t>
      </w:r>
      <w:r>
        <w:rPr>
          <w:color w:val="FFFFFF"/>
          <w:spacing w:val="-5"/>
          <w:w w:val="120"/>
        </w:rPr>
        <w:t>ST</w:t>
      </w:r>
    </w:p>
    <w:p>
      <w:pPr>
        <w:pStyle w:val="BodyText"/>
        <w:spacing w:before="202"/>
      </w:pPr>
    </w:p>
    <w:p>
      <w:pPr>
        <w:pStyle w:val="Heading1"/>
        <w:spacing w:before="1"/>
      </w:pPr>
      <w:r>
        <w:rPr>
          <w:color w:val="FFFFFF"/>
          <w:spacing w:val="25"/>
          <w:w w:val="110"/>
        </w:rPr>
        <w:t>KEY</w:t>
      </w:r>
      <w:r>
        <w:rPr>
          <w:color w:val="FFFFFF"/>
          <w:spacing w:val="28"/>
          <w:w w:val="110"/>
        </w:rPr>
        <w:t> </w:t>
      </w:r>
      <w:r>
        <w:rPr>
          <w:color w:val="FFFFFF"/>
          <w:spacing w:val="30"/>
          <w:w w:val="110"/>
        </w:rPr>
        <w:t>SKILLS</w:t>
      </w:r>
    </w:p>
    <w:p>
      <w:pPr>
        <w:pStyle w:val="BodyText"/>
        <w:spacing w:before="272"/>
        <w:ind w:left="634"/>
      </w:pPr>
      <w:r>
        <w:rPr>
          <w:color w:val="FFFFFF"/>
          <w:spacing w:val="-2"/>
          <w:w w:val="125"/>
        </w:rPr>
        <w:t>Community-based research</w:t>
      </w:r>
    </w:p>
    <w:p>
      <w:pPr>
        <w:pStyle w:val="BodyText"/>
        <w:spacing w:line="321" w:lineRule="auto" w:before="93"/>
        <w:ind w:left="634"/>
      </w:pPr>
      <w:r>
        <w:rPr>
          <w:color w:val="FFFFFF"/>
          <w:w w:val="125"/>
        </w:rPr>
        <w:t>Focus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group</w:t>
      </w:r>
      <w:r>
        <w:rPr>
          <w:color w:val="FFFFFF"/>
          <w:spacing w:val="-5"/>
          <w:w w:val="125"/>
        </w:rPr>
        <w:t> </w:t>
      </w:r>
      <w:r>
        <w:rPr>
          <w:color w:val="FFFFFF"/>
          <w:w w:val="125"/>
        </w:rPr>
        <w:t>coordination NVivo qualitative coding </w:t>
      </w:r>
      <w:r>
        <w:rPr>
          <w:color w:val="FFFFFF"/>
          <w:spacing w:val="-4"/>
          <w:w w:val="125"/>
        </w:rPr>
        <w:t>SPSS</w:t>
      </w:r>
    </w:p>
    <w:p>
      <w:pPr>
        <w:pStyle w:val="BodyText"/>
        <w:spacing w:before="15"/>
        <w:ind w:left="634"/>
      </w:pPr>
      <w:r>
        <w:rPr>
          <w:color w:val="FFFFFF"/>
          <w:w w:val="125"/>
        </w:rPr>
        <w:t>Survey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distribution</w:t>
      </w:r>
      <w:r>
        <w:rPr>
          <w:color w:val="FFFFFF"/>
          <w:spacing w:val="-16"/>
          <w:w w:val="125"/>
        </w:rPr>
        <w:t> </w:t>
      </w:r>
      <w:r>
        <w:rPr>
          <w:color w:val="FFFFFF"/>
          <w:w w:val="125"/>
        </w:rPr>
        <w:t>and </w:t>
      </w:r>
      <w:r>
        <w:rPr>
          <w:color w:val="FFFFFF"/>
          <w:spacing w:val="-2"/>
          <w:w w:val="125"/>
        </w:rPr>
        <w:t>analysis</w:t>
      </w:r>
    </w:p>
    <w:p>
      <w:pPr>
        <w:pStyle w:val="BodyText"/>
        <w:spacing w:before="69"/>
      </w:pPr>
    </w:p>
    <w:p>
      <w:pPr>
        <w:pStyle w:val="Heading1"/>
      </w:pPr>
      <w:r>
        <w:rPr>
          <w:color w:val="FFFFFF"/>
          <w:spacing w:val="29"/>
          <w:w w:val="110"/>
        </w:rPr>
        <w:t>EDUCATION</w:t>
      </w:r>
    </w:p>
    <w:p>
      <w:pPr>
        <w:spacing w:line="264" w:lineRule="auto" w:before="265"/>
        <w:ind w:left="634" w:right="57" w:firstLine="0"/>
        <w:jc w:val="both"/>
        <w:rPr>
          <w:b/>
          <w:sz w:val="22"/>
        </w:rPr>
      </w:pPr>
      <w:r>
        <w:rPr>
          <w:b/>
          <w:color w:val="FFFFFF"/>
          <w:w w:val="120"/>
          <w:sz w:val="18"/>
        </w:rPr>
        <w:t>Bachelor of Arts in Sociology </w:t>
      </w:r>
      <w:r>
        <w:rPr>
          <w:b/>
          <w:color w:val="FFFFFF"/>
          <w:w w:val="120"/>
          <w:sz w:val="22"/>
        </w:rPr>
        <w:t>University of Minnesota, Minneapolis, MN </w:t>
      </w:r>
      <w:r>
        <w:rPr>
          <w:b/>
          <w:color w:val="FFFFFF"/>
          <w:sz w:val="22"/>
        </w:rPr>
        <w:t>| </w:t>
      </w:r>
      <w:r>
        <w:rPr>
          <w:b/>
          <w:color w:val="FFFFFF"/>
          <w:w w:val="120"/>
          <w:sz w:val="22"/>
        </w:rPr>
        <w:t>May</w:t>
      </w:r>
    </w:p>
    <w:p>
      <w:pPr>
        <w:spacing w:line="238" w:lineRule="exact" w:before="0"/>
        <w:ind w:left="634" w:right="0" w:firstLine="0"/>
        <w:jc w:val="left"/>
        <w:rPr>
          <w:b/>
          <w:sz w:val="22"/>
        </w:rPr>
      </w:pPr>
      <w:r>
        <w:rPr>
          <w:b/>
          <w:color w:val="FFFFFF"/>
          <w:spacing w:val="-4"/>
          <w:w w:val="115"/>
          <w:sz w:val="22"/>
        </w:rPr>
        <w:t>2018</w:t>
      </w:r>
    </w:p>
    <w:p>
      <w:pPr>
        <w:pStyle w:val="Heading1"/>
        <w:spacing w:before="105"/>
      </w:pPr>
      <w:r>
        <w:rPr>
          <w:b w:val="0"/>
        </w:rPr>
        <w:br w:type="column"/>
      </w:r>
      <w:r>
        <w:rPr>
          <w:color w:val="25A6FF"/>
          <w:spacing w:val="30"/>
          <w:w w:val="110"/>
        </w:rPr>
        <w:t>ABOUT </w:t>
      </w:r>
      <w:r>
        <w:rPr>
          <w:color w:val="25A6FF"/>
          <w:spacing w:val="14"/>
          <w:w w:val="110"/>
        </w:rPr>
        <w:t>ME</w:t>
      </w:r>
    </w:p>
    <w:p>
      <w:pPr>
        <w:pStyle w:val="Heading2"/>
        <w:spacing w:before="258"/>
      </w:pPr>
      <w:r>
        <w:rPr>
          <w:color w:val="454545"/>
          <w:w w:val="130"/>
        </w:rPr>
        <w:t>Social</w:t>
      </w:r>
      <w:r>
        <w:rPr>
          <w:color w:val="454545"/>
          <w:spacing w:val="-14"/>
          <w:w w:val="130"/>
        </w:rPr>
        <w:t> </w:t>
      </w:r>
      <w:r>
        <w:rPr>
          <w:color w:val="454545"/>
          <w:w w:val="130"/>
        </w:rPr>
        <w:t>Science</w:t>
      </w:r>
      <w:r>
        <w:rPr>
          <w:color w:val="454545"/>
          <w:spacing w:val="-14"/>
          <w:w w:val="130"/>
        </w:rPr>
        <w:t> </w:t>
      </w:r>
      <w:r>
        <w:rPr>
          <w:color w:val="454545"/>
          <w:w w:val="130"/>
        </w:rPr>
        <w:t>Researcher</w:t>
      </w:r>
      <w:r>
        <w:rPr>
          <w:color w:val="454545"/>
          <w:spacing w:val="-14"/>
          <w:w w:val="130"/>
        </w:rPr>
        <w:t> </w:t>
      </w:r>
      <w:r>
        <w:rPr>
          <w:color w:val="454545"/>
          <w:w w:val="130"/>
        </w:rPr>
        <w:t>with</w:t>
      </w:r>
      <w:r>
        <w:rPr>
          <w:color w:val="454545"/>
          <w:spacing w:val="-14"/>
          <w:w w:val="130"/>
        </w:rPr>
        <w:t> </w:t>
      </w:r>
      <w:r>
        <w:rPr>
          <w:color w:val="454545"/>
          <w:w w:val="130"/>
        </w:rPr>
        <w:t>experience</w:t>
      </w:r>
      <w:r>
        <w:rPr>
          <w:color w:val="454545"/>
          <w:spacing w:val="-14"/>
          <w:w w:val="130"/>
        </w:rPr>
        <w:t> </w:t>
      </w:r>
      <w:r>
        <w:rPr>
          <w:color w:val="454545"/>
          <w:w w:val="130"/>
        </w:rPr>
        <w:t>in</w:t>
      </w:r>
      <w:r>
        <w:rPr>
          <w:color w:val="454545"/>
          <w:spacing w:val="-14"/>
          <w:w w:val="130"/>
        </w:rPr>
        <w:t> </w:t>
      </w:r>
      <w:r>
        <w:rPr>
          <w:color w:val="454545"/>
          <w:w w:val="130"/>
        </w:rPr>
        <w:t>qualitative and quantitative methods</w:t>
      </w:r>
    </w:p>
    <w:p>
      <w:pPr>
        <w:pStyle w:val="BodyText"/>
        <w:spacing w:before="123"/>
        <w:ind w:left="39"/>
      </w:pPr>
      <w:r>
        <w:rPr>
          <w:color w:val="454545"/>
          <w:w w:val="125"/>
        </w:rPr>
        <w:t>Organized</w:t>
      </w:r>
      <w:r>
        <w:rPr>
          <w:color w:val="454545"/>
          <w:spacing w:val="-9"/>
          <w:w w:val="125"/>
        </w:rPr>
        <w:t> </w:t>
      </w:r>
      <w:r>
        <w:rPr>
          <w:color w:val="454545"/>
          <w:w w:val="125"/>
        </w:rPr>
        <w:t>Research</w:t>
      </w:r>
      <w:r>
        <w:rPr>
          <w:color w:val="454545"/>
          <w:spacing w:val="-9"/>
          <w:w w:val="125"/>
        </w:rPr>
        <w:t> </w:t>
      </w:r>
      <w:r>
        <w:rPr>
          <w:color w:val="454545"/>
          <w:w w:val="125"/>
        </w:rPr>
        <w:t>Assistant</w:t>
      </w:r>
      <w:r>
        <w:rPr>
          <w:color w:val="454545"/>
          <w:spacing w:val="-9"/>
          <w:w w:val="125"/>
        </w:rPr>
        <w:t> </w:t>
      </w:r>
      <w:r>
        <w:rPr>
          <w:color w:val="454545"/>
          <w:w w:val="125"/>
        </w:rPr>
        <w:t>with</w:t>
      </w:r>
      <w:r>
        <w:rPr>
          <w:color w:val="454545"/>
          <w:spacing w:val="-9"/>
          <w:w w:val="125"/>
        </w:rPr>
        <w:t> </w:t>
      </w:r>
      <w:r>
        <w:rPr>
          <w:color w:val="454545"/>
          <w:w w:val="125"/>
        </w:rPr>
        <w:t>5</w:t>
      </w:r>
      <w:r>
        <w:rPr>
          <w:color w:val="454545"/>
          <w:spacing w:val="-9"/>
          <w:w w:val="125"/>
        </w:rPr>
        <w:t> </w:t>
      </w:r>
      <w:r>
        <w:rPr>
          <w:color w:val="454545"/>
          <w:w w:val="125"/>
        </w:rPr>
        <w:t>years</w:t>
      </w:r>
      <w:r>
        <w:rPr>
          <w:color w:val="454545"/>
          <w:spacing w:val="-9"/>
          <w:w w:val="125"/>
        </w:rPr>
        <w:t> </w:t>
      </w:r>
      <w:r>
        <w:rPr>
          <w:color w:val="454545"/>
          <w:w w:val="125"/>
        </w:rPr>
        <w:t>of</w:t>
      </w:r>
      <w:r>
        <w:rPr>
          <w:color w:val="454545"/>
          <w:spacing w:val="-9"/>
          <w:w w:val="125"/>
        </w:rPr>
        <w:t> </w:t>
      </w:r>
      <w:r>
        <w:rPr>
          <w:color w:val="454545"/>
          <w:w w:val="125"/>
        </w:rPr>
        <w:t>experience supporting sociology and education research projects.</w:t>
      </w:r>
    </w:p>
    <w:p>
      <w:pPr>
        <w:pStyle w:val="BodyText"/>
        <w:spacing w:before="2"/>
        <w:ind w:left="39" w:right="76"/>
      </w:pPr>
      <w:r>
        <w:rPr>
          <w:color w:val="454545"/>
          <w:w w:val="120"/>
        </w:rPr>
        <w:t>Proficient in survey design, data collection, and focus group moderation.</w:t>
      </w:r>
      <w:r>
        <w:rPr>
          <w:color w:val="454545"/>
          <w:spacing w:val="40"/>
          <w:w w:val="120"/>
        </w:rPr>
        <w:t> </w:t>
      </w:r>
      <w:r>
        <w:rPr>
          <w:color w:val="454545"/>
          <w:w w:val="120"/>
        </w:rPr>
        <w:t>Adept</w:t>
      </w:r>
      <w:r>
        <w:rPr>
          <w:color w:val="454545"/>
          <w:spacing w:val="40"/>
          <w:w w:val="120"/>
        </w:rPr>
        <w:t> </w:t>
      </w:r>
      <w:r>
        <w:rPr>
          <w:color w:val="454545"/>
          <w:w w:val="120"/>
        </w:rPr>
        <w:t>at</w:t>
      </w:r>
      <w:r>
        <w:rPr>
          <w:color w:val="454545"/>
          <w:spacing w:val="40"/>
          <w:w w:val="120"/>
        </w:rPr>
        <w:t> </w:t>
      </w:r>
      <w:r>
        <w:rPr>
          <w:color w:val="454545"/>
          <w:w w:val="120"/>
        </w:rPr>
        <w:t>SPSS,</w:t>
      </w:r>
      <w:r>
        <w:rPr>
          <w:color w:val="454545"/>
          <w:spacing w:val="40"/>
          <w:w w:val="120"/>
        </w:rPr>
        <w:t> </w:t>
      </w:r>
      <w:r>
        <w:rPr>
          <w:color w:val="454545"/>
          <w:w w:val="120"/>
        </w:rPr>
        <w:t>NVivo,</w:t>
      </w:r>
      <w:r>
        <w:rPr>
          <w:color w:val="454545"/>
          <w:spacing w:val="40"/>
          <w:w w:val="120"/>
        </w:rPr>
        <w:t> </w:t>
      </w:r>
      <w:r>
        <w:rPr>
          <w:color w:val="454545"/>
          <w:w w:val="120"/>
        </w:rPr>
        <w:t>and</w:t>
      </w:r>
      <w:r>
        <w:rPr>
          <w:color w:val="454545"/>
          <w:spacing w:val="40"/>
          <w:w w:val="120"/>
        </w:rPr>
        <w:t> </w:t>
      </w:r>
      <w:r>
        <w:rPr>
          <w:color w:val="454545"/>
          <w:w w:val="120"/>
        </w:rPr>
        <w:t>presenting</w:t>
      </w:r>
      <w:r>
        <w:rPr>
          <w:color w:val="454545"/>
          <w:spacing w:val="40"/>
          <w:w w:val="120"/>
        </w:rPr>
        <w:t> </w:t>
      </w:r>
      <w:r>
        <w:rPr>
          <w:color w:val="454545"/>
          <w:w w:val="120"/>
        </w:rPr>
        <w:t>findings to diverse audiences.</w:t>
      </w:r>
    </w:p>
    <w:p>
      <w:pPr>
        <w:pStyle w:val="BodyText"/>
        <w:spacing w:before="146"/>
      </w:pPr>
    </w:p>
    <w:p>
      <w:pPr>
        <w:pStyle w:val="Heading1"/>
      </w:pPr>
      <w:r>
        <w:rPr>
          <w:color w:val="25A6FF"/>
          <w:spacing w:val="35"/>
          <w:w w:val="110"/>
        </w:rPr>
        <w:t>PROFESSIONAL</w:t>
      </w:r>
      <w:r>
        <w:rPr>
          <w:color w:val="25A6FF"/>
          <w:spacing w:val="33"/>
          <w:w w:val="110"/>
        </w:rPr>
        <w:t> </w:t>
      </w:r>
      <w:r>
        <w:rPr>
          <w:color w:val="25A6FF"/>
          <w:spacing w:val="32"/>
          <w:w w:val="110"/>
        </w:rPr>
        <w:t>EXPERIENCE</w:t>
      </w:r>
    </w:p>
    <w:p>
      <w:pPr>
        <w:spacing w:line="244" w:lineRule="auto" w:before="280"/>
        <w:ind w:left="39" w:right="76" w:firstLine="0"/>
        <w:jc w:val="left"/>
        <w:rPr>
          <w:b/>
          <w:sz w:val="18"/>
        </w:rPr>
      </w:pPr>
      <w:r>
        <w:rPr>
          <w:b/>
          <w:color w:val="545353"/>
          <w:w w:val="125"/>
          <w:sz w:val="18"/>
        </w:rPr>
        <w:t>SOCIAL</w:t>
      </w:r>
      <w:r>
        <w:rPr>
          <w:b/>
          <w:color w:val="545353"/>
          <w:spacing w:val="40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SCIENCE</w:t>
      </w:r>
      <w:r>
        <w:rPr>
          <w:b/>
          <w:color w:val="545353"/>
          <w:spacing w:val="40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RESEARCH</w:t>
      </w:r>
      <w:r>
        <w:rPr>
          <w:b/>
          <w:color w:val="545353"/>
          <w:spacing w:val="40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ASSISTANT</w:t>
      </w:r>
      <w:r>
        <w:rPr>
          <w:b/>
          <w:color w:val="545353"/>
          <w:spacing w:val="40"/>
          <w:w w:val="125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40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DEPARTMENT</w:t>
      </w:r>
      <w:r>
        <w:rPr>
          <w:b/>
          <w:color w:val="545353"/>
          <w:spacing w:val="40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OF SOCIOLOGY, UNIVERSITY OF MINNESOTA</w:t>
      </w:r>
    </w:p>
    <w:p>
      <w:pPr>
        <w:pStyle w:val="BodyText"/>
        <w:spacing w:line="262" w:lineRule="exact"/>
        <w:ind w:left="39"/>
      </w:pPr>
      <w:r>
        <w:rPr>
          <w:color w:val="545353"/>
          <w:spacing w:val="-2"/>
          <w:w w:val="125"/>
        </w:rPr>
        <w:t>MAY</w:t>
      </w:r>
      <w:r>
        <w:rPr>
          <w:color w:val="545353"/>
          <w:spacing w:val="-13"/>
          <w:w w:val="125"/>
        </w:rPr>
        <w:t> </w:t>
      </w:r>
      <w:r>
        <w:rPr>
          <w:color w:val="545353"/>
          <w:spacing w:val="-2"/>
          <w:w w:val="125"/>
        </w:rPr>
        <w:t>2020</w:t>
      </w:r>
      <w:r>
        <w:rPr>
          <w:color w:val="545353"/>
          <w:spacing w:val="-12"/>
          <w:w w:val="125"/>
        </w:rPr>
        <w:t> </w:t>
      </w:r>
      <w:r>
        <w:rPr>
          <w:color w:val="545353"/>
          <w:spacing w:val="-2"/>
          <w:w w:val="125"/>
        </w:rPr>
        <w:t>-</w:t>
      </w:r>
      <w:r>
        <w:rPr>
          <w:color w:val="545353"/>
          <w:spacing w:val="-12"/>
          <w:w w:val="125"/>
        </w:rPr>
        <w:t> </w:t>
      </w:r>
      <w:r>
        <w:rPr>
          <w:color w:val="545353"/>
          <w:spacing w:val="-2"/>
          <w:w w:val="125"/>
        </w:rPr>
        <w:t>PRESENT</w:t>
      </w:r>
    </w:p>
    <w:p>
      <w:pPr>
        <w:pStyle w:val="BodyText"/>
        <w:spacing w:before="227"/>
        <w:ind w:left="653"/>
      </w:pPr>
      <w:r>
        <w:rPr>
          <w:color w:val="454545"/>
          <w:w w:val="125"/>
        </w:rPr>
        <w:t>Coordinate</w:t>
      </w:r>
      <w:r>
        <w:rPr>
          <w:color w:val="454545"/>
          <w:spacing w:val="-7"/>
          <w:w w:val="125"/>
        </w:rPr>
        <w:t> </w:t>
      </w:r>
      <w:r>
        <w:rPr>
          <w:color w:val="454545"/>
          <w:w w:val="125"/>
        </w:rPr>
        <w:t>three</w:t>
      </w:r>
      <w:r>
        <w:rPr>
          <w:color w:val="454545"/>
          <w:spacing w:val="-7"/>
          <w:w w:val="125"/>
        </w:rPr>
        <w:t> </w:t>
      </w:r>
      <w:r>
        <w:rPr>
          <w:color w:val="454545"/>
          <w:w w:val="125"/>
        </w:rPr>
        <w:t>studies</w:t>
      </w:r>
      <w:r>
        <w:rPr>
          <w:color w:val="454545"/>
          <w:spacing w:val="-7"/>
          <w:w w:val="125"/>
        </w:rPr>
        <w:t> </w:t>
      </w:r>
      <w:r>
        <w:rPr>
          <w:color w:val="454545"/>
          <w:w w:val="125"/>
        </w:rPr>
        <w:t>on</w:t>
      </w:r>
      <w:r>
        <w:rPr>
          <w:color w:val="454545"/>
          <w:spacing w:val="-7"/>
          <w:w w:val="125"/>
        </w:rPr>
        <w:t> </w:t>
      </w:r>
      <w:r>
        <w:rPr>
          <w:color w:val="454545"/>
          <w:w w:val="125"/>
        </w:rPr>
        <w:t>educational</w:t>
      </w:r>
      <w:r>
        <w:rPr>
          <w:color w:val="454545"/>
          <w:spacing w:val="-7"/>
          <w:w w:val="125"/>
        </w:rPr>
        <w:t> </w:t>
      </w:r>
      <w:r>
        <w:rPr>
          <w:color w:val="454545"/>
          <w:w w:val="125"/>
        </w:rPr>
        <w:t>inequality</w:t>
      </w:r>
      <w:r>
        <w:rPr>
          <w:color w:val="454545"/>
          <w:spacing w:val="-7"/>
          <w:w w:val="125"/>
        </w:rPr>
        <w:t> </w:t>
      </w:r>
      <w:r>
        <w:rPr>
          <w:color w:val="454545"/>
          <w:w w:val="125"/>
        </w:rPr>
        <w:t>and youth development</w:t>
      </w:r>
    </w:p>
    <w:p>
      <w:pPr>
        <w:pStyle w:val="BodyText"/>
        <w:spacing w:before="93"/>
        <w:ind w:left="653"/>
      </w:pPr>
      <w:r>
        <w:rPr>
          <w:color w:val="454545"/>
          <w:w w:val="125"/>
        </w:rPr>
        <w:t>Develop</w:t>
      </w:r>
      <w:r>
        <w:rPr>
          <w:color w:val="454545"/>
          <w:spacing w:val="-6"/>
          <w:w w:val="125"/>
        </w:rPr>
        <w:t> </w:t>
      </w:r>
      <w:r>
        <w:rPr>
          <w:color w:val="454545"/>
          <w:w w:val="125"/>
        </w:rPr>
        <w:t>and</w:t>
      </w:r>
      <w:r>
        <w:rPr>
          <w:color w:val="454545"/>
          <w:spacing w:val="-6"/>
          <w:w w:val="125"/>
        </w:rPr>
        <w:t> </w:t>
      </w:r>
      <w:r>
        <w:rPr>
          <w:color w:val="454545"/>
          <w:w w:val="125"/>
        </w:rPr>
        <w:t>analyze</w:t>
      </w:r>
      <w:r>
        <w:rPr>
          <w:color w:val="454545"/>
          <w:spacing w:val="-6"/>
          <w:w w:val="125"/>
        </w:rPr>
        <w:t> </w:t>
      </w:r>
      <w:r>
        <w:rPr>
          <w:color w:val="454545"/>
          <w:w w:val="125"/>
        </w:rPr>
        <w:t>online</w:t>
      </w:r>
      <w:r>
        <w:rPr>
          <w:color w:val="454545"/>
          <w:spacing w:val="-6"/>
          <w:w w:val="125"/>
        </w:rPr>
        <w:t> </w:t>
      </w:r>
      <w:r>
        <w:rPr>
          <w:color w:val="454545"/>
          <w:w w:val="125"/>
        </w:rPr>
        <w:t>surveys</w:t>
      </w:r>
      <w:r>
        <w:rPr>
          <w:color w:val="454545"/>
          <w:spacing w:val="-6"/>
          <w:w w:val="125"/>
        </w:rPr>
        <w:t> </w:t>
      </w:r>
      <w:r>
        <w:rPr>
          <w:color w:val="454545"/>
          <w:w w:val="125"/>
        </w:rPr>
        <w:t>reaching</w:t>
      </w:r>
      <w:r>
        <w:rPr>
          <w:color w:val="454545"/>
          <w:spacing w:val="-6"/>
          <w:w w:val="125"/>
        </w:rPr>
        <w:t> </w:t>
      </w:r>
      <w:r>
        <w:rPr>
          <w:color w:val="454545"/>
          <w:w w:val="125"/>
        </w:rPr>
        <w:t>over</w:t>
      </w:r>
      <w:r>
        <w:rPr>
          <w:color w:val="454545"/>
          <w:spacing w:val="-6"/>
          <w:w w:val="125"/>
        </w:rPr>
        <w:t> </w:t>
      </w:r>
      <w:r>
        <w:rPr>
          <w:color w:val="454545"/>
          <w:w w:val="125"/>
        </w:rPr>
        <w:t>800 </w:t>
      </w:r>
      <w:r>
        <w:rPr>
          <w:color w:val="454545"/>
          <w:spacing w:val="-2"/>
          <w:w w:val="125"/>
        </w:rPr>
        <w:t>participants</w:t>
      </w:r>
    </w:p>
    <w:p>
      <w:pPr>
        <w:pStyle w:val="BodyText"/>
        <w:spacing w:before="92"/>
        <w:ind w:left="653"/>
      </w:pPr>
      <w:r>
        <w:rPr>
          <w:color w:val="454545"/>
          <w:w w:val="125"/>
        </w:rPr>
        <w:t>Conduct qualitative coding in NVivo and compile thematic reports</w:t>
      </w:r>
    </w:p>
    <w:p>
      <w:pPr>
        <w:pStyle w:val="BodyText"/>
        <w:spacing w:before="133"/>
      </w:pPr>
    </w:p>
    <w:p>
      <w:pPr>
        <w:spacing w:before="0"/>
        <w:ind w:left="39" w:right="0" w:firstLine="0"/>
        <w:jc w:val="left"/>
        <w:rPr>
          <w:b/>
          <w:sz w:val="18"/>
        </w:rPr>
      </w:pPr>
      <w:r>
        <w:rPr>
          <w:b/>
          <w:color w:val="545353"/>
          <w:w w:val="125"/>
          <w:sz w:val="18"/>
        </w:rPr>
        <w:t>PROGRAM</w:t>
      </w:r>
      <w:r>
        <w:rPr>
          <w:b/>
          <w:color w:val="545353"/>
          <w:spacing w:val="15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EVALUATION</w:t>
      </w:r>
      <w:r>
        <w:rPr>
          <w:b/>
          <w:color w:val="545353"/>
          <w:spacing w:val="16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INTERN</w:t>
      </w:r>
      <w:r>
        <w:rPr>
          <w:b/>
          <w:color w:val="545353"/>
          <w:spacing w:val="16"/>
          <w:w w:val="125"/>
          <w:sz w:val="18"/>
        </w:rPr>
        <w:t> </w:t>
      </w:r>
      <w:r>
        <w:rPr>
          <w:b/>
          <w:color w:val="545353"/>
          <w:sz w:val="18"/>
        </w:rPr>
        <w:t>|</w:t>
      </w:r>
      <w:r>
        <w:rPr>
          <w:b/>
          <w:color w:val="545353"/>
          <w:spacing w:val="16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TWIN</w:t>
      </w:r>
      <w:r>
        <w:rPr>
          <w:b/>
          <w:color w:val="545353"/>
          <w:spacing w:val="16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CITIES</w:t>
      </w:r>
      <w:r>
        <w:rPr>
          <w:b/>
          <w:color w:val="545353"/>
          <w:spacing w:val="16"/>
          <w:w w:val="125"/>
          <w:sz w:val="18"/>
        </w:rPr>
        <w:t> </w:t>
      </w:r>
      <w:r>
        <w:rPr>
          <w:b/>
          <w:color w:val="545353"/>
          <w:w w:val="125"/>
          <w:sz w:val="18"/>
        </w:rPr>
        <w:t>YOUTH</w:t>
      </w:r>
      <w:r>
        <w:rPr>
          <w:b/>
          <w:color w:val="545353"/>
          <w:spacing w:val="16"/>
          <w:w w:val="125"/>
          <w:sz w:val="18"/>
        </w:rPr>
        <w:t> </w:t>
      </w:r>
      <w:r>
        <w:rPr>
          <w:b/>
          <w:color w:val="545353"/>
          <w:spacing w:val="-2"/>
          <w:w w:val="125"/>
          <w:sz w:val="18"/>
        </w:rPr>
        <w:t>PROJECT</w:t>
      </w:r>
    </w:p>
    <w:p>
      <w:pPr>
        <w:pStyle w:val="BodyText"/>
        <w:spacing w:before="12"/>
        <w:ind w:left="39"/>
      </w:pPr>
      <w:r>
        <w:rPr>
          <w:color w:val="545353"/>
          <w:w w:val="125"/>
        </w:rPr>
        <w:t>APRIL</w:t>
      </w:r>
      <w:r>
        <w:rPr>
          <w:color w:val="545353"/>
          <w:spacing w:val="-2"/>
          <w:w w:val="125"/>
        </w:rPr>
        <w:t> </w:t>
      </w:r>
      <w:r>
        <w:rPr>
          <w:color w:val="545353"/>
          <w:w w:val="125"/>
        </w:rPr>
        <w:t>2018</w:t>
      </w:r>
      <w:r>
        <w:rPr>
          <w:color w:val="545353"/>
          <w:spacing w:val="-2"/>
          <w:w w:val="125"/>
        </w:rPr>
        <w:t> </w:t>
      </w:r>
      <w:r>
        <w:rPr>
          <w:color w:val="545353"/>
          <w:w w:val="125"/>
        </w:rPr>
        <w:t>-</w:t>
      </w:r>
      <w:r>
        <w:rPr>
          <w:color w:val="545353"/>
          <w:spacing w:val="-2"/>
          <w:w w:val="125"/>
        </w:rPr>
        <w:t> </w:t>
      </w:r>
      <w:r>
        <w:rPr>
          <w:color w:val="545353"/>
          <w:w w:val="125"/>
        </w:rPr>
        <w:t>APRIL</w:t>
      </w:r>
      <w:r>
        <w:rPr>
          <w:color w:val="545353"/>
          <w:spacing w:val="-2"/>
          <w:w w:val="125"/>
        </w:rPr>
        <w:t> </w:t>
      </w:r>
      <w:r>
        <w:rPr>
          <w:color w:val="545353"/>
          <w:spacing w:val="-4"/>
          <w:w w:val="125"/>
        </w:rPr>
        <w:t>2020</w:t>
      </w:r>
    </w:p>
    <w:p>
      <w:pPr>
        <w:pStyle w:val="BodyText"/>
        <w:spacing w:line="254" w:lineRule="auto" w:before="211"/>
        <w:ind w:left="653"/>
      </w:pPr>
      <w:r>
        <w:rPr>
          <w:color w:val="454545"/>
          <w:w w:val="120"/>
        </w:rPr>
        <w:t>Facilitated 12 focus groups and collected feedback on program effectiveness</w:t>
      </w:r>
    </w:p>
    <w:p>
      <w:pPr>
        <w:pStyle w:val="BodyText"/>
        <w:spacing w:before="76"/>
        <w:ind w:left="653"/>
      </w:pPr>
      <w:r>
        <w:rPr>
          <w:color w:val="454545"/>
          <w:w w:val="125"/>
        </w:rPr>
        <w:t>Cleaned and organized survey data to support funding </w:t>
      </w:r>
      <w:r>
        <w:rPr>
          <w:color w:val="454545"/>
          <w:spacing w:val="-2"/>
          <w:w w:val="125"/>
        </w:rPr>
        <w:t>reports</w:t>
      </w:r>
    </w:p>
    <w:p>
      <w:pPr>
        <w:pStyle w:val="BodyText"/>
        <w:spacing w:before="93"/>
        <w:ind w:left="653"/>
      </w:pPr>
      <w:r>
        <w:rPr>
          <w:color w:val="454545"/>
          <w:w w:val="125"/>
        </w:rPr>
        <w:t>Created</w:t>
      </w:r>
      <w:r>
        <w:rPr>
          <w:color w:val="454545"/>
          <w:spacing w:val="-6"/>
          <w:w w:val="125"/>
        </w:rPr>
        <w:t> </w:t>
      </w:r>
      <w:r>
        <w:rPr>
          <w:color w:val="454545"/>
          <w:w w:val="125"/>
        </w:rPr>
        <w:t>visual</w:t>
      </w:r>
      <w:r>
        <w:rPr>
          <w:color w:val="454545"/>
          <w:spacing w:val="-6"/>
          <w:w w:val="125"/>
        </w:rPr>
        <w:t> </w:t>
      </w:r>
      <w:r>
        <w:rPr>
          <w:color w:val="454545"/>
          <w:w w:val="125"/>
        </w:rPr>
        <w:t>summaries</w:t>
      </w:r>
      <w:r>
        <w:rPr>
          <w:color w:val="454545"/>
          <w:spacing w:val="-6"/>
          <w:w w:val="125"/>
        </w:rPr>
        <w:t> </w:t>
      </w:r>
      <w:r>
        <w:rPr>
          <w:color w:val="454545"/>
          <w:w w:val="125"/>
        </w:rPr>
        <w:t>of</w:t>
      </w:r>
      <w:r>
        <w:rPr>
          <w:color w:val="454545"/>
          <w:spacing w:val="-6"/>
          <w:w w:val="125"/>
        </w:rPr>
        <w:t> </w:t>
      </w:r>
      <w:r>
        <w:rPr>
          <w:color w:val="454545"/>
          <w:w w:val="125"/>
        </w:rPr>
        <w:t>key</w:t>
      </w:r>
      <w:r>
        <w:rPr>
          <w:color w:val="454545"/>
          <w:spacing w:val="-6"/>
          <w:w w:val="125"/>
        </w:rPr>
        <w:t> </w:t>
      </w:r>
      <w:r>
        <w:rPr>
          <w:color w:val="454545"/>
          <w:w w:val="125"/>
        </w:rPr>
        <w:t>trends</w:t>
      </w:r>
      <w:r>
        <w:rPr>
          <w:color w:val="454545"/>
          <w:spacing w:val="-6"/>
          <w:w w:val="125"/>
        </w:rPr>
        <w:t> </w:t>
      </w:r>
      <w:r>
        <w:rPr>
          <w:color w:val="454545"/>
          <w:w w:val="125"/>
        </w:rPr>
        <w:t>for</w:t>
      </w:r>
      <w:r>
        <w:rPr>
          <w:color w:val="454545"/>
          <w:spacing w:val="-6"/>
          <w:w w:val="125"/>
        </w:rPr>
        <w:t> </w:t>
      </w:r>
      <w:r>
        <w:rPr>
          <w:color w:val="454545"/>
          <w:w w:val="125"/>
        </w:rPr>
        <w:t>community </w:t>
      </w:r>
      <w:r>
        <w:rPr>
          <w:color w:val="454545"/>
          <w:spacing w:val="-2"/>
          <w:w w:val="125"/>
        </w:rPr>
        <w:t>stakeholders</w:t>
      </w:r>
    </w:p>
    <w:sectPr>
      <w:type w:val="continuous"/>
      <w:pgSz w:w="11920" w:h="16860"/>
      <w:pgMar w:top="1220" w:bottom="280" w:left="425" w:right="425"/>
      <w:cols w:num="2" w:equalWidth="0">
        <w:col w:w="3519" w:space="665"/>
        <w:col w:w="688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9"/>
      <w:outlineLvl w:val="1"/>
    </w:pPr>
    <w:rPr>
      <w:rFonts w:ascii="Trebuchet MS" w:hAnsi="Trebuchet MS" w:eastAsia="Trebuchet MS" w:cs="Trebuchet MS"/>
      <w:b/>
      <w:bCs/>
      <w:sz w:val="33"/>
      <w:szCs w:val="3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9"/>
      <w:outlineLvl w:val="2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2026-02-28T23:47:46Z</dcterms:created>
  <dcterms:modified xsi:type="dcterms:W3CDTF">2026-02-28T23:47:46Z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