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32"/>
                              <w:ind w:left="357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0F2973"/>
                                <w:w w:val="105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b/>
                                <w:color w:val="0F2973"/>
                                <w:spacing w:val="68"/>
                                <w:w w:val="10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0F2973"/>
                                <w:spacing w:val="-2"/>
                                <w:w w:val="10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2.25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32"/>
                        <w:ind w:left="357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b/>
                          <w:color w:val="0F2973"/>
                          <w:w w:val="105"/>
                          <w:sz w:val="29"/>
                        </w:rPr>
                        <w:t>PROFESSIONAL</w:t>
                      </w:r>
                      <w:r>
                        <w:rPr>
                          <w:rFonts w:ascii="Trebuchet MS"/>
                          <w:b/>
                          <w:color w:val="0F2973"/>
                          <w:spacing w:val="68"/>
                          <w:w w:val="105"/>
                          <w:sz w:val="29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0F2973"/>
                          <w:spacing w:val="-2"/>
                          <w:w w:val="105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ind w:left="4463"/>
        <w:rPr>
          <w:position w:val="1"/>
        </w:rPr>
      </w:pPr>
      <w:r>
        <w:rPr>
          <w:position w:val="1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-556884</wp:posOffset>
                </wp:positionV>
                <wp:extent cx="2324100" cy="7620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62000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line="266" w:lineRule="auto" w:before="222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9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3.84914pt;width:183pt;height:60pt;mso-position-horizontal-relative:page;mso-position-vertical-relative:paragraph;z-index:15731712" type="#_x0000_t202" id="docshape2" filled="true" fillcolor="#0f2973" stroked="false">
                <v:textbox inset="0,0,0,0">
                  <w:txbxContent>
                    <w:p>
                      <w:pPr>
                        <w:spacing w:line="266" w:lineRule="auto" w:before="222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9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4"/>
          <w:w w:val="115"/>
        </w:rPr>
        <w:t>Chiropractic</w:t>
      </w:r>
      <w:r>
        <w:rPr>
          <w:spacing w:val="54"/>
          <w:w w:val="115"/>
        </w:rPr>
        <w:t> </w:t>
      </w:r>
      <w:r>
        <w:rPr>
          <w:spacing w:val="4"/>
          <w:w w:val="115"/>
        </w:rPr>
        <w:t>Receptionist</w:t>
      </w:r>
      <w:r>
        <w:rPr>
          <w:spacing w:val="61"/>
          <w:w w:val="115"/>
        </w:rPr>
        <w:t> </w:t>
      </w:r>
      <w:r>
        <w:rPr>
          <w:spacing w:val="4"/>
          <w:position w:val="1"/>
        </w:rPr>
        <w:t>|</w:t>
      </w:r>
      <w:r>
        <w:rPr>
          <w:spacing w:val="62"/>
          <w:w w:val="115"/>
          <w:position w:val="1"/>
        </w:rPr>
        <w:t> </w:t>
      </w:r>
      <w:r>
        <w:rPr>
          <w:spacing w:val="4"/>
          <w:w w:val="115"/>
        </w:rPr>
        <w:t>Renew</w:t>
      </w:r>
      <w:r>
        <w:rPr>
          <w:spacing w:val="55"/>
          <w:w w:val="115"/>
        </w:rPr>
        <w:t> </w:t>
      </w:r>
      <w:r>
        <w:rPr>
          <w:spacing w:val="4"/>
          <w:w w:val="115"/>
        </w:rPr>
        <w:t>Wellness</w:t>
      </w:r>
      <w:r>
        <w:rPr>
          <w:spacing w:val="54"/>
          <w:w w:val="115"/>
        </w:rPr>
        <w:t> </w:t>
      </w:r>
      <w:r>
        <w:rPr>
          <w:spacing w:val="4"/>
          <w:w w:val="115"/>
        </w:rPr>
        <w:t>Chiropractic</w:t>
      </w:r>
      <w:r>
        <w:rPr>
          <w:spacing w:val="55"/>
          <w:w w:val="115"/>
        </w:rPr>
        <w:t> </w:t>
      </w:r>
      <w:r>
        <w:rPr>
          <w:spacing w:val="4"/>
        </w:rPr>
        <w:t>|</w:t>
      </w:r>
      <w:r>
        <w:rPr>
          <w:spacing w:val="55"/>
          <w:w w:val="115"/>
        </w:rPr>
        <w:t> </w:t>
      </w:r>
      <w:r>
        <w:rPr>
          <w:spacing w:val="4"/>
          <w:w w:val="115"/>
        </w:rPr>
        <w:t>2021–Present</w:t>
      </w:r>
      <w:r>
        <w:rPr>
          <w:spacing w:val="60"/>
          <w:w w:val="115"/>
        </w:rPr>
        <w:t> </w:t>
      </w:r>
      <w:r>
        <w:rPr>
          <w:spacing w:val="-10"/>
          <w:position w:val="1"/>
        </w:rPr>
        <w:t>|</w:t>
      </w:r>
    </w:p>
    <w:p>
      <w:pPr>
        <w:pStyle w:val="BodyText"/>
        <w:spacing w:after="0"/>
        <w:rPr>
          <w:position w:val="1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</w:p>
    <w:p>
      <w:pPr>
        <w:pStyle w:val="BodyText"/>
        <w:spacing w:before="28"/>
      </w:pPr>
    </w:p>
    <w:p>
      <w:pPr>
        <w:pStyle w:val="BodyText"/>
        <w:spacing w:before="1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000-000-0000</w:t>
      </w:r>
    </w:p>
    <w:p>
      <w:pPr>
        <w:pStyle w:val="BodyText"/>
        <w:spacing w:before="140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352442</wp:posOffset>
                </wp:positionH>
                <wp:positionV relativeFrom="paragraph">
                  <wp:posOffset>-62280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903964pt;width:17.7pt;height:20.350pt;mso-position-horizontal-relative:page;mso-position-vertical-relative:paragraph;z-index:15730176" id="docshape3" coordorigin="555,-98" coordsize="354,407" path="m790,-46l673,-46,732,-98,790,-46xm908,309l555,309,555,58,617,3,617,-46,846,-46,846,-25,638,-25,638,79,576,79,576,267,598,267,576,288,908,288,908,309xm795,163l773,163,825,117,825,-25,846,-25,846,3,908,58,908,79,887,79,795,163xm804,17l659,17,659,-4,804,-4,804,17xm804,58l659,58,659,38,804,38,804,58xm598,267l576,267,680,173,576,79,638,79,638,117,690,163,795,163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25"/>
          </w:rPr>
          <w:t>email@email.com</w:t>
        </w:r>
      </w:hyperlink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147" w:after="0"/>
        <w:ind w:left="851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Manage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30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appointments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96%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scheduling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29" w:after="0"/>
        <w:ind w:left="852" w:right="399" w:hanging="298"/>
        <w:jc w:val="left"/>
        <w:rPr>
          <w:sz w:val="18"/>
        </w:rPr>
      </w:pPr>
      <w:r>
        <w:rPr>
          <w:w w:val="125"/>
          <w:sz w:val="18"/>
        </w:rPr>
        <w:t>Improve follow-up compliance by 17% through enhanced reminder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6" w:lineRule="auto" w:before="55" w:after="0"/>
        <w:ind w:left="852" w:right="1367" w:hanging="298"/>
        <w:jc w:val="left"/>
        <w:rPr>
          <w:sz w:val="18"/>
        </w:rPr>
      </w:pPr>
      <w:r>
        <w:rPr>
          <w:w w:val="130"/>
          <w:sz w:val="18"/>
        </w:rPr>
        <w:t>Support practitioners by preparing intake and treatment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803" w:space="1423"/>
            <w:col w:w="7694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09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352425</wp:posOffset>
            </wp:positionH>
            <wp:positionV relativeFrom="paragraph">
              <wp:posOffset>25524</wp:posOffset>
            </wp:positionV>
            <wp:extent cx="224229" cy="219075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29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212"/>
        <w:ind w:left="554"/>
        <w:rPr>
          <w:position w:val="1"/>
        </w:rPr>
      </w:pPr>
      <w:r>
        <w:rPr/>
        <w:br w:type="column"/>
      </w:r>
      <w:r>
        <w:rPr>
          <w:spacing w:val="2"/>
          <w:w w:val="115"/>
        </w:rPr>
        <w:t>Front</w:t>
      </w:r>
      <w:r>
        <w:rPr>
          <w:spacing w:val="59"/>
          <w:w w:val="115"/>
        </w:rPr>
        <w:t> </w:t>
      </w:r>
      <w:r>
        <w:rPr>
          <w:spacing w:val="2"/>
          <w:w w:val="115"/>
        </w:rPr>
        <w:t>Desk</w:t>
      </w:r>
      <w:r>
        <w:rPr>
          <w:spacing w:val="59"/>
          <w:w w:val="115"/>
        </w:rPr>
        <w:t> </w:t>
      </w:r>
      <w:r>
        <w:rPr>
          <w:spacing w:val="2"/>
          <w:w w:val="115"/>
        </w:rPr>
        <w:t>Administrative</w:t>
      </w:r>
      <w:r>
        <w:rPr>
          <w:spacing w:val="60"/>
          <w:w w:val="115"/>
        </w:rPr>
        <w:t> </w:t>
      </w:r>
      <w:r>
        <w:rPr>
          <w:spacing w:val="2"/>
          <w:w w:val="115"/>
        </w:rPr>
        <w:t>Assistant</w:t>
      </w:r>
      <w:r>
        <w:rPr>
          <w:spacing w:val="65"/>
          <w:w w:val="115"/>
        </w:rPr>
        <w:t> </w:t>
      </w:r>
      <w:r>
        <w:rPr>
          <w:spacing w:val="2"/>
          <w:position w:val="1"/>
        </w:rPr>
        <w:t>|</w:t>
      </w:r>
      <w:r>
        <w:rPr>
          <w:spacing w:val="67"/>
          <w:w w:val="115"/>
          <w:position w:val="1"/>
        </w:rPr>
        <w:t> </w:t>
      </w:r>
      <w:r>
        <w:rPr>
          <w:spacing w:val="2"/>
          <w:w w:val="115"/>
        </w:rPr>
        <w:t>AlignCare</w:t>
      </w:r>
      <w:r>
        <w:rPr>
          <w:spacing w:val="60"/>
          <w:w w:val="115"/>
        </w:rPr>
        <w:t> </w:t>
      </w:r>
      <w:r>
        <w:rPr>
          <w:spacing w:val="2"/>
          <w:w w:val="115"/>
        </w:rPr>
        <w:t>Chiropractic</w:t>
      </w:r>
      <w:r>
        <w:rPr>
          <w:spacing w:val="59"/>
          <w:w w:val="115"/>
        </w:rPr>
        <w:t> </w:t>
      </w:r>
      <w:r>
        <w:rPr>
          <w:spacing w:val="2"/>
        </w:rPr>
        <w:t>|</w:t>
      </w:r>
      <w:r>
        <w:rPr>
          <w:spacing w:val="60"/>
          <w:w w:val="115"/>
        </w:rPr>
        <w:t> </w:t>
      </w:r>
      <w:r>
        <w:rPr>
          <w:spacing w:val="2"/>
          <w:w w:val="115"/>
        </w:rPr>
        <w:t>2019–2021</w:t>
      </w:r>
      <w:r>
        <w:rPr>
          <w:spacing w:val="65"/>
          <w:w w:val="115"/>
        </w:rPr>
        <w:t> </w:t>
      </w:r>
      <w:r>
        <w:rPr>
          <w:spacing w:val="-10"/>
          <w:position w:val="1"/>
        </w:rPr>
        <w:t>|</w:t>
      </w:r>
    </w:p>
    <w:p>
      <w:pPr>
        <w:pStyle w:val="BodyText"/>
        <w:spacing w:after="0"/>
        <w:rPr>
          <w:position w:val="1"/>
        </w:rPr>
        <w:sectPr>
          <w:type w:val="continuous"/>
          <w:pgSz w:w="11920" w:h="16860"/>
          <w:pgMar w:top="1920" w:bottom="280" w:left="0" w:right="0"/>
          <w:cols w:num="2" w:equalWidth="0">
            <w:col w:w="1778" w:space="2131"/>
            <w:col w:w="8011"/>
          </w:cols>
        </w:sectPr>
      </w:pP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336" w:lineRule="exact" w:before="147" w:after="0"/>
        <w:ind w:left="507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81250"/>
                                </a:moveTo>
                                <a:lnTo>
                                  <a:pt x="0" y="2381250"/>
                                </a:lnTo>
                                <a:lnTo>
                                  <a:pt x="0" y="2676525"/>
                                </a:lnTo>
                                <a:lnTo>
                                  <a:pt x="4901184" y="2676525"/>
                                </a:lnTo>
                                <a:lnTo>
                                  <a:pt x="4901184" y="23812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86087"/>
                                </a:lnTo>
                                <a:lnTo>
                                  <a:pt x="0" y="3086087"/>
                                </a:lnTo>
                                <a:lnTo>
                                  <a:pt x="0" y="91535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276225"/>
                            <a:ext cx="7568565" cy="2105025"/>
                          </a:xfrm>
                          <a:prstGeom prst="rect">
                            <a:avLst/>
                          </a:pr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05"/>
                                <w:ind w:left="873" w:right="0" w:firstLine="0"/>
                                <w:jc w:val="left"/>
                                <w:rPr>
                                  <w:rFonts w:ascii="Trebuchet MS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F2973"/>
                                  <w:spacing w:val="9"/>
                                  <w:sz w:val="82"/>
                                </w:rPr>
                                <w:t>Sam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2973"/>
                                  <w:spacing w:val="70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0F2973"/>
                                  <w:spacing w:val="8"/>
                                  <w:sz w:val="82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60"/>
                                <w:ind w:left="873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F2973"/>
                                  <w:sz w:val="29"/>
                                </w:rPr>
                                <w:t>Chiropractic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2973"/>
                                  <w:spacing w:val="-1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F2973"/>
                                  <w:spacing w:val="-2"/>
                                  <w:sz w:val="29"/>
                                </w:rPr>
                                <w:t>Receptionist</w:t>
                              </w:r>
                            </w:p>
                            <w:p>
                              <w:pPr>
                                <w:spacing w:line="259" w:lineRule="auto" w:before="203"/>
                                <w:ind w:left="873" w:right="73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Chiropractic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Receptionist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four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scheduling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treatment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appointments,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patient intake,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insurance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verification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processes.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communication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organizational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skills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patient-centered environments.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0864" id="docshapegroup4" coordorigin="0,0" coordsize="11919,16858">
                <v:shape style="position:absolute;left:4199;top:0;width:7719;height:16858" id="docshape5" coordorigin="4200,0" coordsize="7719,16858" path="m11918,3750l4200,3750,4200,4215,11918,4215,11918,3750xm11918,0l4200,0,4200,435,11918,435,11918,0xm11918,8360l11918,8360,11918,4860,4200,4860,4200,14415,4200,14415,4200,16858,11918,16858,11918,8360xe" filled="true" fillcolor="#f5f5f5" stroked="false">
                  <v:path arrowok="t"/>
                  <v:fill type="solid"/>
                </v:shape>
                <v:rect style="position:absolute;left:4200;top:4215;width:390;height:645" id="docshape6" filled="true" fillcolor="#0f2973" stroked="false">
                  <v:fill type="solid"/>
                </v:rect>
                <v:shape style="position:absolute;left:0;top:435;width:11919;height:3315" type="#_x0000_t202" id="docshape7" filled="true" fillcolor="#0f2973" stroked="false">
                  <v:textbox inset="0,0,0,0">
                    <w:txbxContent>
                      <w:p>
                        <w:pPr>
                          <w:spacing w:before="505"/>
                          <w:ind w:left="873" w:right="0" w:firstLine="0"/>
                          <w:jc w:val="left"/>
                          <w:rPr>
                            <w:rFonts w:ascii="Trebuchet MS"/>
                            <w:color w:val="000000"/>
                            <w:sz w:val="82"/>
                          </w:rPr>
                        </w:pPr>
                        <w:r>
                          <w:rPr>
                            <w:rFonts w:ascii="Trebuchet MS"/>
                            <w:b/>
                            <w:color w:val="0F2973"/>
                            <w:spacing w:val="9"/>
                            <w:sz w:val="82"/>
                          </w:rPr>
                          <w:t>Sam</w:t>
                        </w:r>
                        <w:r>
                          <w:rPr>
                            <w:rFonts w:ascii="Trebuchet MS"/>
                            <w:b/>
                            <w:color w:val="0F2973"/>
                            <w:spacing w:val="70"/>
                            <w:sz w:val="82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0F2973"/>
                            <w:spacing w:val="8"/>
                            <w:sz w:val="82"/>
                          </w:rPr>
                          <w:t>Wright</w:t>
                        </w:r>
                      </w:p>
                      <w:p>
                        <w:pPr>
                          <w:spacing w:before="160"/>
                          <w:ind w:left="873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0F2973"/>
                            <w:sz w:val="29"/>
                          </w:rPr>
                          <w:t>Chiropractic</w:t>
                        </w:r>
                        <w:r>
                          <w:rPr>
                            <w:rFonts w:ascii="Trebuchet MS"/>
                            <w:b/>
                            <w:color w:val="0F2973"/>
                            <w:spacing w:val="-18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0F2973"/>
                            <w:spacing w:val="-2"/>
                            <w:sz w:val="29"/>
                          </w:rPr>
                          <w:t>Receptionist</w:t>
                        </w:r>
                      </w:p>
                      <w:p>
                        <w:pPr>
                          <w:spacing w:line="259" w:lineRule="auto" w:before="203"/>
                          <w:ind w:left="873" w:right="73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Chiropractic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Receptionist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four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scheduling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treatment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appointments,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managing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patient intake,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supporting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insurance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verification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processes.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Strong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communication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organizational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skills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patient-centered environments.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230803</wp:posOffset>
                </wp:positionV>
                <wp:extent cx="2324100" cy="52387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207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12"/>
                                <w:w w:val="10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173502pt;width:183pt;height:41.25pt;mso-position-horizontal-relative:page;mso-position-vertical-relative:paragraph;z-index:15731200" type="#_x0000_t202" id="docshape8" filled="true" fillcolor="#0f2973" stroked="false">
                <v:textbox inset="0,0,0,0">
                  <w:txbxContent>
                    <w:p>
                      <w:pPr>
                        <w:spacing w:before="207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29"/>
                        </w:rPr>
                        <w:t>KEY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12"/>
                          <w:w w:val="105"/>
                          <w:sz w:val="29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30"/>
          <w:sz w:val="18"/>
        </w:rPr>
        <w:t>Handled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check-ins,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EMR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updates,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payment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processing</w:t>
      </w: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16" w:lineRule="auto" w:before="6" w:after="0"/>
        <w:ind w:left="5077" w:right="1161" w:hanging="298"/>
        <w:jc w:val="left"/>
        <w:rPr>
          <w:sz w:val="18"/>
        </w:rPr>
      </w:pPr>
      <w:r>
        <w:rPr>
          <w:w w:val="130"/>
          <w:sz w:val="18"/>
        </w:rPr>
        <w:t>Strengthened communication between the front desk and chiropractic staff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Patient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Insurance</w:t>
      </w:r>
      <w:r>
        <w:rPr>
          <w:spacing w:val="45"/>
          <w:w w:val="125"/>
          <w:sz w:val="18"/>
        </w:rPr>
        <w:t> </w:t>
      </w:r>
      <w:r>
        <w:rPr>
          <w:spacing w:val="-2"/>
          <w:w w:val="125"/>
          <w:sz w:val="18"/>
        </w:rPr>
        <w:t>verification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EMR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data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entry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Customer</w:t>
      </w:r>
      <w:r>
        <w:rPr>
          <w:spacing w:val="52"/>
          <w:w w:val="125"/>
          <w:sz w:val="18"/>
        </w:rPr>
        <w:t> </w:t>
      </w:r>
      <w:r>
        <w:rPr>
          <w:spacing w:val="-2"/>
          <w:w w:val="12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Multi-line</w:t>
      </w:r>
      <w:r>
        <w:rPr>
          <w:spacing w:val="25"/>
          <w:w w:val="125"/>
          <w:sz w:val="18"/>
        </w:rPr>
        <w:t> </w:t>
      </w:r>
      <w:r>
        <w:rPr>
          <w:spacing w:val="-2"/>
          <w:w w:val="125"/>
          <w:sz w:val="18"/>
        </w:rPr>
        <w:t>phones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Treatment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BodyText"/>
        <w:spacing w:before="1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234464</wp:posOffset>
                </wp:positionV>
                <wp:extent cx="2324100" cy="533400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0F2973"/>
                        </a:solidFill>
                      </wps:spPr>
                      <wps:txbx>
                        <w:txbxContent>
                          <w:p>
                            <w:pPr>
                              <w:spacing w:before="222"/>
                              <w:ind w:left="35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461802pt;width:183pt;height:42pt;mso-position-horizontal-relative:page;mso-position-vertical-relative:paragraph;z-index:-15728128;mso-wrap-distance-left:0;mso-wrap-distance-right:0" type="#_x0000_t202" id="docshape9" filled="true" fillcolor="#0f2973" stroked="false">
                <v:textbox inset="0,0,0,0">
                  <w:txbxContent>
                    <w:p>
                      <w:pPr>
                        <w:spacing w:before="222"/>
                        <w:ind w:left="35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48"/>
      </w:pPr>
    </w:p>
    <w:p>
      <w:pPr>
        <w:pStyle w:val="BodyText"/>
        <w:spacing w:line="261" w:lineRule="auto" w:before="1"/>
        <w:ind w:left="557" w:right="8122"/>
      </w:pPr>
      <w:r>
        <w:rPr>
          <w:w w:val="125"/>
        </w:rPr>
        <w:t>Certificate in Medical Office </w:t>
      </w:r>
      <w:r>
        <w:rPr>
          <w:spacing w:val="-2"/>
          <w:w w:val="125"/>
        </w:rPr>
        <w:t>Support</w:t>
      </w:r>
    </w:p>
    <w:p>
      <w:pPr>
        <w:pStyle w:val="BodyText"/>
        <w:spacing w:before="66"/>
      </w:pPr>
    </w:p>
    <w:p>
      <w:pPr>
        <w:pStyle w:val="BodyText"/>
        <w:ind w:left="557"/>
      </w:pPr>
      <w:r>
        <w:rPr>
          <w:spacing w:val="-4"/>
          <w:w w:val="110"/>
        </w:rPr>
        <w:t>2019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2026-02-12T09:57:59Z</dcterms:created>
  <dcterms:modified xsi:type="dcterms:W3CDTF">2026-02-12T09:57:59Z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