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36531"/>
        </w:rPr>
        <w:t>Skyler</w:t>
      </w:r>
      <w:r>
        <w:rPr>
          <w:color w:val="C36531"/>
          <w:spacing w:val="19"/>
        </w:rPr>
        <w:t> </w:t>
      </w:r>
      <w:r>
        <w:rPr>
          <w:color w:val="C36531"/>
          <w:spacing w:val="-4"/>
        </w:rPr>
        <w:t>Lewis</w:t>
      </w:r>
    </w:p>
    <w:p>
      <w:pPr>
        <w:spacing w:before="68"/>
        <w:ind w:left="4507" w:right="2" w:firstLine="0"/>
        <w:jc w:val="center"/>
        <w:rPr>
          <w:rFonts w:ascii="Microsoft Sans Serif"/>
          <w:sz w:val="22"/>
        </w:rPr>
      </w:pPr>
      <w:r>
        <w:rPr>
          <w:rFonts w:ascii="Microsoft Sans Serif"/>
          <w:spacing w:val="-2"/>
          <w:w w:val="105"/>
          <w:sz w:val="22"/>
        </w:rPr>
        <w:t>Grocery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spacing w:val="-2"/>
          <w:w w:val="105"/>
          <w:sz w:val="22"/>
        </w:rPr>
        <w:t>Department</w:t>
      </w:r>
      <w:r>
        <w:rPr>
          <w:rFonts w:ascii="Microsoft Sans Serif"/>
          <w:w w:val="105"/>
          <w:sz w:val="22"/>
        </w:rPr>
        <w:t> </w:t>
      </w:r>
      <w:r>
        <w:rPr>
          <w:rFonts w:ascii="Microsoft Sans Serif"/>
          <w:spacing w:val="-2"/>
          <w:w w:val="105"/>
          <w:sz w:val="22"/>
        </w:rPr>
        <w:t>Manager</w:t>
      </w:r>
    </w:p>
    <w:p>
      <w:pPr>
        <w:pStyle w:val="BodyText"/>
        <w:spacing w:before="147"/>
        <w:ind w:left="4507" w:right="3"/>
        <w:jc w:val="center"/>
      </w:pPr>
      <w:r>
        <w:rPr>
          <w:w w:val="130"/>
        </w:rPr>
        <w:t>Department</w:t>
      </w:r>
      <w:r>
        <w:rPr>
          <w:spacing w:val="-8"/>
          <w:w w:val="130"/>
        </w:rPr>
        <w:t> </w:t>
      </w:r>
      <w:r>
        <w:rPr>
          <w:w w:val="130"/>
        </w:rPr>
        <w:t>manager</w:t>
      </w:r>
      <w:r>
        <w:rPr>
          <w:spacing w:val="-8"/>
          <w:w w:val="130"/>
        </w:rPr>
        <w:t> </w:t>
      </w:r>
      <w:r>
        <w:rPr>
          <w:w w:val="130"/>
        </w:rPr>
        <w:t>optimizing</w:t>
      </w:r>
      <w:r>
        <w:rPr>
          <w:spacing w:val="-7"/>
          <w:w w:val="130"/>
        </w:rPr>
        <w:t> </w:t>
      </w:r>
      <w:r>
        <w:rPr>
          <w:w w:val="130"/>
        </w:rPr>
        <w:t>perishable</w:t>
      </w:r>
      <w:r>
        <w:rPr>
          <w:spacing w:val="-8"/>
          <w:w w:val="130"/>
        </w:rPr>
        <w:t> </w:t>
      </w:r>
      <w:r>
        <w:rPr>
          <w:w w:val="130"/>
        </w:rPr>
        <w:t>inventory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employee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training</w:t>
      </w:r>
    </w:p>
    <w:p>
      <w:pPr>
        <w:pStyle w:val="BodyText"/>
        <w:spacing w:line="259" w:lineRule="auto" w:before="105"/>
        <w:ind w:left="4507"/>
        <w:jc w:val="center"/>
      </w:pPr>
      <w:r>
        <w:rPr>
          <w:w w:val="130"/>
        </w:rPr>
        <w:t>Grocery manager with 8 years of experience leading produce and dairy departments</w:t>
      </w:r>
      <w:r>
        <w:rPr>
          <w:spacing w:val="-7"/>
          <w:w w:val="130"/>
        </w:rPr>
        <w:t> </w:t>
      </w:r>
      <w:r>
        <w:rPr>
          <w:w w:val="130"/>
        </w:rPr>
        <w:t>in</w:t>
      </w:r>
      <w:r>
        <w:rPr>
          <w:spacing w:val="-7"/>
          <w:w w:val="130"/>
        </w:rPr>
        <w:t> </w:t>
      </w:r>
      <w:r>
        <w:rPr>
          <w:w w:val="130"/>
        </w:rPr>
        <w:t>high-trafic</w:t>
      </w:r>
      <w:r>
        <w:rPr>
          <w:spacing w:val="-7"/>
          <w:w w:val="130"/>
        </w:rPr>
        <w:t> </w:t>
      </w:r>
      <w:r>
        <w:rPr>
          <w:w w:val="130"/>
        </w:rPr>
        <w:t>grocery</w:t>
      </w:r>
      <w:r>
        <w:rPr>
          <w:spacing w:val="-7"/>
          <w:w w:val="130"/>
        </w:rPr>
        <w:t> </w:t>
      </w:r>
      <w:r>
        <w:rPr>
          <w:w w:val="130"/>
        </w:rPr>
        <w:t>stores.</w:t>
      </w:r>
      <w:r>
        <w:rPr>
          <w:spacing w:val="-7"/>
          <w:w w:val="130"/>
        </w:rPr>
        <w:t> </w:t>
      </w:r>
      <w:r>
        <w:rPr>
          <w:w w:val="130"/>
        </w:rPr>
        <w:t>Strong</w:t>
      </w:r>
      <w:r>
        <w:rPr>
          <w:spacing w:val="-7"/>
          <w:w w:val="130"/>
        </w:rPr>
        <w:t> </w:t>
      </w:r>
      <w:r>
        <w:rPr>
          <w:w w:val="130"/>
        </w:rPr>
        <w:t>track</w:t>
      </w:r>
      <w:r>
        <w:rPr>
          <w:spacing w:val="-7"/>
          <w:w w:val="130"/>
        </w:rPr>
        <w:t> </w:t>
      </w:r>
      <w:r>
        <w:rPr>
          <w:w w:val="130"/>
        </w:rPr>
        <w:t>record</w:t>
      </w:r>
      <w:r>
        <w:rPr>
          <w:spacing w:val="-7"/>
          <w:w w:val="130"/>
        </w:rPr>
        <w:t> </w:t>
      </w:r>
      <w:r>
        <w:rPr>
          <w:w w:val="130"/>
        </w:rPr>
        <w:t>of</w:t>
      </w:r>
      <w:r>
        <w:rPr>
          <w:spacing w:val="-7"/>
          <w:w w:val="130"/>
        </w:rPr>
        <w:t> </w:t>
      </w:r>
      <w:r>
        <w:rPr>
          <w:w w:val="130"/>
        </w:rPr>
        <w:t>inventory accuracy, waste reduction, and mentoring junior staff.</w:t>
      </w:r>
    </w:p>
    <w:p>
      <w:pPr>
        <w:pStyle w:val="BodyText"/>
        <w:spacing w:before="7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151980</wp:posOffset>
                </wp:positionV>
                <wp:extent cx="4524375" cy="295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C36531"/>
                                <w:w w:val="9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C36531"/>
                                <w:spacing w:val="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C36531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1.96696pt;width:356.25pt;height:23.25pt;mso-position-horizontal-relative:page;mso-position-vertical-relative:paragraph;z-index:-15728640;mso-wrap-distance-left:0;mso-wrap-distance-right:0" type="#_x0000_t202" id="docshape1" filled="true" fillcolor="#c36531" stroked="false"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C36531"/>
                          <w:w w:val="90"/>
                          <w:sz w:val="2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C36531"/>
                          <w:spacing w:val="17"/>
                          <w:sz w:val="26"/>
                        </w:rPr>
                        <w:t> </w:t>
                      </w:r>
                      <w:r>
                        <w:rPr>
                          <w:rFonts w:ascii="Microsoft Sans Serif"/>
                          <w:color w:val="C36531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256"/>
      </w:pPr>
      <w:r>
        <w:rPr>
          <w:color w:val="FFFFFF"/>
          <w:w w:val="90"/>
        </w:rPr>
        <w:t>P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3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10"/>
          <w:w w:val="9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N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F</w:t>
      </w:r>
      <w:r>
        <w:rPr>
          <w:rFonts w:ascii="Microsoft Sans Serif"/>
          <w:color w:val="FFFFFF"/>
          <w:spacing w:val="-17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R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M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A</w:t>
      </w:r>
      <w:r>
        <w:rPr>
          <w:rFonts w:ascii="Microsoft Sans Serif"/>
          <w:color w:val="FFFFFF"/>
          <w:spacing w:val="-30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T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10"/>
          <w:sz w:val="26"/>
        </w:rPr>
        <w:t>N</w:t>
      </w:r>
    </w:p>
    <w:p>
      <w:pPr>
        <w:pStyle w:val="BodyText"/>
        <w:spacing w:before="95"/>
        <w:rPr>
          <w:rFonts w:ascii="Microsoft Sans Serif"/>
          <w:sz w:val="26"/>
        </w:rPr>
      </w:pPr>
    </w:p>
    <w:p>
      <w:pPr>
        <w:spacing w:line="590" w:lineRule="auto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email@example.com</w:t>
        </w:r>
      </w:hyperlink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25"/>
          <w:sz w:val="18"/>
        </w:rPr>
        <w:t>City, ST</w:t>
      </w:r>
    </w:p>
    <w:p>
      <w:pPr>
        <w:pStyle w:val="BodyText"/>
        <w:spacing w:before="2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E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Y</w:t>
      </w:r>
      <w:r>
        <w:rPr>
          <w:color w:val="FFFFFF"/>
          <w:spacing w:val="56"/>
        </w:rPr>
        <w:t> </w:t>
      </w:r>
      <w:r>
        <w:rPr>
          <w:color w:val="FFFFFF"/>
          <w:spacing w:val="-10"/>
        </w:rPr>
        <w:t>S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I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 S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ind w:left="107"/>
      </w:pPr>
      <w:r>
        <w:rPr>
          <w:w w:val="120"/>
        </w:rPr>
        <w:t>Department</w:t>
      </w:r>
      <w:r>
        <w:rPr>
          <w:spacing w:val="27"/>
          <w:w w:val="120"/>
        </w:rPr>
        <w:t> </w:t>
      </w:r>
      <w:r>
        <w:rPr>
          <w:w w:val="120"/>
        </w:rPr>
        <w:t>Manager</w:t>
      </w:r>
      <w:r>
        <w:rPr>
          <w:spacing w:val="27"/>
          <w:w w:val="120"/>
        </w:rPr>
        <w:t> </w:t>
      </w:r>
      <w:r>
        <w:rPr/>
        <w:t>|</w:t>
      </w:r>
      <w:r>
        <w:rPr>
          <w:spacing w:val="27"/>
          <w:w w:val="120"/>
        </w:rPr>
        <w:t> </w:t>
      </w:r>
      <w:r>
        <w:rPr>
          <w:w w:val="120"/>
        </w:rPr>
        <w:t>GreenMart,</w:t>
      </w:r>
      <w:r>
        <w:rPr>
          <w:spacing w:val="28"/>
          <w:w w:val="120"/>
        </w:rPr>
        <w:t> </w:t>
      </w:r>
      <w:r>
        <w:rPr>
          <w:w w:val="120"/>
        </w:rPr>
        <w:t>Milwaukee,</w:t>
      </w:r>
      <w:r>
        <w:rPr>
          <w:spacing w:val="27"/>
          <w:w w:val="120"/>
        </w:rPr>
        <w:t> </w:t>
      </w:r>
      <w:r>
        <w:rPr>
          <w:spacing w:val="-5"/>
          <w:w w:val="120"/>
        </w:rPr>
        <w:t>WI</w:t>
      </w:r>
    </w:p>
    <w:p>
      <w:pPr>
        <w:pStyle w:val="BodyText"/>
        <w:spacing w:line="259" w:lineRule="auto" w:before="194"/>
        <w:ind w:left="776"/>
      </w:pPr>
      <w:r>
        <w:rPr>
          <w:w w:val="125"/>
        </w:rPr>
        <w:t>Reduced produce shrinkage by 16% through better rotation systems and </w:t>
      </w:r>
      <w:r>
        <w:rPr>
          <w:spacing w:val="-2"/>
          <w:w w:val="125"/>
        </w:rPr>
        <w:t>audits</w:t>
      </w:r>
    </w:p>
    <w:p>
      <w:pPr>
        <w:pStyle w:val="BodyText"/>
        <w:spacing w:before="88"/>
        <w:ind w:left="776"/>
      </w:pPr>
      <w:r>
        <w:rPr>
          <w:spacing w:val="-2"/>
          <w:w w:val="130"/>
        </w:rPr>
        <w:t>Trained</w:t>
      </w:r>
      <w:r>
        <w:rPr>
          <w:spacing w:val="-6"/>
          <w:w w:val="130"/>
        </w:rPr>
        <w:t> </w:t>
      </w:r>
      <w:r>
        <w:rPr>
          <w:spacing w:val="-2"/>
          <w:w w:val="140"/>
        </w:rPr>
        <w:t>ive</w:t>
      </w:r>
      <w:r>
        <w:rPr>
          <w:spacing w:val="-8"/>
          <w:w w:val="140"/>
        </w:rPr>
        <w:t> </w:t>
      </w:r>
      <w:r>
        <w:rPr>
          <w:spacing w:val="-2"/>
          <w:w w:val="130"/>
        </w:rPr>
        <w:t>employees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who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were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later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promoted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supervisory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roles</w:t>
      </w:r>
    </w:p>
    <w:p>
      <w:pPr>
        <w:pStyle w:val="BodyText"/>
        <w:spacing w:before="19"/>
      </w:pPr>
    </w:p>
    <w:p>
      <w:pPr>
        <w:pStyle w:val="BodyText"/>
        <w:spacing w:before="1"/>
        <w:ind w:left="107"/>
        <w:rPr>
          <w:rFonts w:ascii="Microsoft Sans Serif"/>
        </w:rPr>
      </w:pPr>
      <w:r>
        <w:rPr>
          <w:rFonts w:ascii="Microsoft Sans Serif"/>
          <w:w w:val="105"/>
        </w:rPr>
        <w:t>August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ind w:left="107"/>
      </w:pPr>
      <w:r>
        <w:rPr>
          <w:w w:val="115"/>
        </w:rPr>
        <w:t>Team</w:t>
      </w:r>
      <w:r>
        <w:rPr>
          <w:spacing w:val="37"/>
          <w:w w:val="115"/>
        </w:rPr>
        <w:t> </w:t>
      </w:r>
      <w:r>
        <w:rPr>
          <w:w w:val="115"/>
        </w:rPr>
        <w:t>Lead</w:t>
      </w:r>
      <w:r>
        <w:rPr>
          <w:spacing w:val="37"/>
          <w:w w:val="115"/>
        </w:rPr>
        <w:t> </w:t>
      </w:r>
      <w:r>
        <w:rPr/>
        <w:t>|</w:t>
      </w:r>
      <w:r>
        <w:rPr>
          <w:spacing w:val="38"/>
          <w:w w:val="115"/>
        </w:rPr>
        <w:t> </w:t>
      </w:r>
      <w:r>
        <w:rPr>
          <w:w w:val="115"/>
        </w:rPr>
        <w:t>GreenMart,</w:t>
      </w:r>
      <w:r>
        <w:rPr>
          <w:spacing w:val="37"/>
          <w:w w:val="115"/>
        </w:rPr>
        <w:t> </w:t>
      </w:r>
      <w:r>
        <w:rPr>
          <w:w w:val="115"/>
        </w:rPr>
        <w:t>Milwaukee,</w:t>
      </w:r>
      <w:r>
        <w:rPr>
          <w:spacing w:val="37"/>
          <w:w w:val="115"/>
        </w:rPr>
        <w:t> </w:t>
      </w:r>
      <w:r>
        <w:rPr>
          <w:spacing w:val="-5"/>
          <w:w w:val="115"/>
        </w:rPr>
        <w:t>WI</w:t>
      </w:r>
    </w:p>
    <w:p>
      <w:pPr>
        <w:pStyle w:val="BodyText"/>
        <w:spacing w:before="194"/>
        <w:ind w:left="776"/>
      </w:pPr>
      <w:r>
        <w:rPr>
          <w:w w:val="130"/>
        </w:rPr>
        <w:t>Oversaw</w:t>
      </w:r>
      <w:r>
        <w:rPr>
          <w:spacing w:val="-10"/>
          <w:w w:val="130"/>
        </w:rPr>
        <w:t> </w:t>
      </w:r>
      <w:r>
        <w:rPr>
          <w:w w:val="130"/>
        </w:rPr>
        <w:t>daily</w:t>
      </w:r>
      <w:r>
        <w:rPr>
          <w:spacing w:val="-10"/>
          <w:w w:val="130"/>
        </w:rPr>
        <w:t> </w:t>
      </w:r>
      <w:r>
        <w:rPr>
          <w:w w:val="130"/>
        </w:rPr>
        <w:t>department</w:t>
      </w:r>
      <w:r>
        <w:rPr>
          <w:spacing w:val="-9"/>
          <w:w w:val="130"/>
        </w:rPr>
        <w:t> </w:t>
      </w:r>
      <w:r>
        <w:rPr>
          <w:w w:val="130"/>
        </w:rPr>
        <w:t>stocking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customer</w:t>
      </w:r>
      <w:r>
        <w:rPr>
          <w:spacing w:val="-10"/>
          <w:w w:val="130"/>
        </w:rPr>
        <w:t> </w:t>
      </w:r>
      <w:r>
        <w:rPr>
          <w:w w:val="130"/>
        </w:rPr>
        <w:t>service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issues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2951" w:space="1457"/>
            <w:col w:w="6946"/>
          </w:cols>
        </w:sect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760" w:bottom="280" w:left="283" w:right="283"/>
        </w:sectPr>
      </w:pPr>
    </w:p>
    <w:p>
      <w:pPr>
        <w:spacing w:line="355" w:lineRule="auto" w:before="109"/>
        <w:ind w:left="776" w:right="38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2194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562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85762" y="45434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286112" y="3000374"/>
                            <a:ext cx="4762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668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68576" id="docshapegroup2" coordorigin="0,0" coordsize="11625,16860">
                <v:rect style="position:absolute;left:0;top:2355;width:4350;height:14505" id="docshape3" filled="true" fillcolor="#c36531" stroked="false">
                  <v:fill type="solid"/>
                </v:rect>
                <v:rect style="position:absolute;left:4350;top:3180;width:7275;height:15" id="docshape4" filled="true" fillcolor="#000000" stroked="false">
                  <v:fill opacity="28783f" type="solid"/>
                </v:rect>
                <v:shape style="position:absolute;left:785;top:5070;width:275;height:317" type="#_x0000_t75" id="docshape5" stroked="false">
                  <v:imagedata r:id="rId6" o:title=""/>
                </v:shape>
                <v:shape style="position:absolute;left:766;top:5610;width:315;height:317" type="#_x0000_t75" id="docshape6" stroked="false">
                  <v:imagedata r:id="rId7" o:title=""/>
                </v:shape>
                <v:shape style="position:absolute;left:764;top:7155;width:75;height:1380" id="docshape7" coordorigin="765,7155" coordsize="75,1380" path="m840,8492l839,8487,835,8478,833,8474,826,8467,822,8465,813,8461,808,8460,797,8460,792,8461,783,8465,779,8467,772,8474,770,8478,766,8487,765,8492,765,8498,765,8503,766,8508,770,8517,772,8521,779,8528,783,8530,792,8534,797,8535,808,8535,813,8534,822,8530,826,8528,833,8521,835,8517,839,8508,840,8503,840,8492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47l839,7842,835,7833,833,7829,826,7822,822,7820,813,7816,808,7815,797,7815,792,7816,783,7820,779,7822,772,7829,770,7833,766,7842,765,7847,765,7853,765,7858,766,7863,770,7872,772,7876,779,7883,783,7885,792,7889,797,7890,808,7890,813,7889,822,7885,826,7883,833,7876,835,7872,839,7863,840,7858,840,7847xm840,7517l839,7512,835,7503,833,7499,826,7492,822,7490,813,7486,808,7485,797,7485,792,7486,783,7490,779,7492,772,7499,770,7503,766,7512,765,7517,765,7523,765,7528,766,7533,770,7542,772,7546,779,7553,783,7555,792,7559,797,7560,808,7560,813,7559,822,7555,826,7553,833,7546,835,7542,839,7533,840,7528,840,7517xm840,7187l839,7182,835,7173,833,7169,826,7162,822,7160,813,7156,808,7155,797,7155,792,7156,783,7160,779,7162,772,7169,770,7173,766,7182,765,7187,765,7193,765,7198,766,7203,770,7212,772,7216,779,7223,783,7225,792,7229,797,7230,808,7230,813,7229,822,7225,826,7223,833,7216,835,7212,839,7203,840,7198,840,7187xe" filled="true" fillcolor="#ffffff" stroked="false">
                  <v:path arrowok="t"/>
                  <v:fill type="solid"/>
                </v:shape>
                <v:shape style="position:absolute;left:5174;top:4725;width:75;height:1680" id="docshape8" coordorigin="5175,4725" coordsize="75,1680" path="m5250,6362l5249,6357,5245,6348,5243,6344,5236,6337,5232,6335,5223,6331,5218,6330,5207,6330,5202,6331,5193,6335,5189,6337,5182,6344,5180,6348,5176,6357,5175,6362,5175,6368,5175,6373,5176,6378,5180,6387,5182,6391,5189,6398,5193,6400,5202,6404,5207,6405,5218,6405,5223,6404,5232,6400,5236,6398,5243,6391,5245,6387,5249,6378,5250,6373,5250,6362xm5250,5267l5249,5262,5245,5253,5243,5249,5236,5242,5232,5240,5223,5236,5218,5235,5207,5235,5202,5236,5193,5240,5189,5242,5182,5249,5180,5253,5176,5262,5175,5267,5175,5273,5175,5278,5176,5283,5180,5292,5182,5296,5189,5303,5193,5305,5202,5309,5207,5310,5218,5310,5223,5309,5232,5305,5236,5303,5243,5296,5245,5292,5249,5283,5250,5278,5250,5267xm5250,4757l5249,4752,5245,4743,5243,4739,5236,4732,5232,4730,5223,4726,5218,4725,5207,4725,5202,4726,5193,4730,5189,4732,5182,4739,5180,4743,5176,4752,5175,4757,5175,4763,5175,4768,5176,4773,5180,4782,5182,4786,5189,4793,5193,4795,5202,4799,5207,4800,5218,4800,5223,4799,5232,4795,5236,4793,5243,4786,5245,4782,5249,4773,5250,4768,5250,4757xe" filled="true" fillcolor="#000000" stroked="false">
                  <v:path arrowok="t"/>
                  <v:fill type="solid"/>
                </v:shape>
                <v:rect style="position:absolute;left:0;top:0;width:4350;height:2355" id="docshape9" filled="true" fillcolor="#c36531" stroked="false">
                  <v:fill opacity="32899f" type="solid"/>
                </v:rect>
                <v:shape style="position:absolute;left:720;top:765;width:2910;height:2745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  <w:sz w:val="18"/>
        </w:rPr>
        <w:t>Perishable inventory Team scheduling </w:t>
      </w:r>
      <w:r>
        <w:rPr>
          <w:color w:val="FFFFFF"/>
          <w:spacing w:val="-2"/>
          <w:w w:val="130"/>
          <w:sz w:val="18"/>
        </w:rPr>
        <w:t>Department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sanitation </w:t>
      </w:r>
      <w:r>
        <w:rPr>
          <w:color w:val="FFFFFF"/>
          <w:w w:val="130"/>
          <w:sz w:val="18"/>
        </w:rPr>
        <w:t>Shrink management Customer service</w:t>
      </w:r>
    </w:p>
    <w:p>
      <w:pPr>
        <w:pStyle w:val="BodyText"/>
        <w:spacing w:before="0"/>
      </w:pPr>
      <w:r>
        <w:rPr/>
        <w:br w:type="column"/>
      </w:r>
      <w:r>
        <w:rPr/>
      </w:r>
    </w:p>
    <w:p>
      <w:pPr>
        <w:pStyle w:val="BodyText"/>
        <w:spacing w:before="27"/>
      </w:pPr>
    </w:p>
    <w:p>
      <w:pPr>
        <w:pStyle w:val="BodyText"/>
        <w:spacing w:before="0"/>
        <w:ind w:left="776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-420437</wp:posOffset>
                </wp:positionV>
                <wp:extent cx="4524375" cy="28575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524375" cy="285750"/>
                        </a:xfrm>
                        <a:prstGeom prst="rect">
                          <a:avLst/>
                        </a:pr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C36531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33.105286pt;width:356.25pt;height:22.5pt;mso-position-horizontal-relative:page;mso-position-vertical-relative:paragraph;z-index:15729664" type="#_x0000_t202" id="docshape11" filled="true" fillcolor="#c36531" stroked="false"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C36531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rFonts w:ascii="Microsoft Sans Serif"/>
        </w:rPr>
        <w:t>High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School</w:t>
      </w:r>
      <w:r>
        <w:rPr>
          <w:rFonts w:ascii="Microsoft Sans Serif"/>
          <w:spacing w:val="19"/>
        </w:rPr>
        <w:t> </w:t>
      </w:r>
      <w:r>
        <w:rPr>
          <w:rFonts w:ascii="Microsoft Sans Serif"/>
          <w:spacing w:val="-2"/>
        </w:rPr>
        <w:t>Diploma</w:t>
      </w:r>
    </w:p>
    <w:p>
      <w:pPr>
        <w:pStyle w:val="BodyText"/>
        <w:ind w:left="776"/>
      </w:pPr>
      <w:r>
        <w:rPr>
          <w:w w:val="115"/>
        </w:rPr>
        <w:t>Westside</w:t>
      </w:r>
      <w:r>
        <w:rPr>
          <w:spacing w:val="32"/>
          <w:w w:val="115"/>
        </w:rPr>
        <w:t> </w:t>
      </w:r>
      <w:r>
        <w:rPr>
          <w:w w:val="115"/>
        </w:rPr>
        <w:t>High</w:t>
      </w:r>
      <w:r>
        <w:rPr>
          <w:spacing w:val="32"/>
          <w:w w:val="115"/>
        </w:rPr>
        <w:t> </w:t>
      </w:r>
      <w:r>
        <w:rPr>
          <w:w w:val="115"/>
        </w:rPr>
        <w:t>School</w:t>
      </w:r>
      <w:r>
        <w:rPr>
          <w:spacing w:val="32"/>
          <w:w w:val="115"/>
        </w:rPr>
        <w:t> </w:t>
      </w:r>
      <w:r>
        <w:rPr/>
        <w:t>|</w:t>
      </w:r>
      <w:r>
        <w:rPr>
          <w:spacing w:val="32"/>
          <w:w w:val="115"/>
        </w:rPr>
        <w:t> </w:t>
      </w:r>
      <w:r>
        <w:rPr>
          <w:w w:val="115"/>
        </w:rPr>
        <w:t>2015</w:t>
      </w:r>
      <w:r>
        <w:rPr>
          <w:spacing w:val="33"/>
          <w:w w:val="115"/>
        </w:rPr>
        <w:t> </w:t>
      </w:r>
      <w:r>
        <w:rPr>
          <w:spacing w:val="-10"/>
        </w:rPr>
        <w:t>|</w:t>
      </w:r>
    </w:p>
    <w:sectPr>
      <w:type w:val="continuous"/>
      <w:pgSz w:w="11920" w:h="16860"/>
      <w:pgMar w:top="760" w:bottom="280" w:left="283" w:right="283"/>
      <w:cols w:num="2" w:equalWidth="0">
        <w:col w:w="2959" w:space="779"/>
        <w:col w:w="76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4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4507" w:right="2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107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2026-02-15T18:20:08Z</dcterms:created>
  <dcterms:modified xsi:type="dcterms:W3CDTF">2026-02-15T18:20:08Z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