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0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CC8B00"/>
          <w:sz w:val="70"/>
        </w:rPr>
        <w:t>Avery </w:t>
      </w:r>
      <w:r>
        <w:rPr>
          <w:rFonts w:ascii="Microsoft Sans Serif"/>
          <w:color w:val="CC8B00"/>
          <w:spacing w:val="-2"/>
          <w:sz w:val="70"/>
        </w:rPr>
        <w:t>Harris</w:t>
      </w:r>
    </w:p>
    <w:p>
      <w:pPr>
        <w:pStyle w:val="Heading1"/>
        <w:spacing w:before="27"/>
        <w:ind w:left="4240"/>
        <w:jc w:val="center"/>
        <w:rPr>
          <w:rFonts w:ascii="Arial"/>
        </w:rPr>
      </w:pPr>
      <w:r>
        <w:rPr>
          <w:rFonts w:ascii="Arial"/>
          <w:color w:val="CC8B00"/>
        </w:rPr>
        <w:t>Real</w:t>
      </w:r>
      <w:r>
        <w:rPr>
          <w:rFonts w:ascii="Arial"/>
          <w:color w:val="CC8B00"/>
          <w:spacing w:val="6"/>
        </w:rPr>
        <w:t> </w:t>
      </w:r>
      <w:r>
        <w:rPr>
          <w:rFonts w:ascii="Arial"/>
          <w:color w:val="CC8B00"/>
        </w:rPr>
        <w:t>Estate</w:t>
      </w:r>
      <w:r>
        <w:rPr>
          <w:rFonts w:ascii="Arial"/>
          <w:color w:val="CC8B00"/>
          <w:spacing w:val="6"/>
        </w:rPr>
        <w:t> </w:t>
      </w:r>
      <w:r>
        <w:rPr>
          <w:rFonts w:ascii="Arial"/>
          <w:color w:val="CC8B00"/>
        </w:rPr>
        <w:t>Social</w:t>
      </w:r>
      <w:r>
        <w:rPr>
          <w:rFonts w:ascii="Arial"/>
          <w:color w:val="CC8B00"/>
          <w:spacing w:val="7"/>
        </w:rPr>
        <w:t> </w:t>
      </w:r>
      <w:r>
        <w:rPr>
          <w:rFonts w:ascii="Arial"/>
          <w:color w:val="CC8B00"/>
        </w:rPr>
        <w:t>Media</w:t>
      </w:r>
      <w:r>
        <w:rPr>
          <w:rFonts w:ascii="Arial"/>
          <w:color w:val="CC8B00"/>
          <w:spacing w:val="6"/>
        </w:rPr>
        <w:t> </w:t>
      </w:r>
      <w:r>
        <w:rPr>
          <w:rFonts w:ascii="Arial"/>
          <w:color w:val="CC8B00"/>
          <w:spacing w:val="-2"/>
        </w:rPr>
        <w:t>Manager</w:t>
      </w:r>
    </w:p>
    <w:p>
      <w:pPr>
        <w:pStyle w:val="BodyText"/>
        <w:spacing w:before="21"/>
        <w:rPr>
          <w:rFonts w:ascii="Arial"/>
          <w:b/>
        </w:rPr>
      </w:pPr>
    </w:p>
    <w:p>
      <w:pPr>
        <w:spacing w:before="0"/>
        <w:ind w:left="4240" w:right="0" w:firstLine="0"/>
        <w:jc w:val="center"/>
        <w:rPr>
          <w:b/>
          <w:sz w:val="18"/>
        </w:rPr>
      </w:pPr>
      <w:r>
        <w:rPr>
          <w:b/>
          <w:sz w:val="18"/>
        </w:rPr>
        <w:t>Real</w:t>
      </w:r>
      <w:r>
        <w:rPr>
          <w:b/>
          <w:spacing w:val="9"/>
          <w:sz w:val="18"/>
        </w:rPr>
        <w:t> </w:t>
      </w:r>
      <w:r>
        <w:rPr>
          <w:b/>
          <w:sz w:val="18"/>
        </w:rPr>
        <w:t>estate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content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marketer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with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a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focus</w:t>
      </w:r>
      <w:r>
        <w:rPr>
          <w:b/>
          <w:spacing w:val="17"/>
          <w:sz w:val="18"/>
        </w:rPr>
        <w:t> </w:t>
      </w:r>
      <w:r>
        <w:rPr>
          <w:b/>
          <w:sz w:val="18"/>
        </w:rPr>
        <w:t>on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listings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8"/>
          <w:sz w:val="18"/>
        </w:rPr>
        <w:t> </w:t>
      </w:r>
      <w:r>
        <w:rPr>
          <w:b/>
          <w:spacing w:val="-2"/>
          <w:sz w:val="18"/>
        </w:rPr>
        <w:t>leads</w:t>
      </w:r>
    </w:p>
    <w:p>
      <w:pPr>
        <w:pStyle w:val="BodyText"/>
        <w:spacing w:line="292" w:lineRule="auto" w:before="166"/>
        <w:ind w:left="4375" w:right="133" w:hanging="1"/>
        <w:jc w:val="center"/>
      </w:pPr>
      <w:r>
        <w:rPr>
          <w:w w:val="105"/>
        </w:rPr>
        <w:t>Social media manager</w:t>
      </w:r>
      <w:r>
        <w:rPr>
          <w:spacing w:val="-3"/>
          <w:w w:val="105"/>
        </w:rPr>
        <w:t> </w:t>
      </w:r>
      <w:r>
        <w:rPr>
          <w:w w:val="105"/>
        </w:rPr>
        <w:t>with 4 years of experience supporting brokerages and real estate</w:t>
      </w:r>
      <w:r>
        <w:rPr>
          <w:spacing w:val="-10"/>
          <w:w w:val="105"/>
        </w:rPr>
        <w:t> </w:t>
      </w:r>
      <w:r>
        <w:rPr>
          <w:w w:val="105"/>
        </w:rPr>
        <w:t>agents.</w:t>
      </w:r>
      <w:r>
        <w:rPr>
          <w:spacing w:val="-10"/>
          <w:w w:val="105"/>
        </w:rPr>
        <w:t> </w:t>
      </w:r>
      <w:r>
        <w:rPr>
          <w:w w:val="105"/>
        </w:rPr>
        <w:t>Skilled</w:t>
      </w:r>
      <w:r>
        <w:rPr>
          <w:spacing w:val="-9"/>
          <w:w w:val="105"/>
        </w:rPr>
        <w:t> </w:t>
      </w:r>
      <w:r>
        <w:rPr>
          <w:w w:val="105"/>
        </w:rPr>
        <w:t>at</w:t>
      </w:r>
      <w:r>
        <w:rPr>
          <w:spacing w:val="-15"/>
          <w:w w:val="105"/>
        </w:rPr>
        <w:t> </w:t>
      </w:r>
      <w:r>
        <w:rPr>
          <w:w w:val="105"/>
        </w:rPr>
        <w:t>video</w:t>
      </w:r>
      <w:r>
        <w:rPr>
          <w:spacing w:val="-10"/>
          <w:w w:val="105"/>
        </w:rPr>
        <w:t> </w:t>
      </w:r>
      <w:r>
        <w:rPr>
          <w:w w:val="105"/>
        </w:rPr>
        <w:t>tours,</w:t>
      </w:r>
      <w:r>
        <w:rPr>
          <w:spacing w:val="-9"/>
          <w:w w:val="105"/>
        </w:rPr>
        <w:t> </w:t>
      </w:r>
      <w:r>
        <w:rPr>
          <w:w w:val="105"/>
        </w:rPr>
        <w:t>testimonial</w:t>
      </w:r>
      <w:r>
        <w:rPr>
          <w:spacing w:val="-16"/>
          <w:w w:val="105"/>
        </w:rPr>
        <w:t> </w:t>
      </w:r>
      <w:r>
        <w:rPr>
          <w:w w:val="105"/>
        </w:rPr>
        <w:t>reels,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open</w:t>
      </w:r>
      <w:r>
        <w:rPr>
          <w:spacing w:val="-10"/>
          <w:w w:val="105"/>
        </w:rPr>
        <w:t> </w:t>
      </w:r>
      <w:r>
        <w:rPr>
          <w:w w:val="105"/>
        </w:rPr>
        <w:t>house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promotion.</w:t>
      </w: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8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C8B00"/>
          <w:spacing w:val="-2"/>
          <w:sz w:val="16"/>
        </w:rPr>
        <w:t>Personal</w:t>
      </w:r>
      <w:r>
        <w:rPr>
          <w:rFonts w:ascii="Arial"/>
          <w:b/>
          <w:smallCaps/>
          <w:color w:val="CC8B00"/>
          <w:sz w:val="16"/>
        </w:rPr>
        <w:t> </w:t>
      </w:r>
      <w:r>
        <w:rPr>
          <w:rFonts w:ascii="Arial"/>
          <w:b/>
          <w:smallCaps/>
          <w:color w:val="CC8B00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9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1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</w:t>
      </w:r>
      <w:r>
        <w:rPr>
          <w:color w:val="1F1F1F"/>
          <w:spacing w:val="-16"/>
          <w:sz w:val="20"/>
        </w:rPr>
        <w:t> </w:t>
      </w:r>
      <w:r>
        <w:rPr>
          <w:color w:val="1F1F1F"/>
          <w:w w:val="85"/>
          <w:sz w:val="20"/>
        </w:rPr>
        <w:t>|</w:t>
      </w:r>
      <w:r>
        <w:rPr>
          <w:color w:val="1F1F1F"/>
          <w:spacing w:val="-6"/>
          <w:w w:val="85"/>
          <w:sz w:val="20"/>
        </w:rPr>
        <w:t> </w:t>
      </w:r>
      <w:r>
        <w:rPr>
          <w:color w:val="1F1F1F"/>
          <w:sz w:val="20"/>
        </w:rPr>
        <w:t>Portfolio City, ST 98765</w:t>
      </w:r>
    </w:p>
    <w:p>
      <w:pPr>
        <w:pStyle w:val="BodyText"/>
        <w:spacing w:before="204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C8B00"/>
          <w:sz w:val="16"/>
        </w:rPr>
        <w:t>Key</w:t>
      </w:r>
      <w:r>
        <w:rPr>
          <w:rFonts w:ascii="Arial"/>
          <w:b/>
          <w:smallCaps/>
          <w:color w:val="CC8B00"/>
          <w:spacing w:val="9"/>
          <w:sz w:val="16"/>
        </w:rPr>
        <w:t> </w:t>
      </w:r>
      <w:r>
        <w:rPr>
          <w:rFonts w:ascii="Arial"/>
          <w:b/>
          <w:smallCaps/>
          <w:color w:val="CC8B00"/>
          <w:spacing w:val="-2"/>
          <w:sz w:val="16"/>
        </w:rPr>
        <w:t>Skills</w:t>
      </w:r>
    </w:p>
    <w:p>
      <w:pPr>
        <w:pStyle w:val="BodyText"/>
        <w:spacing w:before="142"/>
        <w:rPr>
          <w:rFonts w:ascii="Arial"/>
          <w:b/>
          <w:sz w:val="13"/>
        </w:rPr>
      </w:pPr>
    </w:p>
    <w:p>
      <w:pPr>
        <w:pStyle w:val="BodyText"/>
        <w:spacing w:line="374" w:lineRule="auto"/>
        <w:ind w:left="678"/>
      </w:pPr>
      <w:r>
        <w:rPr>
          <w:w w:val="110"/>
        </w:rPr>
        <w:t>Listing</w:t>
      </w:r>
      <w:r>
        <w:rPr>
          <w:spacing w:val="-6"/>
          <w:w w:val="110"/>
        </w:rPr>
        <w:t> </w:t>
      </w:r>
      <w:r>
        <w:rPr>
          <w:w w:val="110"/>
        </w:rPr>
        <w:t>promotion Testimonial</w:t>
      </w:r>
      <w:r>
        <w:rPr>
          <w:spacing w:val="-24"/>
          <w:w w:val="110"/>
        </w:rPr>
        <w:t> </w:t>
      </w:r>
      <w:r>
        <w:rPr>
          <w:w w:val="110"/>
        </w:rPr>
        <w:t>videos Neighborhood</w:t>
      </w:r>
      <w:r>
        <w:rPr>
          <w:spacing w:val="-6"/>
          <w:w w:val="110"/>
        </w:rPr>
        <w:t> </w:t>
      </w:r>
      <w:r>
        <w:rPr>
          <w:w w:val="110"/>
        </w:rPr>
        <w:t>guides Instagram</w:t>
      </w:r>
      <w:r>
        <w:rPr>
          <w:spacing w:val="-6"/>
          <w:w w:val="110"/>
        </w:rPr>
        <w:t> </w:t>
      </w:r>
      <w:r>
        <w:rPr>
          <w:w w:val="110"/>
        </w:rPr>
        <w:t>Reels Facebook</w:t>
      </w:r>
      <w:r>
        <w:rPr>
          <w:spacing w:val="-6"/>
          <w:w w:val="110"/>
        </w:rPr>
        <w:t> </w:t>
      </w:r>
      <w:r>
        <w:rPr>
          <w:w w:val="110"/>
        </w:rPr>
        <w:t>ads</w:t>
      </w:r>
    </w:p>
    <w:p>
      <w:pPr>
        <w:pStyle w:val="BodyText"/>
        <w:spacing w:line="199" w:lineRule="exact"/>
        <w:ind w:left="678"/>
      </w:pPr>
      <w:r>
        <w:rPr>
          <w:w w:val="105"/>
        </w:rPr>
        <w:t>Lead</w:t>
      </w:r>
      <w:r>
        <w:rPr>
          <w:spacing w:val="2"/>
          <w:w w:val="105"/>
        </w:rPr>
        <w:t> </w:t>
      </w:r>
      <w:r>
        <w:rPr>
          <w:w w:val="105"/>
        </w:rPr>
        <w:t>form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integration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CC8B00"/>
          <w:spacing w:val="-4"/>
          <w:sz w:val="16"/>
        </w:rPr>
        <w:t>Professional</w:t>
      </w:r>
      <w:r>
        <w:rPr>
          <w:rFonts w:ascii="Arial"/>
          <w:b/>
          <w:smallCaps/>
          <w:color w:val="CC8B00"/>
          <w:spacing w:val="14"/>
          <w:sz w:val="16"/>
        </w:rPr>
        <w:t> </w:t>
      </w:r>
      <w:r>
        <w:rPr>
          <w:rFonts w:ascii="Arial"/>
          <w:b/>
          <w:smallCaps/>
          <w:color w:val="CC8B00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Social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Media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1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1"/>
        <w:ind w:left="362"/>
      </w:pPr>
      <w:r>
        <w:rPr/>
        <w:t>UrbanNest</w:t>
      </w:r>
      <w:r>
        <w:rPr>
          <w:spacing w:val="23"/>
        </w:rPr>
        <w:t> </w:t>
      </w:r>
      <w:r>
        <w:rPr/>
        <w:t>Realty,</w:t>
      </w:r>
      <w:r>
        <w:rPr>
          <w:spacing w:val="23"/>
        </w:rPr>
        <w:t> </w:t>
      </w:r>
      <w:r>
        <w:rPr/>
        <w:t>Dallas,</w:t>
      </w:r>
      <w:r>
        <w:rPr>
          <w:spacing w:val="14"/>
        </w:rPr>
        <w:t> </w:t>
      </w:r>
      <w:r>
        <w:rPr>
          <w:spacing w:val="-5"/>
        </w:rPr>
        <w:t>TX</w:t>
      </w:r>
    </w:p>
    <w:p>
      <w:pPr>
        <w:pStyle w:val="BodyText"/>
        <w:spacing w:before="16"/>
      </w:pPr>
    </w:p>
    <w:p>
      <w:pPr>
        <w:pStyle w:val="BodyText"/>
        <w:spacing w:line="259" w:lineRule="auto" w:before="1"/>
        <w:ind w:left="1050" w:right="538"/>
      </w:pPr>
      <w:r>
        <w:rPr>
          <w:w w:val="110"/>
        </w:rPr>
        <w:t>Increased</w:t>
      </w:r>
      <w:r>
        <w:rPr>
          <w:spacing w:val="-15"/>
          <w:w w:val="110"/>
        </w:rPr>
        <w:t> </w:t>
      </w:r>
      <w:r>
        <w:rPr>
          <w:w w:val="110"/>
        </w:rPr>
        <w:t>online</w:t>
      </w:r>
      <w:r>
        <w:rPr>
          <w:spacing w:val="-15"/>
          <w:w w:val="110"/>
        </w:rPr>
        <w:t> </w:t>
      </w:r>
      <w:r>
        <w:rPr>
          <w:w w:val="110"/>
        </w:rPr>
        <w:t>leads</w:t>
      </w:r>
      <w:r>
        <w:rPr>
          <w:spacing w:val="-15"/>
          <w:w w:val="110"/>
        </w:rPr>
        <w:t> </w:t>
      </w:r>
      <w:r>
        <w:rPr>
          <w:w w:val="110"/>
        </w:rPr>
        <w:t>by</w:t>
      </w:r>
      <w:r>
        <w:rPr>
          <w:spacing w:val="-18"/>
          <w:w w:val="110"/>
        </w:rPr>
        <w:t> </w:t>
      </w:r>
      <w:r>
        <w:rPr>
          <w:w w:val="110"/>
        </w:rPr>
        <w:t>70%</w:t>
      </w:r>
      <w:r>
        <w:rPr>
          <w:spacing w:val="-15"/>
          <w:w w:val="110"/>
        </w:rPr>
        <w:t> </w:t>
      </w:r>
      <w:r>
        <w:rPr>
          <w:w w:val="110"/>
        </w:rPr>
        <w:t>through</w:t>
      </w:r>
      <w:r>
        <w:rPr>
          <w:spacing w:val="-14"/>
          <w:w w:val="110"/>
        </w:rPr>
        <w:t> </w:t>
      </w:r>
      <w:r>
        <w:rPr>
          <w:w w:val="110"/>
        </w:rPr>
        <w:t>neighborhood</w:t>
      </w:r>
      <w:r>
        <w:rPr>
          <w:spacing w:val="-15"/>
          <w:w w:val="110"/>
        </w:rPr>
        <w:t> </w:t>
      </w:r>
      <w:r>
        <w:rPr>
          <w:w w:val="110"/>
        </w:rPr>
        <w:t>spotlights</w:t>
      </w:r>
      <w:r>
        <w:rPr>
          <w:spacing w:val="-15"/>
          <w:w w:val="110"/>
        </w:rPr>
        <w:t> </w:t>
      </w:r>
      <w:r>
        <w:rPr>
          <w:w w:val="110"/>
        </w:rPr>
        <w:t>and walkthrough</w:t>
      </w:r>
      <w:r>
        <w:rPr>
          <w:spacing w:val="-6"/>
          <w:w w:val="110"/>
        </w:rPr>
        <w:t> </w:t>
      </w:r>
      <w:r>
        <w:rPr>
          <w:w w:val="110"/>
        </w:rPr>
        <w:t>Reels</w:t>
      </w:r>
    </w:p>
    <w:p>
      <w:pPr>
        <w:pStyle w:val="BodyText"/>
        <w:spacing w:line="379" w:lineRule="auto" w:before="103"/>
        <w:ind w:left="1050" w:right="1106"/>
      </w:pPr>
      <w:r>
        <w:rPr>
          <w:w w:val="105"/>
        </w:rPr>
        <w:t>Managed paid ad campaigns tied to open house events Created</w:t>
      </w:r>
      <w:r>
        <w:rPr>
          <w:spacing w:val="-2"/>
          <w:w w:val="105"/>
        </w:rPr>
        <w:t> </w:t>
      </w:r>
      <w:r>
        <w:rPr>
          <w:w w:val="105"/>
        </w:rPr>
        <w:t>branded</w:t>
      </w:r>
      <w:r>
        <w:rPr>
          <w:spacing w:val="-8"/>
          <w:w w:val="105"/>
        </w:rPr>
        <w:t> </w:t>
      </w:r>
      <w:r>
        <w:rPr>
          <w:w w:val="105"/>
        </w:rPr>
        <w:t>video</w:t>
      </w:r>
      <w:r>
        <w:rPr>
          <w:spacing w:val="-2"/>
          <w:w w:val="105"/>
        </w:rPr>
        <w:t> </w:t>
      </w:r>
      <w:r>
        <w:rPr>
          <w:w w:val="105"/>
        </w:rPr>
        <w:t>templates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listing</w:t>
      </w:r>
      <w:r>
        <w:rPr>
          <w:spacing w:val="-2"/>
          <w:w w:val="105"/>
        </w:rPr>
        <w:t> </w:t>
      </w:r>
      <w:r>
        <w:rPr>
          <w:w w:val="105"/>
        </w:rPr>
        <w:t>presentations</w:t>
      </w:r>
    </w:p>
    <w:p>
      <w:pPr>
        <w:spacing w:before="10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Marketing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5"/>
          <w:sz w:val="18"/>
        </w:rPr>
        <w:t> </w:t>
      </w:r>
      <w:r>
        <w:rPr>
          <w:b/>
          <w:spacing w:val="-4"/>
          <w:sz w:val="18"/>
        </w:rPr>
        <w:t>2021</w:t>
      </w:r>
    </w:p>
    <w:p>
      <w:pPr>
        <w:pStyle w:val="BodyText"/>
        <w:spacing w:before="31"/>
        <w:ind w:left="362"/>
      </w:pPr>
      <w:r>
        <w:rPr>
          <w:spacing w:val="-2"/>
          <w:w w:val="105"/>
        </w:rPr>
        <w:t>Texas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Living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Group, Dallas,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"/>
      </w:pPr>
    </w:p>
    <w:p>
      <w:pPr>
        <w:pStyle w:val="BodyText"/>
        <w:spacing w:line="379" w:lineRule="auto" w:before="1"/>
        <w:ind w:left="1050" w:right="538"/>
      </w:pPr>
      <w:r>
        <w:rPr>
          <w:w w:val="105"/>
        </w:rPr>
        <w:t>Designed listing graphics and scheduled posts for team of 12 agents Produced testimonial and behind-the-scenes agent content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960" w:bottom="280" w:left="141" w:right="283"/>
          <w:cols w:num="2" w:equalWidth="0">
            <w:col w:w="2802" w:space="1272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095499"/>
                            <a:ext cx="698182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648075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6981825" h="3648075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6981825" h="364807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6981825" h="3648075">
                                <a:moveTo>
                                  <a:pt x="47625" y="3001797"/>
                                </a:moveTo>
                                <a:lnTo>
                                  <a:pt x="27165" y="2981325"/>
                                </a:lnTo>
                                <a:lnTo>
                                  <a:pt x="20472" y="2981325"/>
                                </a:lnTo>
                                <a:lnTo>
                                  <a:pt x="0" y="3001797"/>
                                </a:lnTo>
                                <a:lnTo>
                                  <a:pt x="0" y="3005366"/>
                                </a:lnTo>
                                <a:lnTo>
                                  <a:pt x="0" y="3008490"/>
                                </a:lnTo>
                                <a:lnTo>
                                  <a:pt x="20472" y="3028950"/>
                                </a:lnTo>
                                <a:lnTo>
                                  <a:pt x="27165" y="3028950"/>
                                </a:lnTo>
                                <a:lnTo>
                                  <a:pt x="47625" y="3008490"/>
                                </a:lnTo>
                                <a:lnTo>
                                  <a:pt x="47625" y="3001797"/>
                                </a:lnTo>
                                <a:close/>
                              </a:path>
                              <a:path w="6981825" h="3648075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6981825" h="3648075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6981825" h="3648075">
                                <a:moveTo>
                                  <a:pt x="2867025" y="2468397"/>
                                </a:moveTo>
                                <a:lnTo>
                                  <a:pt x="2846565" y="2447925"/>
                                </a:lnTo>
                                <a:lnTo>
                                  <a:pt x="2839872" y="2447925"/>
                                </a:lnTo>
                                <a:lnTo>
                                  <a:pt x="2819400" y="2468397"/>
                                </a:lnTo>
                                <a:lnTo>
                                  <a:pt x="2819400" y="2471966"/>
                                </a:lnTo>
                                <a:lnTo>
                                  <a:pt x="2819400" y="2475090"/>
                                </a:lnTo>
                                <a:lnTo>
                                  <a:pt x="2839872" y="2495550"/>
                                </a:lnTo>
                                <a:lnTo>
                                  <a:pt x="2846565" y="2495550"/>
                                </a:lnTo>
                                <a:lnTo>
                                  <a:pt x="2867025" y="2475090"/>
                                </a:lnTo>
                                <a:lnTo>
                                  <a:pt x="2867025" y="2468397"/>
                                </a:lnTo>
                                <a:close/>
                              </a:path>
                              <a:path w="6981825" h="3648075">
                                <a:moveTo>
                                  <a:pt x="2867025" y="2258847"/>
                                </a:moveTo>
                                <a:lnTo>
                                  <a:pt x="2846565" y="2238375"/>
                                </a:lnTo>
                                <a:lnTo>
                                  <a:pt x="2839872" y="2238375"/>
                                </a:lnTo>
                                <a:lnTo>
                                  <a:pt x="2819400" y="2258847"/>
                                </a:lnTo>
                                <a:lnTo>
                                  <a:pt x="2819400" y="2262416"/>
                                </a:lnTo>
                                <a:lnTo>
                                  <a:pt x="2819400" y="2265540"/>
                                </a:lnTo>
                                <a:lnTo>
                                  <a:pt x="2839872" y="2286000"/>
                                </a:lnTo>
                                <a:lnTo>
                                  <a:pt x="2846565" y="2286000"/>
                                </a:lnTo>
                                <a:lnTo>
                                  <a:pt x="2867025" y="2265540"/>
                                </a:lnTo>
                                <a:lnTo>
                                  <a:pt x="2867025" y="2258847"/>
                                </a:lnTo>
                                <a:close/>
                              </a:path>
                              <a:path w="6981825" h="3648075">
                                <a:moveTo>
                                  <a:pt x="2867025" y="1553997"/>
                                </a:moveTo>
                                <a:lnTo>
                                  <a:pt x="2846565" y="1533525"/>
                                </a:lnTo>
                                <a:lnTo>
                                  <a:pt x="2839872" y="1533525"/>
                                </a:lnTo>
                                <a:lnTo>
                                  <a:pt x="2819400" y="1553997"/>
                                </a:lnTo>
                                <a:lnTo>
                                  <a:pt x="2819400" y="1557566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39872" y="1581150"/>
                                </a:lnTo>
                                <a:lnTo>
                                  <a:pt x="2846565" y="1581150"/>
                                </a:lnTo>
                                <a:lnTo>
                                  <a:pt x="2867025" y="1560690"/>
                                </a:lnTo>
                                <a:lnTo>
                                  <a:pt x="2867025" y="1553997"/>
                                </a:lnTo>
                                <a:close/>
                              </a:path>
                              <a:path w="6981825" h="36480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648075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6480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c8b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300;width:10995;height:5745" id="docshape10" coordorigin="525,3300" coordsize="10995,5745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7187l5039,7182,5035,7173,5033,7169,5026,7162,5022,7160,5013,7156,5008,7155,4997,7155,4992,7156,4983,7160,4979,7162,4972,7169,4970,7173,4966,7182,4965,7187,4965,7193,4965,7198,4966,7203,4970,7212,4972,7216,4979,7223,4983,7225,4992,7229,4997,7230,5008,7230,5013,7229,5022,7225,5026,7223,5033,7216,5035,7212,5039,7203,5040,7198,5040,7187xm5040,6857l5039,6852,5035,6843,5033,6839,5026,6832,5022,6830,5013,6826,5008,6825,4997,6825,4992,6826,4983,6830,4979,6832,4972,6839,4970,6843,4966,6852,4965,6857,4965,6863,4965,6868,4966,6873,4970,6882,4972,6886,4979,6893,4983,6895,4992,6899,4997,6900,5008,6900,5013,6899,5022,6895,5026,6893,5033,6886,5035,6882,5039,6873,5040,6868,5040,6857xm5040,5747l5039,5742,5035,5733,5033,5729,5026,5722,5022,5720,5013,5716,5008,5715,4997,5715,4992,5716,4983,5720,4979,5722,4972,5729,4970,5733,4966,5742,4965,5747,4965,5753,4965,5758,4966,5763,4970,5772,4972,5776,4979,5783,4983,5785,4992,5789,4997,5790,5008,5790,5013,5789,5022,5785,5026,5783,5033,5776,5035,5772,5039,5763,5040,5758,5040,5747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m5040,4862l5039,4857,5035,4848,5033,4844,5026,4837,5022,4835,5013,4831,5008,4830,4997,4830,4992,4831,4983,4835,4979,4837,4972,4844,4970,4848,4966,4857,4965,4862,4965,4868,4965,4873,4966,4878,4970,4887,4972,4891,4979,4898,4983,4900,4992,4904,4997,4905,5008,4905,5013,4904,5022,4900,5026,4898,5033,4891,5035,4887,5039,4878,5040,4873,5040,4862xm11520,3300l4095,3300,4095,3315,11520,3315,11520,3300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spacing w:before="32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CC8B00"/>
          <w:spacing w:val="-2"/>
          <w:sz w:val="16"/>
        </w:rPr>
        <w:t>Education</w:t>
      </w:r>
    </w:p>
    <w:p>
      <w:pPr>
        <w:pStyle w:val="BodyText"/>
        <w:spacing w:before="143"/>
        <w:rPr>
          <w:rFonts w:ascii="Arial"/>
          <w:b/>
          <w:sz w:val="13"/>
        </w:rPr>
      </w:pPr>
    </w:p>
    <w:p>
      <w:pPr>
        <w:pStyle w:val="BodyText"/>
        <w:spacing w:line="266" w:lineRule="auto"/>
        <w:ind w:left="380" w:right="7955"/>
      </w:pPr>
      <w:r>
        <w:rPr>
          <w:w w:val="105"/>
        </w:rPr>
        <w:t>Bachelor of Arts in Public Relations University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North</w:t>
      </w:r>
      <w:r>
        <w:rPr>
          <w:spacing w:val="-16"/>
          <w:w w:val="105"/>
        </w:rPr>
        <w:t> </w:t>
      </w:r>
      <w:r>
        <w:rPr>
          <w:w w:val="105"/>
        </w:rPr>
        <w:t>Texas,</w:t>
      </w:r>
      <w:r>
        <w:rPr>
          <w:spacing w:val="-14"/>
          <w:w w:val="105"/>
        </w:rPr>
        <w:t> </w:t>
      </w:r>
      <w:r>
        <w:rPr>
          <w:w w:val="105"/>
        </w:rPr>
        <w:t>Denton,</w:t>
      </w:r>
      <w:r>
        <w:rPr>
          <w:spacing w:val="-16"/>
          <w:w w:val="105"/>
        </w:rPr>
        <w:t> </w:t>
      </w:r>
      <w:r>
        <w:rPr>
          <w:w w:val="105"/>
        </w:rPr>
        <w:t>TX May</w:t>
      </w:r>
      <w:r>
        <w:rPr>
          <w:spacing w:val="-13"/>
          <w:w w:val="105"/>
        </w:rPr>
        <w:t> </w:t>
      </w:r>
      <w:r>
        <w:rPr>
          <w:w w:val="105"/>
        </w:rPr>
        <w:t>2019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2026-02-12T22:38:22Z</dcterms:created>
  <dcterms:modified xsi:type="dcterms:W3CDTF">2026-02-12T22:38:22Z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