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24"/>
        <w:rPr>
          <w:rFonts w:ascii="Times New Roman"/>
          <w:sz w:val="74"/>
        </w:rPr>
      </w:pPr>
    </w:p>
    <w:p>
      <w:pPr>
        <w:pStyle w:val="Heading1"/>
      </w:pPr>
      <w:r>
        <w:rPr>
          <w:color w:val="2E497D"/>
          <w:spacing w:val="11"/>
        </w:rPr>
        <w:t>Emily</w:t>
      </w:r>
      <w:r>
        <w:rPr>
          <w:color w:val="2E497D"/>
          <w:spacing w:val="4"/>
        </w:rPr>
        <w:t> </w:t>
      </w:r>
      <w:r>
        <w:rPr>
          <w:color w:val="2E497D"/>
          <w:spacing w:val="-2"/>
        </w:rPr>
        <w:t>Parker</w:t>
      </w:r>
    </w:p>
    <w:p>
      <w:pPr>
        <w:pStyle w:val="BodyText"/>
        <w:spacing w:before="99"/>
        <w:ind w:left="3481"/>
        <w:jc w:val="center"/>
        <w:rPr>
          <w:rFonts w:ascii="Microsoft Sans Serif"/>
        </w:rPr>
      </w:pPr>
      <w:r>
        <w:rPr>
          <w:rFonts w:ascii="Microsoft Sans Serif"/>
          <w:color w:val="2E497D"/>
          <w:spacing w:val="4"/>
        </w:rPr>
        <w:t>Certified</w:t>
      </w:r>
      <w:r>
        <w:rPr>
          <w:rFonts w:ascii="Microsoft Sans Serif"/>
          <w:color w:val="2E497D"/>
          <w:spacing w:val="39"/>
        </w:rPr>
        <w:t> </w:t>
      </w:r>
      <w:r>
        <w:rPr>
          <w:rFonts w:ascii="Microsoft Sans Serif"/>
          <w:color w:val="2E497D"/>
          <w:spacing w:val="4"/>
        </w:rPr>
        <w:t>Medical</w:t>
      </w:r>
      <w:r>
        <w:rPr>
          <w:rFonts w:ascii="Microsoft Sans Serif"/>
          <w:color w:val="2E497D"/>
          <w:spacing w:val="39"/>
        </w:rPr>
        <w:t> </w:t>
      </w:r>
      <w:r>
        <w:rPr>
          <w:rFonts w:ascii="Microsoft Sans Serif"/>
          <w:color w:val="2E497D"/>
          <w:spacing w:val="-2"/>
        </w:rPr>
        <w:t>Assistant</w:t>
      </w:r>
    </w:p>
    <w:p>
      <w:pPr>
        <w:pStyle w:val="BodyText"/>
        <w:spacing w:after="0"/>
        <w:jc w:val="center"/>
        <w:rPr>
          <w:rFonts w:ascii="Microsoft Sans Serif"/>
        </w:rPr>
        <w:sectPr>
          <w:type w:val="continuous"/>
          <w:pgSz w:w="11920" w:h="16860"/>
          <w:pgMar w:top="0" w:bottom="0" w:left="425" w:right="0"/>
        </w:sectPr>
      </w:pPr>
    </w:p>
    <w:p>
      <w:pPr>
        <w:pStyle w:val="BodyText"/>
        <w:rPr>
          <w:rFonts w:ascii="Microsoft Sans Serif"/>
          <w:sz w:val="22"/>
        </w:rPr>
      </w:pPr>
    </w:p>
    <w:p>
      <w:pPr>
        <w:pStyle w:val="BodyText"/>
        <w:rPr>
          <w:rFonts w:ascii="Microsoft Sans Serif"/>
          <w:sz w:val="22"/>
        </w:rPr>
      </w:pPr>
    </w:p>
    <w:p>
      <w:pPr>
        <w:pStyle w:val="BodyText"/>
        <w:rPr>
          <w:rFonts w:ascii="Microsoft Sans Serif"/>
          <w:sz w:val="22"/>
        </w:rPr>
      </w:pPr>
    </w:p>
    <w:p>
      <w:pPr>
        <w:pStyle w:val="BodyText"/>
        <w:rPr>
          <w:rFonts w:ascii="Microsoft Sans Serif"/>
          <w:sz w:val="22"/>
        </w:rPr>
      </w:pPr>
    </w:p>
    <w:p>
      <w:pPr>
        <w:pStyle w:val="BodyText"/>
        <w:rPr>
          <w:rFonts w:ascii="Microsoft Sans Serif"/>
          <w:sz w:val="22"/>
        </w:rPr>
      </w:pPr>
    </w:p>
    <w:p>
      <w:pPr>
        <w:pStyle w:val="BodyText"/>
        <w:rPr>
          <w:rFonts w:ascii="Microsoft Sans Serif"/>
          <w:sz w:val="22"/>
        </w:rPr>
      </w:pPr>
    </w:p>
    <w:p>
      <w:pPr>
        <w:pStyle w:val="BodyText"/>
        <w:spacing w:before="217"/>
        <w:rPr>
          <w:rFonts w:ascii="Microsoft Sans Serif"/>
          <w:sz w:val="22"/>
        </w:rPr>
      </w:pPr>
    </w:p>
    <w:p>
      <w:pPr>
        <w:pStyle w:val="Heading2"/>
        <w:spacing w:before="0"/>
        <w:ind w:left="114"/>
      </w:pPr>
      <w:r>
        <w:rPr>
          <w:color w:val="2E497D"/>
          <w:spacing w:val="-2"/>
        </w:rPr>
        <w:t>PERSONAL</w:t>
      </w:r>
      <w:r>
        <w:rPr>
          <w:color w:val="2E497D"/>
          <w:spacing w:val="-3"/>
        </w:rPr>
        <w:t> </w:t>
      </w:r>
      <w:r>
        <w:rPr>
          <w:color w:val="2E497D"/>
          <w:spacing w:val="-2"/>
        </w:rPr>
        <w:t>INFORMATION</w:t>
      </w:r>
    </w:p>
    <w:p>
      <w:pPr>
        <w:pStyle w:val="BodyText"/>
        <w:spacing w:before="177"/>
        <w:rPr>
          <w:rFonts w:ascii="Arial"/>
          <w:b/>
          <w:sz w:val="22"/>
        </w:rPr>
      </w:pPr>
    </w:p>
    <w:p>
      <w:pPr>
        <w:pStyle w:val="BodyText"/>
        <w:ind w:left="820"/>
      </w:pPr>
      <w:r>
        <w:rPr>
          <w:color w:val="FFFFFF"/>
        </w:rPr>
        <w:t>(123)</w:t>
      </w:r>
      <w:r>
        <w:rPr>
          <w:color w:val="FFFFFF"/>
          <w:spacing w:val="18"/>
        </w:rPr>
        <w:t> </w:t>
      </w:r>
      <w:r>
        <w:rPr>
          <w:color w:val="FFFFFF"/>
        </w:rPr>
        <w:t>654-</w:t>
      </w:r>
      <w:r>
        <w:rPr>
          <w:color w:val="FFFFFF"/>
          <w:spacing w:val="-4"/>
        </w:rPr>
        <w:t>3210</w:t>
      </w:r>
    </w:p>
    <w:p>
      <w:pPr>
        <w:pStyle w:val="BodyText"/>
        <w:spacing w:before="77"/>
      </w:pPr>
    </w:p>
    <w:p>
      <w:pPr>
        <w:pStyle w:val="BodyText"/>
        <w:spacing w:line="619" w:lineRule="auto"/>
        <w:ind w:left="839" w:right="129" w:hanging="19"/>
      </w:pPr>
      <w:hyperlink r:id="rId5">
        <w:r>
          <w:rPr>
            <w:color w:val="FFFFFF"/>
            <w:spacing w:val="-2"/>
            <w:w w:val="105"/>
          </w:rPr>
          <w:t>email@example.com</w:t>
        </w:r>
      </w:hyperlink>
      <w:r>
        <w:rPr>
          <w:color w:val="FFFFFF"/>
          <w:spacing w:val="-2"/>
          <w:w w:val="105"/>
        </w:rPr>
        <w:t> LinkedIn</w:t>
      </w:r>
    </w:p>
    <w:p>
      <w:pPr>
        <w:pStyle w:val="BodyText"/>
        <w:spacing w:line="196" w:lineRule="exact"/>
        <w:ind w:left="820"/>
      </w:pPr>
      <w:r>
        <w:rPr>
          <w:color w:val="FFFFFF"/>
          <w:w w:val="105"/>
        </w:rPr>
        <w:t>Chicago,</w:t>
      </w:r>
      <w:r>
        <w:rPr>
          <w:color w:val="FFFFFF"/>
          <w:spacing w:val="30"/>
          <w:w w:val="105"/>
        </w:rPr>
        <w:t> </w:t>
      </w:r>
      <w:r>
        <w:rPr>
          <w:color w:val="FFFFFF"/>
          <w:spacing w:val="-5"/>
          <w:w w:val="105"/>
        </w:rPr>
        <w:t>IL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71"/>
      </w:pPr>
    </w:p>
    <w:p>
      <w:pPr>
        <w:pStyle w:val="Heading2"/>
        <w:spacing w:before="1"/>
        <w:ind w:left="114"/>
      </w:pPr>
      <w:r>
        <w:rPr>
          <w:color w:val="2E497D"/>
        </w:rPr>
        <w:t>KEY</w:t>
      </w:r>
      <w:r>
        <w:rPr>
          <w:color w:val="2E497D"/>
          <w:spacing w:val="-12"/>
        </w:rPr>
        <w:t> </w:t>
      </w:r>
      <w:r>
        <w:rPr>
          <w:color w:val="2E497D"/>
          <w:spacing w:val="-2"/>
        </w:rPr>
        <w:t>SKILLS</w:t>
      </w:r>
    </w:p>
    <w:p>
      <w:pPr>
        <w:pStyle w:val="BodyText"/>
        <w:spacing w:before="176"/>
        <w:rPr>
          <w:rFonts w:ascii="Arial"/>
          <w:b/>
          <w:sz w:val="22"/>
        </w:rPr>
      </w:pPr>
    </w:p>
    <w:p>
      <w:pPr>
        <w:pStyle w:val="BodyText"/>
        <w:spacing w:line="259" w:lineRule="auto"/>
        <w:ind w:left="690"/>
      </w:pPr>
      <w:r>
        <w:rPr>
          <w:color w:val="FFFFFF"/>
          <w:w w:val="110"/>
        </w:rPr>
        <w:t>EHR management and medical</w:t>
      </w:r>
      <w:r>
        <w:rPr>
          <w:color w:val="FFFFFF"/>
          <w:spacing w:val="-4"/>
          <w:w w:val="110"/>
        </w:rPr>
        <w:t> </w:t>
      </w:r>
      <w:r>
        <w:rPr>
          <w:color w:val="FFFFFF"/>
          <w:w w:val="110"/>
        </w:rPr>
        <w:t>billing</w:t>
      </w:r>
    </w:p>
    <w:p>
      <w:pPr>
        <w:pStyle w:val="BodyText"/>
        <w:spacing w:line="259" w:lineRule="auto" w:before="103"/>
        <w:ind w:left="690"/>
      </w:pPr>
      <w:r>
        <w:rPr>
          <w:color w:val="FFFFFF"/>
        </w:rPr>
        <w:t>Patient care and assistance </w:t>
      </w:r>
      <w:r>
        <w:rPr>
          <w:color w:val="FFFFFF"/>
          <w:w w:val="110"/>
        </w:rPr>
        <w:t>during exams</w:t>
      </w:r>
    </w:p>
    <w:p>
      <w:pPr>
        <w:pStyle w:val="BodyText"/>
        <w:spacing w:before="104"/>
        <w:ind w:left="690"/>
      </w:pPr>
      <w:r>
        <w:rPr>
          <w:color w:val="FFFFFF"/>
          <w:w w:val="110"/>
        </w:rPr>
        <w:t>Phlebotomy</w:t>
      </w:r>
      <w:r>
        <w:rPr>
          <w:color w:val="FFFFFF"/>
          <w:spacing w:val="7"/>
          <w:w w:val="110"/>
        </w:rPr>
        <w:t> </w:t>
      </w:r>
      <w:r>
        <w:rPr>
          <w:color w:val="FFFFFF"/>
          <w:w w:val="110"/>
        </w:rPr>
        <w:t>and</w:t>
      </w:r>
      <w:r>
        <w:rPr>
          <w:color w:val="FFFFFF"/>
          <w:spacing w:val="8"/>
          <w:w w:val="110"/>
        </w:rPr>
        <w:t> </w:t>
      </w:r>
      <w:r>
        <w:rPr>
          <w:color w:val="FFFFFF"/>
          <w:w w:val="110"/>
        </w:rPr>
        <w:t>wound</w:t>
      </w:r>
      <w:r>
        <w:rPr>
          <w:color w:val="FFFFFF"/>
          <w:spacing w:val="14"/>
          <w:w w:val="110"/>
        </w:rPr>
        <w:t> </w:t>
      </w:r>
      <w:r>
        <w:rPr>
          <w:color w:val="FFFFFF"/>
          <w:spacing w:val="-4"/>
          <w:w w:val="110"/>
        </w:rPr>
        <w:t>care</w:t>
      </w:r>
    </w:p>
    <w:p>
      <w:pPr>
        <w:pStyle w:val="BodyText"/>
        <w:spacing w:line="259" w:lineRule="auto" w:before="121"/>
        <w:ind w:left="690" w:right="129"/>
      </w:pPr>
      <w:r>
        <w:rPr>
          <w:color w:val="FFFFFF"/>
          <w:w w:val="105"/>
        </w:rPr>
        <w:t>Scheduling and administrative support</w:t>
      </w:r>
    </w:p>
    <w:p>
      <w:pPr>
        <w:pStyle w:val="BodyText"/>
        <w:spacing w:before="16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spacing w:line="271" w:lineRule="auto" w:before="0"/>
        <w:ind w:left="752" w:right="1082" w:firstLine="0"/>
        <w:jc w:val="center"/>
        <w:rPr>
          <w:sz w:val="16"/>
        </w:rPr>
      </w:pPr>
      <w:r>
        <w:rPr>
          <w:color w:val="2E497D"/>
          <w:sz w:val="16"/>
        </w:rPr>
        <w:t>Certified</w:t>
      </w:r>
      <w:r>
        <w:rPr>
          <w:color w:val="2E497D"/>
          <w:spacing w:val="40"/>
          <w:sz w:val="16"/>
        </w:rPr>
        <w:t> </w:t>
      </w:r>
      <w:r>
        <w:rPr>
          <w:color w:val="2E497D"/>
          <w:sz w:val="16"/>
        </w:rPr>
        <w:t>medical</w:t>
      </w:r>
      <w:r>
        <w:rPr>
          <w:color w:val="2E497D"/>
          <w:spacing w:val="36"/>
          <w:sz w:val="16"/>
        </w:rPr>
        <w:t> </w:t>
      </w:r>
      <w:r>
        <w:rPr>
          <w:color w:val="2E497D"/>
          <w:sz w:val="16"/>
        </w:rPr>
        <w:t>assistant</w:t>
      </w:r>
      <w:r>
        <w:rPr>
          <w:color w:val="2E497D"/>
          <w:spacing w:val="37"/>
          <w:sz w:val="16"/>
        </w:rPr>
        <w:t> </w:t>
      </w:r>
      <w:r>
        <w:rPr>
          <w:color w:val="2E497D"/>
          <w:sz w:val="16"/>
        </w:rPr>
        <w:t>with</w:t>
      </w:r>
      <w:r>
        <w:rPr>
          <w:color w:val="2E497D"/>
          <w:spacing w:val="40"/>
          <w:sz w:val="16"/>
        </w:rPr>
        <w:t> </w:t>
      </w:r>
      <w:r>
        <w:rPr>
          <w:color w:val="2E497D"/>
          <w:sz w:val="16"/>
        </w:rPr>
        <w:t>over</w:t>
      </w:r>
      <w:r>
        <w:rPr>
          <w:color w:val="2E497D"/>
          <w:spacing w:val="39"/>
          <w:sz w:val="16"/>
        </w:rPr>
        <w:t> </w:t>
      </w:r>
      <w:r>
        <w:rPr>
          <w:color w:val="2E497D"/>
          <w:sz w:val="16"/>
        </w:rPr>
        <w:t>two</w:t>
      </w:r>
      <w:r>
        <w:rPr>
          <w:color w:val="2E497D"/>
          <w:spacing w:val="37"/>
          <w:sz w:val="16"/>
        </w:rPr>
        <w:t> </w:t>
      </w:r>
      <w:r>
        <w:rPr>
          <w:color w:val="2E497D"/>
          <w:sz w:val="16"/>
        </w:rPr>
        <w:t>years</w:t>
      </w:r>
      <w:r>
        <w:rPr>
          <w:color w:val="2E497D"/>
          <w:spacing w:val="40"/>
          <w:sz w:val="16"/>
        </w:rPr>
        <w:t> </w:t>
      </w:r>
      <w:r>
        <w:rPr>
          <w:color w:val="2E497D"/>
          <w:sz w:val="16"/>
        </w:rPr>
        <w:t>of</w:t>
      </w:r>
      <w:r>
        <w:rPr>
          <w:color w:val="2E497D"/>
          <w:spacing w:val="39"/>
          <w:sz w:val="16"/>
        </w:rPr>
        <w:t> </w:t>
      </w:r>
      <w:r>
        <w:rPr>
          <w:color w:val="2E497D"/>
          <w:sz w:val="16"/>
        </w:rPr>
        <w:t>experience</w:t>
      </w:r>
      <w:r>
        <w:rPr>
          <w:color w:val="2E497D"/>
          <w:spacing w:val="40"/>
          <w:sz w:val="16"/>
        </w:rPr>
        <w:t> </w:t>
      </w:r>
      <w:r>
        <w:rPr>
          <w:color w:val="2E497D"/>
          <w:sz w:val="16"/>
        </w:rPr>
        <w:t>assisting physicians</w:t>
      </w:r>
      <w:r>
        <w:rPr>
          <w:color w:val="2E497D"/>
          <w:spacing w:val="44"/>
          <w:sz w:val="16"/>
        </w:rPr>
        <w:t> </w:t>
      </w:r>
      <w:r>
        <w:rPr>
          <w:color w:val="2E497D"/>
          <w:sz w:val="16"/>
        </w:rPr>
        <w:t>in</w:t>
      </w:r>
      <w:r>
        <w:rPr>
          <w:color w:val="2E497D"/>
          <w:spacing w:val="44"/>
          <w:sz w:val="16"/>
        </w:rPr>
        <w:t> </w:t>
      </w:r>
      <w:r>
        <w:rPr>
          <w:color w:val="2E497D"/>
          <w:sz w:val="16"/>
        </w:rPr>
        <w:t>patient</w:t>
      </w:r>
      <w:r>
        <w:rPr>
          <w:color w:val="2E497D"/>
          <w:spacing w:val="44"/>
          <w:sz w:val="16"/>
        </w:rPr>
        <w:t> </w:t>
      </w:r>
      <w:r>
        <w:rPr>
          <w:color w:val="2E497D"/>
          <w:sz w:val="16"/>
        </w:rPr>
        <w:t>examinations,</w:t>
      </w:r>
      <w:r>
        <w:rPr>
          <w:color w:val="2E497D"/>
          <w:spacing w:val="44"/>
          <w:sz w:val="16"/>
        </w:rPr>
        <w:t> </w:t>
      </w:r>
      <w:r>
        <w:rPr>
          <w:color w:val="2E497D"/>
          <w:sz w:val="16"/>
        </w:rPr>
        <w:t>performing</w:t>
      </w:r>
      <w:r>
        <w:rPr>
          <w:color w:val="2E497D"/>
          <w:spacing w:val="44"/>
          <w:sz w:val="16"/>
        </w:rPr>
        <w:t> </w:t>
      </w:r>
      <w:r>
        <w:rPr>
          <w:color w:val="2E497D"/>
          <w:sz w:val="16"/>
        </w:rPr>
        <w:t>clinical</w:t>
      </w:r>
      <w:r>
        <w:rPr>
          <w:color w:val="2E497D"/>
          <w:spacing w:val="34"/>
          <w:sz w:val="16"/>
        </w:rPr>
        <w:t> </w:t>
      </w:r>
      <w:r>
        <w:rPr>
          <w:color w:val="2E497D"/>
          <w:sz w:val="16"/>
        </w:rPr>
        <w:t>duties,</w:t>
      </w:r>
      <w:r>
        <w:rPr>
          <w:color w:val="2E497D"/>
          <w:spacing w:val="44"/>
          <w:sz w:val="16"/>
        </w:rPr>
        <w:t> </w:t>
      </w:r>
      <w:r>
        <w:rPr>
          <w:color w:val="2E497D"/>
          <w:sz w:val="16"/>
        </w:rPr>
        <w:t>and</w:t>
      </w:r>
      <w:r>
        <w:rPr>
          <w:color w:val="2E497D"/>
          <w:spacing w:val="80"/>
          <w:sz w:val="16"/>
        </w:rPr>
        <w:t> </w:t>
      </w:r>
      <w:r>
        <w:rPr>
          <w:color w:val="2E497D"/>
          <w:sz w:val="16"/>
        </w:rPr>
        <w:t>educating</w:t>
      </w:r>
      <w:r>
        <w:rPr>
          <w:color w:val="2E497D"/>
          <w:spacing w:val="40"/>
          <w:sz w:val="16"/>
        </w:rPr>
        <w:t> </w:t>
      </w:r>
      <w:r>
        <w:rPr>
          <w:color w:val="2E497D"/>
          <w:sz w:val="16"/>
        </w:rPr>
        <w:t>patients,</w:t>
      </w:r>
      <w:r>
        <w:rPr>
          <w:color w:val="2E497D"/>
          <w:spacing w:val="40"/>
          <w:sz w:val="16"/>
        </w:rPr>
        <w:t> </w:t>
      </w:r>
      <w:r>
        <w:rPr>
          <w:color w:val="2E497D"/>
          <w:sz w:val="16"/>
        </w:rPr>
        <w:t>contributing</w:t>
      </w:r>
      <w:r>
        <w:rPr>
          <w:color w:val="2E497D"/>
          <w:spacing w:val="40"/>
          <w:sz w:val="16"/>
        </w:rPr>
        <w:t> </w:t>
      </w:r>
      <w:r>
        <w:rPr>
          <w:color w:val="2E497D"/>
          <w:sz w:val="16"/>
        </w:rPr>
        <w:t>to</w:t>
      </w:r>
      <w:r>
        <w:rPr>
          <w:color w:val="2E497D"/>
          <w:spacing w:val="40"/>
          <w:sz w:val="16"/>
        </w:rPr>
        <w:t> </w:t>
      </w:r>
      <w:r>
        <w:rPr>
          <w:color w:val="2E497D"/>
          <w:sz w:val="16"/>
        </w:rPr>
        <w:t>a</w:t>
      </w:r>
      <w:r>
        <w:rPr>
          <w:color w:val="2E497D"/>
          <w:spacing w:val="40"/>
          <w:sz w:val="16"/>
        </w:rPr>
        <w:t> </w:t>
      </w:r>
      <w:r>
        <w:rPr>
          <w:color w:val="2E497D"/>
          <w:sz w:val="16"/>
        </w:rPr>
        <w:t>15%</w:t>
      </w:r>
      <w:r>
        <w:rPr>
          <w:color w:val="2E497D"/>
          <w:spacing w:val="40"/>
          <w:sz w:val="16"/>
        </w:rPr>
        <w:t> </w:t>
      </w:r>
      <w:r>
        <w:rPr>
          <w:color w:val="2E497D"/>
          <w:sz w:val="16"/>
        </w:rPr>
        <w:t>increase</w:t>
      </w:r>
      <w:r>
        <w:rPr>
          <w:color w:val="2E497D"/>
          <w:spacing w:val="40"/>
          <w:sz w:val="16"/>
        </w:rPr>
        <w:t> </w:t>
      </w:r>
      <w:r>
        <w:rPr>
          <w:color w:val="2E497D"/>
          <w:sz w:val="16"/>
        </w:rPr>
        <w:t>in</w:t>
      </w:r>
      <w:r>
        <w:rPr>
          <w:color w:val="2E497D"/>
          <w:spacing w:val="40"/>
          <w:sz w:val="16"/>
        </w:rPr>
        <w:t> </w:t>
      </w:r>
      <w:r>
        <w:rPr>
          <w:color w:val="2E497D"/>
          <w:sz w:val="16"/>
        </w:rPr>
        <w:t>patient</w:t>
      </w:r>
      <w:r>
        <w:rPr>
          <w:color w:val="2E497D"/>
          <w:spacing w:val="40"/>
          <w:sz w:val="16"/>
        </w:rPr>
        <w:t> </w:t>
      </w:r>
      <w:r>
        <w:rPr>
          <w:color w:val="2E497D"/>
          <w:sz w:val="16"/>
        </w:rPr>
        <w:t>satisfaction scores.</w:t>
      </w:r>
      <w:r>
        <w:rPr>
          <w:color w:val="2E497D"/>
          <w:spacing w:val="40"/>
          <w:sz w:val="16"/>
        </w:rPr>
        <w:t> </w:t>
      </w:r>
      <w:r>
        <w:rPr>
          <w:color w:val="2E497D"/>
          <w:sz w:val="16"/>
        </w:rPr>
        <w:t>Streamlined</w:t>
      </w:r>
      <w:r>
        <w:rPr>
          <w:color w:val="2E497D"/>
          <w:spacing w:val="40"/>
          <w:sz w:val="16"/>
        </w:rPr>
        <w:t> </w:t>
      </w:r>
      <w:r>
        <w:rPr>
          <w:color w:val="2E497D"/>
          <w:sz w:val="16"/>
        </w:rPr>
        <w:t>clinic</w:t>
      </w:r>
      <w:r>
        <w:rPr>
          <w:color w:val="2E497D"/>
          <w:spacing w:val="40"/>
          <w:sz w:val="16"/>
        </w:rPr>
        <w:t> </w:t>
      </w:r>
      <w:r>
        <w:rPr>
          <w:color w:val="2E497D"/>
          <w:sz w:val="16"/>
        </w:rPr>
        <w:t>operations,</w:t>
      </w:r>
      <w:r>
        <w:rPr>
          <w:color w:val="2E497D"/>
          <w:spacing w:val="40"/>
          <w:sz w:val="16"/>
        </w:rPr>
        <w:t> </w:t>
      </w:r>
      <w:r>
        <w:rPr>
          <w:color w:val="2E497D"/>
          <w:sz w:val="16"/>
        </w:rPr>
        <w:t>reducing</w:t>
      </w:r>
      <w:r>
        <w:rPr>
          <w:color w:val="2E497D"/>
          <w:spacing w:val="40"/>
          <w:sz w:val="16"/>
        </w:rPr>
        <w:t> </w:t>
      </w:r>
      <w:r>
        <w:rPr>
          <w:color w:val="2E497D"/>
          <w:sz w:val="16"/>
        </w:rPr>
        <w:t>patient</w:t>
      </w:r>
      <w:r>
        <w:rPr>
          <w:color w:val="2E497D"/>
          <w:spacing w:val="38"/>
          <w:sz w:val="16"/>
        </w:rPr>
        <w:t> </w:t>
      </w:r>
      <w:r>
        <w:rPr>
          <w:color w:val="2E497D"/>
          <w:sz w:val="16"/>
        </w:rPr>
        <w:t>wait</w:t>
      </w:r>
      <w:r>
        <w:rPr>
          <w:color w:val="2E497D"/>
          <w:spacing w:val="40"/>
          <w:sz w:val="16"/>
        </w:rPr>
        <w:t> </w:t>
      </w:r>
      <w:r>
        <w:rPr>
          <w:color w:val="2E497D"/>
          <w:sz w:val="16"/>
        </w:rPr>
        <w:t>times</w:t>
      </w:r>
      <w:r>
        <w:rPr>
          <w:color w:val="2E497D"/>
          <w:spacing w:val="40"/>
          <w:sz w:val="16"/>
        </w:rPr>
        <w:t> </w:t>
      </w:r>
      <w:r>
        <w:rPr>
          <w:color w:val="2E497D"/>
          <w:sz w:val="16"/>
        </w:rPr>
        <w:t>by</w:t>
      </w:r>
      <w:r>
        <w:rPr>
          <w:color w:val="2E497D"/>
          <w:spacing w:val="38"/>
          <w:sz w:val="16"/>
        </w:rPr>
        <w:t> </w:t>
      </w:r>
      <w:r>
        <w:rPr>
          <w:color w:val="2E497D"/>
          <w:sz w:val="16"/>
        </w:rPr>
        <w:t>20% while</w:t>
      </w:r>
      <w:r>
        <w:rPr>
          <w:color w:val="2E497D"/>
          <w:spacing w:val="47"/>
          <w:sz w:val="16"/>
        </w:rPr>
        <w:t> </w:t>
      </w:r>
      <w:r>
        <w:rPr>
          <w:color w:val="2E497D"/>
          <w:sz w:val="16"/>
        </w:rPr>
        <w:t>improving</w:t>
      </w:r>
      <w:r>
        <w:rPr>
          <w:color w:val="2E497D"/>
          <w:spacing w:val="48"/>
          <w:sz w:val="16"/>
        </w:rPr>
        <w:t> </w:t>
      </w:r>
      <w:r>
        <w:rPr>
          <w:color w:val="2E497D"/>
          <w:sz w:val="16"/>
        </w:rPr>
        <w:t>appointment</w:t>
      </w:r>
      <w:r>
        <w:rPr>
          <w:color w:val="2E497D"/>
          <w:spacing w:val="47"/>
          <w:sz w:val="16"/>
        </w:rPr>
        <w:t> </w:t>
      </w:r>
      <w:r>
        <w:rPr>
          <w:color w:val="2E497D"/>
          <w:sz w:val="16"/>
        </w:rPr>
        <w:t>scheduling</w:t>
      </w:r>
      <w:r>
        <w:rPr>
          <w:color w:val="2E497D"/>
          <w:spacing w:val="48"/>
          <w:sz w:val="16"/>
        </w:rPr>
        <w:t> </w:t>
      </w:r>
      <w:r>
        <w:rPr>
          <w:color w:val="2E497D"/>
          <w:sz w:val="16"/>
        </w:rPr>
        <w:t>accuracy</w:t>
      </w:r>
      <w:r>
        <w:rPr>
          <w:color w:val="2E497D"/>
          <w:spacing w:val="40"/>
          <w:sz w:val="16"/>
        </w:rPr>
        <w:t> </w:t>
      </w:r>
      <w:r>
        <w:rPr>
          <w:color w:val="2E497D"/>
          <w:sz w:val="16"/>
        </w:rPr>
        <w:t>by</w:t>
      </w:r>
      <w:r>
        <w:rPr>
          <w:color w:val="2E497D"/>
          <w:spacing w:val="40"/>
          <w:sz w:val="16"/>
        </w:rPr>
        <w:t> </w:t>
      </w:r>
      <w:r>
        <w:rPr>
          <w:color w:val="2E497D"/>
          <w:sz w:val="16"/>
        </w:rPr>
        <w:t>10%,</w:t>
      </w:r>
      <w:r>
        <w:rPr>
          <w:color w:val="2E497D"/>
          <w:spacing w:val="47"/>
          <w:sz w:val="16"/>
        </w:rPr>
        <w:t> </w:t>
      </w:r>
      <w:r>
        <w:rPr>
          <w:color w:val="2E497D"/>
          <w:sz w:val="16"/>
        </w:rPr>
        <w:t>resulting</w:t>
      </w:r>
      <w:r>
        <w:rPr>
          <w:color w:val="2E497D"/>
          <w:spacing w:val="48"/>
          <w:sz w:val="16"/>
        </w:rPr>
        <w:t> </w:t>
      </w:r>
      <w:r>
        <w:rPr>
          <w:color w:val="2E497D"/>
          <w:sz w:val="16"/>
        </w:rPr>
        <w:t>in</w:t>
      </w:r>
      <w:r>
        <w:rPr>
          <w:color w:val="2E497D"/>
          <w:spacing w:val="80"/>
          <w:sz w:val="16"/>
        </w:rPr>
        <w:t> </w:t>
      </w:r>
      <w:r>
        <w:rPr>
          <w:color w:val="2E497D"/>
          <w:sz w:val="16"/>
        </w:rPr>
        <w:t>more</w:t>
      </w:r>
      <w:r>
        <w:rPr>
          <w:color w:val="2E497D"/>
          <w:spacing w:val="40"/>
          <w:sz w:val="16"/>
        </w:rPr>
        <w:t> </w:t>
      </w:r>
      <w:r>
        <w:rPr>
          <w:color w:val="2E497D"/>
          <w:sz w:val="16"/>
        </w:rPr>
        <w:t>efficient</w:t>
      </w:r>
      <w:r>
        <w:rPr>
          <w:color w:val="2E497D"/>
          <w:spacing w:val="40"/>
          <w:sz w:val="16"/>
        </w:rPr>
        <w:t> </w:t>
      </w:r>
      <w:r>
        <w:rPr>
          <w:color w:val="2E497D"/>
          <w:sz w:val="16"/>
        </w:rPr>
        <w:t>and</w:t>
      </w:r>
      <w:r>
        <w:rPr>
          <w:color w:val="2E497D"/>
          <w:spacing w:val="40"/>
          <w:sz w:val="16"/>
        </w:rPr>
        <w:t> </w:t>
      </w:r>
      <w:r>
        <w:rPr>
          <w:color w:val="2E497D"/>
          <w:sz w:val="16"/>
        </w:rPr>
        <w:t>effective</w:t>
      </w:r>
      <w:r>
        <w:rPr>
          <w:color w:val="2E497D"/>
          <w:spacing w:val="40"/>
          <w:sz w:val="16"/>
        </w:rPr>
        <w:t> </w:t>
      </w:r>
      <w:r>
        <w:rPr>
          <w:color w:val="2E497D"/>
          <w:sz w:val="16"/>
        </w:rPr>
        <w:t>patient</w:t>
      </w:r>
      <w:r>
        <w:rPr>
          <w:color w:val="2E497D"/>
          <w:spacing w:val="40"/>
          <w:sz w:val="16"/>
        </w:rPr>
        <w:t> </w:t>
      </w:r>
      <w:r>
        <w:rPr>
          <w:color w:val="2E497D"/>
          <w:sz w:val="16"/>
        </w:rPr>
        <w:t>care.</w:t>
      </w:r>
    </w:p>
    <w:p>
      <w:pPr>
        <w:pStyle w:val="BodyText"/>
        <w:spacing w:before="8"/>
        <w:rPr>
          <w:sz w:val="20"/>
        </w:rPr>
      </w:pPr>
    </w:p>
    <w:p>
      <w:pPr>
        <w:spacing w:line="240" w:lineRule="auto"/>
        <w:ind w:left="-68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20615" cy="266700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920615" cy="266700"/>
                        </a:xfrm>
                        <a:prstGeom prst="rect">
                          <a:avLst/>
                        </a:prstGeom>
                        <a:solidFill>
                          <a:srgbClr val="2E497D"/>
                        </a:solidFill>
                      </wps:spPr>
                      <wps:txbx>
                        <w:txbxContent>
                          <w:p>
                            <w:pPr>
                              <w:spacing w:before="93"/>
                              <w:ind w:left="182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2"/>
                              </w:rPr>
                              <w:t>PROFESSIONAL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3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2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387.45pt;height:21pt;mso-position-horizontal-relative:char;mso-position-vertical-relative:line" type="#_x0000_t202" id="docshape1" filled="true" fillcolor="#2e497d" stroked="false">
                <w10:anchorlock/>
                <v:textbox inset="0,0,0,0">
                  <w:txbxContent>
                    <w:p>
                      <w:pPr>
                        <w:spacing w:before="93"/>
                        <w:ind w:left="182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2"/>
                        </w:rPr>
                        <w:t>PROFESSIONAL</w:t>
                      </w:r>
                      <w:r>
                        <w:rPr>
                          <w:rFonts w:ascii="Arial"/>
                          <w:b/>
                          <w:color w:val="FFFFFF"/>
                          <w:spacing w:val="3"/>
                          <w:sz w:val="22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2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61"/>
        <w:ind w:left="114"/>
      </w:pPr>
      <w:r>
        <w:rPr>
          <w:w w:val="110"/>
        </w:rPr>
        <w:t>December</w:t>
      </w:r>
      <w:r>
        <w:rPr>
          <w:spacing w:val="-4"/>
          <w:w w:val="110"/>
        </w:rPr>
        <w:t> </w:t>
      </w:r>
      <w:r>
        <w:rPr>
          <w:w w:val="110"/>
        </w:rPr>
        <w:t>2021</w:t>
      </w:r>
      <w:r>
        <w:rPr>
          <w:spacing w:val="2"/>
          <w:w w:val="110"/>
        </w:rPr>
        <w:t> </w:t>
      </w:r>
      <w:r>
        <w:rPr>
          <w:w w:val="110"/>
        </w:rPr>
        <w:t>-</w:t>
      </w:r>
      <w:r>
        <w:rPr>
          <w:spacing w:val="1"/>
          <w:w w:val="110"/>
        </w:rPr>
        <w:t> </w:t>
      </w:r>
      <w:r>
        <w:rPr>
          <w:spacing w:val="-2"/>
          <w:w w:val="110"/>
        </w:rPr>
        <w:t>Present</w:t>
      </w:r>
    </w:p>
    <w:p>
      <w:pPr>
        <w:pStyle w:val="BodyText"/>
        <w:spacing w:before="76"/>
        <w:ind w:left="114"/>
      </w:pPr>
      <w:r>
        <w:rPr/>
        <w:t>Certified</w:t>
      </w:r>
      <w:r>
        <w:rPr>
          <w:spacing w:val="49"/>
        </w:rPr>
        <w:t> </w:t>
      </w:r>
      <w:r>
        <w:rPr/>
        <w:t>medical</w:t>
      </w:r>
      <w:r>
        <w:rPr>
          <w:spacing w:val="38"/>
        </w:rPr>
        <w:t> </w:t>
      </w:r>
      <w:r>
        <w:rPr/>
        <w:t>assistant</w:t>
      </w:r>
      <w:r>
        <w:rPr>
          <w:spacing w:val="49"/>
        </w:rPr>
        <w:t> </w:t>
      </w:r>
      <w:r>
        <w:rPr>
          <w:w w:val="85"/>
        </w:rPr>
        <w:t>|</w:t>
      </w:r>
      <w:r>
        <w:rPr>
          <w:spacing w:val="49"/>
        </w:rPr>
        <w:t> </w:t>
      </w:r>
      <w:r>
        <w:rPr/>
        <w:t>UnitedHealth</w:t>
      </w:r>
      <w:r>
        <w:rPr>
          <w:spacing w:val="50"/>
        </w:rPr>
        <w:t> </w:t>
      </w:r>
      <w:r>
        <w:rPr/>
        <w:t>Group,</w:t>
      </w:r>
      <w:r>
        <w:rPr>
          <w:spacing w:val="49"/>
        </w:rPr>
        <w:t> </w:t>
      </w:r>
      <w:r>
        <w:rPr/>
        <w:t>Chicago,</w:t>
      </w:r>
      <w:r>
        <w:rPr>
          <w:spacing w:val="49"/>
        </w:rPr>
        <w:t> </w:t>
      </w:r>
      <w:r>
        <w:rPr>
          <w:spacing w:val="-5"/>
        </w:rPr>
        <w:t>IL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40" w:lineRule="auto" w:before="151" w:after="0"/>
        <w:ind w:left="895" w:right="0" w:hanging="303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300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examinations,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ensuring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smooth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workflow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40" w:lineRule="auto" w:before="121" w:after="0"/>
        <w:ind w:left="895" w:right="0" w:hanging="303"/>
        <w:jc w:val="left"/>
        <w:rPr>
          <w:sz w:val="18"/>
        </w:rPr>
      </w:pPr>
      <w:r>
        <w:rPr>
          <w:w w:val="105"/>
          <w:sz w:val="18"/>
        </w:rPr>
        <w:t>Educated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patients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about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their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conditions,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9"/>
          <w:w w:val="105"/>
          <w:sz w:val="18"/>
        </w:rPr>
        <w:t> </w:t>
      </w:r>
      <w:r>
        <w:rPr>
          <w:spacing w:val="-5"/>
          <w:w w:val="105"/>
          <w:sz w:val="18"/>
        </w:rPr>
        <w:t>20%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59" w:lineRule="auto" w:before="121" w:after="0"/>
        <w:ind w:left="895" w:right="498" w:hanging="304"/>
        <w:jc w:val="left"/>
        <w:rPr>
          <w:sz w:val="18"/>
        </w:rPr>
      </w:pPr>
      <w:r>
        <w:rPr>
          <w:w w:val="105"/>
          <w:sz w:val="18"/>
        </w:rPr>
        <w:t>Managed scheduling, appointments, and patient records, helping raise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operational efficiency by 25%</w:t>
      </w:r>
    </w:p>
    <w:p>
      <w:pPr>
        <w:pStyle w:val="BodyText"/>
        <w:spacing w:before="178"/>
        <w:ind w:left="114"/>
      </w:pPr>
      <w:r>
        <w:rPr>
          <w:w w:val="110"/>
        </w:rPr>
        <w:t>January</w:t>
      </w:r>
      <w:r>
        <w:rPr>
          <w:spacing w:val="-4"/>
          <w:w w:val="110"/>
        </w:rPr>
        <w:t> </w:t>
      </w:r>
      <w:r>
        <w:rPr>
          <w:w w:val="110"/>
        </w:rPr>
        <w:t>2019</w:t>
      </w:r>
      <w:r>
        <w:rPr>
          <w:spacing w:val="3"/>
          <w:w w:val="110"/>
        </w:rPr>
        <w:t> </w:t>
      </w:r>
      <w:r>
        <w:rPr>
          <w:w w:val="110"/>
        </w:rPr>
        <w:t>-</w:t>
      </w:r>
      <w:r>
        <w:rPr>
          <w:spacing w:val="3"/>
          <w:w w:val="110"/>
        </w:rPr>
        <w:t> </w:t>
      </w:r>
      <w:r>
        <w:rPr>
          <w:w w:val="110"/>
        </w:rPr>
        <w:t>December</w:t>
      </w:r>
      <w:r>
        <w:rPr>
          <w:spacing w:val="-2"/>
          <w:w w:val="110"/>
        </w:rPr>
        <w:t> </w:t>
      </w:r>
      <w:r>
        <w:rPr>
          <w:spacing w:val="-4"/>
          <w:w w:val="110"/>
        </w:rPr>
        <w:t>2020</w:t>
      </w:r>
    </w:p>
    <w:p>
      <w:pPr>
        <w:pStyle w:val="BodyText"/>
        <w:spacing w:before="76"/>
        <w:ind w:left="114"/>
      </w:pPr>
      <w:r>
        <w:rPr/>
        <w:t>Medical</w:t>
      </w:r>
      <w:r>
        <w:rPr>
          <w:spacing w:val="30"/>
        </w:rPr>
        <w:t> </w:t>
      </w:r>
      <w:r>
        <w:rPr/>
        <w:t>assistant</w:t>
      </w:r>
      <w:r>
        <w:rPr>
          <w:spacing w:val="41"/>
        </w:rPr>
        <w:t> </w:t>
      </w:r>
      <w:r>
        <w:rPr/>
        <w:t>intern</w:t>
      </w:r>
      <w:r>
        <w:rPr>
          <w:spacing w:val="41"/>
        </w:rPr>
        <w:t> </w:t>
      </w:r>
      <w:r>
        <w:rPr>
          <w:w w:val="85"/>
        </w:rPr>
        <w:t>|</w:t>
      </w:r>
      <w:r>
        <w:rPr>
          <w:spacing w:val="41"/>
        </w:rPr>
        <w:t> </w:t>
      </w:r>
      <w:r>
        <w:rPr/>
        <w:t>Johnson</w:t>
      </w:r>
      <w:r>
        <w:rPr>
          <w:spacing w:val="41"/>
        </w:rPr>
        <w:t> </w:t>
      </w:r>
      <w:r>
        <w:rPr/>
        <w:t>&amp;</w:t>
      </w:r>
      <w:r>
        <w:rPr>
          <w:spacing w:val="32"/>
        </w:rPr>
        <w:t> </w:t>
      </w:r>
      <w:r>
        <w:rPr/>
        <w:t>Johnson,</w:t>
      </w:r>
      <w:r>
        <w:rPr>
          <w:spacing w:val="41"/>
        </w:rPr>
        <w:t> </w:t>
      </w:r>
      <w:r>
        <w:rPr/>
        <w:t>Denver,</w:t>
      </w:r>
      <w:r>
        <w:rPr>
          <w:spacing w:val="41"/>
        </w:rPr>
        <w:t> </w:t>
      </w:r>
      <w:r>
        <w:rPr>
          <w:spacing w:val="-5"/>
        </w:rPr>
        <w:t>CO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59" w:lineRule="auto" w:before="166" w:after="0"/>
        <w:ind w:left="895" w:right="550" w:hanging="304"/>
        <w:jc w:val="left"/>
        <w:rPr>
          <w:sz w:val="18"/>
        </w:rPr>
      </w:pPr>
      <w:r>
        <w:rPr>
          <w:w w:val="105"/>
          <w:sz w:val="18"/>
        </w:rPr>
        <w:t>Gained practical experience assisting with minor surgeries and patient </w:t>
      </w:r>
      <w:r>
        <w:rPr>
          <w:spacing w:val="-2"/>
          <w:w w:val="105"/>
          <w:sz w:val="18"/>
        </w:rPr>
        <w:t>exams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76" w:lineRule="auto" w:before="104" w:after="0"/>
        <w:ind w:left="895" w:right="565" w:hanging="304"/>
        <w:jc w:val="left"/>
        <w:rPr>
          <w:sz w:val="18"/>
        </w:rPr>
      </w:pPr>
      <w:r>
        <w:rPr>
          <w:w w:val="105"/>
          <w:sz w:val="18"/>
        </w:rPr>
        <w:t>Administered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medications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performed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basic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lab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procedures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under </w:t>
      </w:r>
      <w:r>
        <w:rPr>
          <w:spacing w:val="-2"/>
          <w:w w:val="105"/>
          <w:sz w:val="18"/>
        </w:rPr>
        <w:t>supervision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40" w:lineRule="auto" w:before="74" w:after="0"/>
        <w:ind w:left="895" w:right="0" w:hanging="303"/>
        <w:jc w:val="left"/>
        <w:rPr>
          <w:sz w:val="18"/>
        </w:rPr>
      </w:pPr>
      <w:r>
        <w:rPr>
          <w:w w:val="105"/>
          <w:sz w:val="18"/>
        </w:rPr>
        <w:t>Earned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positive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feedback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diligent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communication</w:t>
      </w:r>
    </w:p>
    <w:p>
      <w:pPr>
        <w:pStyle w:val="BodyText"/>
        <w:spacing w:before="28"/>
        <w:rPr>
          <w:sz w:val="20"/>
        </w:rPr>
      </w:pPr>
    </w:p>
    <w:p>
      <w:pPr>
        <w:spacing w:line="240" w:lineRule="auto"/>
        <w:ind w:left="-68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20615" cy="257175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920615" cy="257175"/>
                        </a:xfrm>
                        <a:prstGeom prst="rect">
                          <a:avLst/>
                        </a:prstGeom>
                        <a:solidFill>
                          <a:srgbClr val="2E497D"/>
                        </a:solidFill>
                      </wps:spPr>
                      <wps:txbx>
                        <w:txbxContent>
                          <w:p>
                            <w:pPr>
                              <w:spacing w:before="78"/>
                              <w:ind w:left="182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2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87.45pt;height:20.25pt;mso-position-horizontal-relative:char;mso-position-vertical-relative:line" type="#_x0000_t202" id="docshape2" filled="true" fillcolor="#2e497d" stroked="false">
                <w10:anchorlock/>
                <v:textbox inset="0,0,0,0">
                  <w:txbxContent>
                    <w:p>
                      <w:pPr>
                        <w:spacing w:before="78"/>
                        <w:ind w:left="182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2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86"/>
      </w:pP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40" w:lineRule="auto" w:before="1" w:after="0"/>
        <w:ind w:left="895" w:right="0" w:hanging="303"/>
        <w:jc w:val="left"/>
        <w:rPr>
          <w:sz w:val="18"/>
        </w:rPr>
      </w:pPr>
      <w:r>
        <w:rPr>
          <w:sz w:val="18"/>
        </w:rPr>
        <w:t>Bachelor</w:t>
      </w:r>
      <w:r>
        <w:rPr>
          <w:spacing w:val="40"/>
          <w:sz w:val="18"/>
        </w:rPr>
        <w:t> </w:t>
      </w:r>
      <w:r>
        <w:rPr>
          <w:sz w:val="18"/>
        </w:rPr>
        <w:t>of</w:t>
      </w:r>
      <w:r>
        <w:rPr>
          <w:spacing w:val="41"/>
          <w:sz w:val="18"/>
        </w:rPr>
        <w:t> </w:t>
      </w:r>
      <w:r>
        <w:rPr>
          <w:sz w:val="18"/>
        </w:rPr>
        <w:t>Science</w:t>
      </w:r>
      <w:r>
        <w:rPr>
          <w:spacing w:val="49"/>
          <w:sz w:val="18"/>
        </w:rPr>
        <w:t> </w:t>
      </w:r>
      <w:r>
        <w:rPr>
          <w:sz w:val="18"/>
        </w:rPr>
        <w:t>in</w:t>
      </w:r>
      <w:r>
        <w:rPr>
          <w:spacing w:val="48"/>
          <w:sz w:val="18"/>
        </w:rPr>
        <w:t> </w:t>
      </w:r>
      <w:r>
        <w:rPr>
          <w:sz w:val="18"/>
        </w:rPr>
        <w:t>Health</w:t>
      </w:r>
      <w:r>
        <w:rPr>
          <w:spacing w:val="48"/>
          <w:sz w:val="18"/>
        </w:rPr>
        <w:t> </w:t>
      </w:r>
      <w:r>
        <w:rPr>
          <w:sz w:val="18"/>
        </w:rPr>
        <w:t>Sciences</w:t>
      </w:r>
      <w:r>
        <w:rPr>
          <w:spacing w:val="49"/>
          <w:sz w:val="18"/>
        </w:rPr>
        <w:t> </w:t>
      </w:r>
      <w:r>
        <w:rPr>
          <w:w w:val="85"/>
          <w:sz w:val="18"/>
        </w:rPr>
        <w:t>|</w:t>
      </w:r>
      <w:r>
        <w:rPr>
          <w:spacing w:val="48"/>
          <w:sz w:val="18"/>
        </w:rPr>
        <w:t> </w:t>
      </w:r>
      <w:r>
        <w:rPr>
          <w:sz w:val="18"/>
        </w:rPr>
        <w:t>Boston</w:t>
      </w:r>
      <w:r>
        <w:rPr>
          <w:spacing w:val="49"/>
          <w:sz w:val="18"/>
        </w:rPr>
        <w:t> </w:t>
      </w:r>
      <w:r>
        <w:rPr>
          <w:sz w:val="18"/>
        </w:rPr>
        <w:t>University,</w:t>
      </w:r>
      <w:r>
        <w:rPr>
          <w:spacing w:val="48"/>
          <w:sz w:val="18"/>
        </w:rPr>
        <w:t> </w:t>
      </w:r>
      <w:r>
        <w:rPr>
          <w:sz w:val="18"/>
        </w:rPr>
        <w:t>Boston,</w:t>
      </w:r>
      <w:r>
        <w:rPr>
          <w:spacing w:val="48"/>
          <w:sz w:val="18"/>
        </w:rPr>
        <w:t> </w:t>
      </w:r>
      <w:r>
        <w:rPr>
          <w:spacing w:val="-5"/>
          <w:sz w:val="18"/>
        </w:rPr>
        <w:t>MA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59" w:lineRule="auto" w:before="121" w:after="0"/>
        <w:ind w:left="895" w:right="238" w:hanging="304"/>
        <w:jc w:val="left"/>
        <w:rPr>
          <w:sz w:val="18"/>
        </w:rPr>
      </w:pPr>
      <w:r>
        <w:rPr>
          <w:sz w:val="18"/>
        </w:rPr>
        <w:t>Associate</w:t>
      </w:r>
      <w:r>
        <w:rPr>
          <w:spacing w:val="40"/>
          <w:sz w:val="18"/>
        </w:rPr>
        <w:t> </w:t>
      </w:r>
      <w:r>
        <w:rPr>
          <w:sz w:val="18"/>
        </w:rPr>
        <w:t>of</w:t>
      </w:r>
      <w:r>
        <w:rPr>
          <w:spacing w:val="30"/>
          <w:sz w:val="18"/>
        </w:rPr>
        <w:t> </w:t>
      </w:r>
      <w:r>
        <w:rPr>
          <w:sz w:val="18"/>
        </w:rPr>
        <w:t>Applied</w:t>
      </w:r>
      <w:r>
        <w:rPr>
          <w:spacing w:val="40"/>
          <w:sz w:val="18"/>
        </w:rPr>
        <w:t> </w:t>
      </w:r>
      <w:r>
        <w:rPr>
          <w:sz w:val="18"/>
        </w:rPr>
        <w:t>Science</w:t>
      </w:r>
      <w:r>
        <w:rPr>
          <w:spacing w:val="40"/>
          <w:sz w:val="18"/>
        </w:rPr>
        <w:t> </w:t>
      </w:r>
      <w:r>
        <w:rPr>
          <w:sz w:val="18"/>
        </w:rPr>
        <w:t>in</w:t>
      </w:r>
      <w:r>
        <w:rPr>
          <w:spacing w:val="40"/>
          <w:sz w:val="18"/>
        </w:rPr>
        <w:t> </w:t>
      </w:r>
      <w:r>
        <w:rPr>
          <w:sz w:val="18"/>
        </w:rPr>
        <w:t>Medical</w:t>
      </w:r>
      <w:r>
        <w:rPr>
          <w:spacing w:val="28"/>
          <w:sz w:val="18"/>
        </w:rPr>
        <w:t> </w:t>
      </w:r>
      <w:r>
        <w:rPr>
          <w:sz w:val="18"/>
        </w:rPr>
        <w:t>Assisting</w:t>
      </w:r>
      <w:r>
        <w:rPr>
          <w:spacing w:val="40"/>
          <w:sz w:val="18"/>
        </w:rPr>
        <w:t> </w:t>
      </w:r>
      <w:r>
        <w:rPr>
          <w:w w:val="85"/>
          <w:sz w:val="18"/>
        </w:rPr>
        <w:t>|</w:t>
      </w:r>
      <w:r>
        <w:rPr>
          <w:spacing w:val="40"/>
          <w:sz w:val="18"/>
        </w:rPr>
        <w:t> </w:t>
      </w:r>
      <w:r>
        <w:rPr>
          <w:sz w:val="18"/>
        </w:rPr>
        <w:t>Pima</w:t>
      </w:r>
      <w:r>
        <w:rPr>
          <w:spacing w:val="40"/>
          <w:sz w:val="18"/>
        </w:rPr>
        <w:t> </w:t>
      </w:r>
      <w:r>
        <w:rPr>
          <w:sz w:val="18"/>
        </w:rPr>
        <w:t>Medical</w:t>
      </w:r>
      <w:r>
        <w:rPr>
          <w:spacing w:val="38"/>
          <w:sz w:val="18"/>
        </w:rPr>
        <w:t> </w:t>
      </w:r>
      <w:r>
        <w:rPr>
          <w:sz w:val="18"/>
        </w:rPr>
        <w:t>Institute, Denver, CO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40" w:lineRule="auto" w:before="103" w:after="0"/>
        <w:ind w:left="895" w:right="0" w:hanging="303"/>
        <w:jc w:val="left"/>
        <w:rPr>
          <w:sz w:val="18"/>
        </w:rPr>
      </w:pPr>
      <w:r>
        <w:rPr>
          <w:sz w:val="18"/>
        </w:rPr>
        <w:t>Diploma</w:t>
      </w:r>
      <w:r>
        <w:rPr>
          <w:spacing w:val="49"/>
          <w:sz w:val="18"/>
        </w:rPr>
        <w:t> </w:t>
      </w:r>
      <w:r>
        <w:rPr>
          <w:sz w:val="18"/>
        </w:rPr>
        <w:t>in</w:t>
      </w:r>
      <w:r>
        <w:rPr>
          <w:spacing w:val="50"/>
          <w:sz w:val="18"/>
        </w:rPr>
        <w:t> </w:t>
      </w:r>
      <w:r>
        <w:rPr>
          <w:sz w:val="18"/>
        </w:rPr>
        <w:t>Medical</w:t>
      </w:r>
      <w:r>
        <w:rPr>
          <w:spacing w:val="29"/>
          <w:sz w:val="18"/>
        </w:rPr>
        <w:t> </w:t>
      </w:r>
      <w:r>
        <w:rPr>
          <w:sz w:val="18"/>
        </w:rPr>
        <w:t>Assisting</w:t>
      </w:r>
      <w:r>
        <w:rPr>
          <w:spacing w:val="50"/>
          <w:sz w:val="18"/>
        </w:rPr>
        <w:t> </w:t>
      </w:r>
      <w:r>
        <w:rPr>
          <w:w w:val="85"/>
          <w:sz w:val="18"/>
        </w:rPr>
        <w:t>|</w:t>
      </w:r>
      <w:r>
        <w:rPr>
          <w:spacing w:val="50"/>
          <w:sz w:val="18"/>
        </w:rPr>
        <w:t> </w:t>
      </w:r>
      <w:r>
        <w:rPr>
          <w:sz w:val="18"/>
        </w:rPr>
        <w:t>Kaplan</w:t>
      </w:r>
      <w:r>
        <w:rPr>
          <w:spacing w:val="50"/>
          <w:sz w:val="18"/>
        </w:rPr>
        <w:t> </w:t>
      </w:r>
      <w:r>
        <w:rPr>
          <w:sz w:val="18"/>
        </w:rPr>
        <w:t>University,</w:t>
      </w:r>
      <w:r>
        <w:rPr>
          <w:spacing w:val="50"/>
          <w:sz w:val="18"/>
        </w:rPr>
        <w:t> </w:t>
      </w:r>
      <w:r>
        <w:rPr>
          <w:sz w:val="18"/>
        </w:rPr>
        <w:t>Davenport,</w:t>
      </w:r>
      <w:r>
        <w:rPr>
          <w:spacing w:val="50"/>
          <w:sz w:val="18"/>
        </w:rPr>
        <w:t> </w:t>
      </w:r>
      <w:r>
        <w:rPr>
          <w:spacing w:val="-5"/>
          <w:sz w:val="18"/>
        </w:rPr>
        <w:t>IA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0" w:bottom="0" w:left="425" w:right="0"/>
          <w:cols w:num="2" w:equalWidth="0">
            <w:col w:w="3293" w:space="520"/>
            <w:col w:w="7682"/>
          </w:cols>
        </w:sectPr>
      </w:pPr>
    </w:p>
    <w:p>
      <w:pPr>
        <w:pStyle w:val="BodyText"/>
        <w:spacing w:before="28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02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2571750" cy="10706100"/>
                          <a:chExt cx="2571750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5717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0706100">
                                <a:moveTo>
                                  <a:pt x="2571737" y="4933950"/>
                                </a:moveTo>
                                <a:lnTo>
                                  <a:pt x="0" y="4933950"/>
                                </a:lnTo>
                                <a:lnTo>
                                  <a:pt x="0" y="8343900"/>
                                </a:lnTo>
                                <a:lnTo>
                                  <a:pt x="0" y="10706087"/>
                                </a:lnTo>
                                <a:lnTo>
                                  <a:pt x="2571737" y="10706087"/>
                                </a:lnTo>
                                <a:lnTo>
                                  <a:pt x="2571737" y="8343900"/>
                                </a:lnTo>
                                <a:lnTo>
                                  <a:pt x="2571737" y="493395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2924175"/>
                                </a:moveTo>
                                <a:lnTo>
                                  <a:pt x="0" y="2924175"/>
                                </a:lnTo>
                                <a:lnTo>
                                  <a:pt x="0" y="4676775"/>
                                </a:lnTo>
                                <a:lnTo>
                                  <a:pt x="2571737" y="4676775"/>
                                </a:lnTo>
                                <a:lnTo>
                                  <a:pt x="2571737" y="2924175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2667000"/>
                                </a:lnTo>
                                <a:lnTo>
                                  <a:pt x="2571737" y="2667000"/>
                                </a:lnTo>
                                <a:lnTo>
                                  <a:pt x="2571737" y="260985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666999"/>
                            <a:ext cx="2571750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266950">
                                <a:moveTo>
                                  <a:pt x="2571737" y="2009775"/>
                                </a:moveTo>
                                <a:lnTo>
                                  <a:pt x="0" y="2009775"/>
                                </a:lnTo>
                                <a:lnTo>
                                  <a:pt x="0" y="2266950"/>
                                </a:lnTo>
                                <a:lnTo>
                                  <a:pt x="2571737" y="2266950"/>
                                </a:lnTo>
                                <a:lnTo>
                                  <a:pt x="2571737" y="2009775"/>
                                </a:lnTo>
                                <a:close/>
                              </a:path>
                              <a:path w="2571750" h="226695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7175"/>
                                </a:lnTo>
                                <a:lnTo>
                                  <a:pt x="2571737" y="257175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23849" y="504824"/>
                            <a:ext cx="193357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3575" h="1933575">
                                <a:moveTo>
                                  <a:pt x="1933574" y="966787"/>
                                </a:moveTo>
                                <a:lnTo>
                                  <a:pt x="1932410" y="1014225"/>
                                </a:lnTo>
                                <a:lnTo>
                                  <a:pt x="1928919" y="1061549"/>
                                </a:lnTo>
                                <a:lnTo>
                                  <a:pt x="1923110" y="1108644"/>
                                </a:lnTo>
                                <a:lnTo>
                                  <a:pt x="1914998" y="1155398"/>
                                </a:lnTo>
                                <a:lnTo>
                                  <a:pt x="1904601" y="1201697"/>
                                </a:lnTo>
                                <a:lnTo>
                                  <a:pt x="1891945" y="1247431"/>
                                </a:lnTo>
                                <a:lnTo>
                                  <a:pt x="1877060" y="1292488"/>
                                </a:lnTo>
                                <a:lnTo>
                                  <a:pt x="1859982" y="1336761"/>
                                </a:lnTo>
                                <a:lnTo>
                                  <a:pt x="1840752" y="1380142"/>
                                </a:lnTo>
                                <a:lnTo>
                                  <a:pt x="1819417" y="1422528"/>
                                </a:lnTo>
                                <a:lnTo>
                                  <a:pt x="1796028" y="1463815"/>
                                </a:lnTo>
                                <a:lnTo>
                                  <a:pt x="1770641" y="1503905"/>
                                </a:lnTo>
                                <a:lnTo>
                                  <a:pt x="1743317" y="1542702"/>
                                </a:lnTo>
                                <a:lnTo>
                                  <a:pt x="1714123" y="1580110"/>
                                </a:lnTo>
                                <a:lnTo>
                                  <a:pt x="1683129" y="1616041"/>
                                </a:lnTo>
                                <a:lnTo>
                                  <a:pt x="1650409" y="1650409"/>
                                </a:lnTo>
                                <a:lnTo>
                                  <a:pt x="1616041" y="1683129"/>
                                </a:lnTo>
                                <a:lnTo>
                                  <a:pt x="1580110" y="1714124"/>
                                </a:lnTo>
                                <a:lnTo>
                                  <a:pt x="1542701" y="1743318"/>
                                </a:lnTo>
                                <a:lnTo>
                                  <a:pt x="1503905" y="1770641"/>
                                </a:lnTo>
                                <a:lnTo>
                                  <a:pt x="1463815" y="1796028"/>
                                </a:lnTo>
                                <a:lnTo>
                                  <a:pt x="1422527" y="1819417"/>
                                </a:lnTo>
                                <a:lnTo>
                                  <a:pt x="1380142" y="1840752"/>
                                </a:lnTo>
                                <a:lnTo>
                                  <a:pt x="1336760" y="1859982"/>
                                </a:lnTo>
                                <a:lnTo>
                                  <a:pt x="1292488" y="1877059"/>
                                </a:lnTo>
                                <a:lnTo>
                                  <a:pt x="1247430" y="1891945"/>
                                </a:lnTo>
                                <a:lnTo>
                                  <a:pt x="1201697" y="1904601"/>
                                </a:lnTo>
                                <a:lnTo>
                                  <a:pt x="1155397" y="1914998"/>
                                </a:lnTo>
                                <a:lnTo>
                                  <a:pt x="1108644" y="1923110"/>
                                </a:lnTo>
                                <a:lnTo>
                                  <a:pt x="1061549" y="1928919"/>
                                </a:lnTo>
                                <a:lnTo>
                                  <a:pt x="1014225" y="1932410"/>
                                </a:lnTo>
                                <a:lnTo>
                                  <a:pt x="966787" y="1933574"/>
                                </a:lnTo>
                                <a:lnTo>
                                  <a:pt x="954922" y="1933502"/>
                                </a:lnTo>
                                <a:lnTo>
                                  <a:pt x="907502" y="1931755"/>
                                </a:lnTo>
                                <a:lnTo>
                                  <a:pt x="860225" y="1927684"/>
                                </a:lnTo>
                                <a:lnTo>
                                  <a:pt x="813204" y="1921297"/>
                                </a:lnTo>
                                <a:lnTo>
                                  <a:pt x="766553" y="1912611"/>
                                </a:lnTo>
                                <a:lnTo>
                                  <a:pt x="720385" y="1901647"/>
                                </a:lnTo>
                                <a:lnTo>
                                  <a:pt x="674810" y="1888431"/>
                                </a:lnTo>
                                <a:lnTo>
                                  <a:pt x="629939" y="1872994"/>
                                </a:lnTo>
                                <a:lnTo>
                                  <a:pt x="585879" y="1855374"/>
                                </a:lnTo>
                                <a:lnTo>
                                  <a:pt x="542737" y="1835613"/>
                                </a:lnTo>
                                <a:lnTo>
                                  <a:pt x="500617" y="1813760"/>
                                </a:lnTo>
                                <a:lnTo>
                                  <a:pt x="459619" y="1789866"/>
                                </a:lnTo>
                                <a:lnTo>
                                  <a:pt x="419844" y="1763989"/>
                                </a:lnTo>
                                <a:lnTo>
                                  <a:pt x="381386" y="1736191"/>
                                </a:lnTo>
                                <a:lnTo>
                                  <a:pt x="344338" y="1706540"/>
                                </a:lnTo>
                                <a:lnTo>
                                  <a:pt x="308790" y="1675107"/>
                                </a:lnTo>
                                <a:lnTo>
                                  <a:pt x="274827" y="1641968"/>
                                </a:lnTo>
                                <a:lnTo>
                                  <a:pt x="242531" y="1607201"/>
                                </a:lnTo>
                                <a:lnTo>
                                  <a:pt x="211979" y="1570892"/>
                                </a:lnTo>
                                <a:lnTo>
                                  <a:pt x="183247" y="1533128"/>
                                </a:lnTo>
                                <a:lnTo>
                                  <a:pt x="156401" y="1493999"/>
                                </a:lnTo>
                                <a:lnTo>
                                  <a:pt x="131508" y="1453601"/>
                                </a:lnTo>
                                <a:lnTo>
                                  <a:pt x="108628" y="1412029"/>
                                </a:lnTo>
                                <a:lnTo>
                                  <a:pt x="87814" y="1369385"/>
                                </a:lnTo>
                                <a:lnTo>
                                  <a:pt x="69119" y="1325771"/>
                                </a:lnTo>
                                <a:lnTo>
                                  <a:pt x="52585" y="1281292"/>
                                </a:lnTo>
                                <a:lnTo>
                                  <a:pt x="38254" y="1236055"/>
                                </a:lnTo>
                                <a:lnTo>
                                  <a:pt x="26161" y="1190170"/>
                                </a:lnTo>
                                <a:lnTo>
                                  <a:pt x="16333" y="1143747"/>
                                </a:lnTo>
                                <a:lnTo>
                                  <a:pt x="8795" y="1096897"/>
                                </a:lnTo>
                                <a:lnTo>
                                  <a:pt x="3564" y="1049734"/>
                                </a:lnTo>
                                <a:lnTo>
                                  <a:pt x="655" y="1002371"/>
                                </a:lnTo>
                                <a:lnTo>
                                  <a:pt x="0" y="966787"/>
                                </a:lnTo>
                                <a:lnTo>
                                  <a:pt x="72" y="954922"/>
                                </a:lnTo>
                                <a:lnTo>
                                  <a:pt x="1819" y="907502"/>
                                </a:lnTo>
                                <a:lnTo>
                                  <a:pt x="5890" y="860225"/>
                                </a:lnTo>
                                <a:lnTo>
                                  <a:pt x="12276" y="813204"/>
                                </a:lnTo>
                                <a:lnTo>
                                  <a:pt x="20962" y="766553"/>
                                </a:lnTo>
                                <a:lnTo>
                                  <a:pt x="31926" y="720385"/>
                                </a:lnTo>
                                <a:lnTo>
                                  <a:pt x="45143" y="674810"/>
                                </a:lnTo>
                                <a:lnTo>
                                  <a:pt x="60580" y="629939"/>
                                </a:lnTo>
                                <a:lnTo>
                                  <a:pt x="78199" y="585879"/>
                                </a:lnTo>
                                <a:lnTo>
                                  <a:pt x="97960" y="542737"/>
                                </a:lnTo>
                                <a:lnTo>
                                  <a:pt x="119814" y="500617"/>
                                </a:lnTo>
                                <a:lnTo>
                                  <a:pt x="143708" y="459619"/>
                                </a:lnTo>
                                <a:lnTo>
                                  <a:pt x="169585" y="419844"/>
                                </a:lnTo>
                                <a:lnTo>
                                  <a:pt x="197382" y="381386"/>
                                </a:lnTo>
                                <a:lnTo>
                                  <a:pt x="227033" y="344338"/>
                                </a:lnTo>
                                <a:lnTo>
                                  <a:pt x="258467" y="308790"/>
                                </a:lnTo>
                                <a:lnTo>
                                  <a:pt x="291606" y="274827"/>
                                </a:lnTo>
                                <a:lnTo>
                                  <a:pt x="326372" y="242531"/>
                                </a:lnTo>
                                <a:lnTo>
                                  <a:pt x="362681" y="211979"/>
                                </a:lnTo>
                                <a:lnTo>
                                  <a:pt x="400446" y="183246"/>
                                </a:lnTo>
                                <a:lnTo>
                                  <a:pt x="439574" y="156401"/>
                                </a:lnTo>
                                <a:lnTo>
                                  <a:pt x="479973" y="131508"/>
                                </a:lnTo>
                                <a:lnTo>
                                  <a:pt x="521545" y="108628"/>
                                </a:lnTo>
                                <a:lnTo>
                                  <a:pt x="564189" y="87814"/>
                                </a:lnTo>
                                <a:lnTo>
                                  <a:pt x="607803" y="69118"/>
                                </a:lnTo>
                                <a:lnTo>
                                  <a:pt x="652282" y="52585"/>
                                </a:lnTo>
                                <a:lnTo>
                                  <a:pt x="697518" y="38254"/>
                                </a:lnTo>
                                <a:lnTo>
                                  <a:pt x="743404" y="26161"/>
                                </a:lnTo>
                                <a:lnTo>
                                  <a:pt x="789827" y="16333"/>
                                </a:lnTo>
                                <a:lnTo>
                                  <a:pt x="836677" y="8795"/>
                                </a:lnTo>
                                <a:lnTo>
                                  <a:pt x="883840" y="3564"/>
                                </a:lnTo>
                                <a:lnTo>
                                  <a:pt x="931203" y="655"/>
                                </a:lnTo>
                                <a:lnTo>
                                  <a:pt x="966787" y="0"/>
                                </a:lnTo>
                                <a:lnTo>
                                  <a:pt x="978652" y="72"/>
                                </a:lnTo>
                                <a:lnTo>
                                  <a:pt x="1026072" y="1819"/>
                                </a:lnTo>
                                <a:lnTo>
                                  <a:pt x="1073349" y="5890"/>
                                </a:lnTo>
                                <a:lnTo>
                                  <a:pt x="1120370" y="12276"/>
                                </a:lnTo>
                                <a:lnTo>
                                  <a:pt x="1167020" y="20962"/>
                                </a:lnTo>
                                <a:lnTo>
                                  <a:pt x="1213188" y="31926"/>
                                </a:lnTo>
                                <a:lnTo>
                                  <a:pt x="1258763" y="45143"/>
                                </a:lnTo>
                                <a:lnTo>
                                  <a:pt x="1303634" y="60580"/>
                                </a:lnTo>
                                <a:lnTo>
                                  <a:pt x="1347694" y="78199"/>
                                </a:lnTo>
                                <a:lnTo>
                                  <a:pt x="1390836" y="97960"/>
                                </a:lnTo>
                                <a:lnTo>
                                  <a:pt x="1432957" y="119814"/>
                                </a:lnTo>
                                <a:lnTo>
                                  <a:pt x="1473954" y="143708"/>
                                </a:lnTo>
                                <a:lnTo>
                                  <a:pt x="1513730" y="169585"/>
                                </a:lnTo>
                                <a:lnTo>
                                  <a:pt x="1552188" y="197382"/>
                                </a:lnTo>
                                <a:lnTo>
                                  <a:pt x="1589236" y="227033"/>
                                </a:lnTo>
                                <a:lnTo>
                                  <a:pt x="1624784" y="258466"/>
                                </a:lnTo>
                                <a:lnTo>
                                  <a:pt x="1658747" y="291606"/>
                                </a:lnTo>
                                <a:lnTo>
                                  <a:pt x="1691043" y="326372"/>
                                </a:lnTo>
                                <a:lnTo>
                                  <a:pt x="1721594" y="362681"/>
                                </a:lnTo>
                                <a:lnTo>
                                  <a:pt x="1750327" y="400446"/>
                                </a:lnTo>
                                <a:lnTo>
                                  <a:pt x="1777172" y="439574"/>
                                </a:lnTo>
                                <a:lnTo>
                                  <a:pt x="1802065" y="479973"/>
                                </a:lnTo>
                                <a:lnTo>
                                  <a:pt x="1824946" y="521545"/>
                                </a:lnTo>
                                <a:lnTo>
                                  <a:pt x="1845759" y="564189"/>
                                </a:lnTo>
                                <a:lnTo>
                                  <a:pt x="1864455" y="607803"/>
                                </a:lnTo>
                                <a:lnTo>
                                  <a:pt x="1880988" y="652282"/>
                                </a:lnTo>
                                <a:lnTo>
                                  <a:pt x="1895319" y="697518"/>
                                </a:lnTo>
                                <a:lnTo>
                                  <a:pt x="1907413" y="743404"/>
                                </a:lnTo>
                                <a:lnTo>
                                  <a:pt x="1917241" y="789827"/>
                                </a:lnTo>
                                <a:lnTo>
                                  <a:pt x="1924779" y="836677"/>
                                </a:lnTo>
                                <a:lnTo>
                                  <a:pt x="1930009" y="883840"/>
                                </a:lnTo>
                                <a:lnTo>
                                  <a:pt x="1932919" y="931203"/>
                                </a:lnTo>
                                <a:lnTo>
                                  <a:pt x="1933574" y="966787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50" y="549274"/>
                            <a:ext cx="1847849" cy="18414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5" y="3143249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4791" y="3457575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9" y="3792535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05" y="4133849"/>
                            <a:ext cx="161394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523862" y="5191124"/>
                            <a:ext cx="47625" cy="971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971550">
                                <a:moveTo>
                                  <a:pt x="47625" y="944397"/>
                                </a:moveTo>
                                <a:lnTo>
                                  <a:pt x="27165" y="923925"/>
                                </a:lnTo>
                                <a:lnTo>
                                  <a:pt x="20472" y="923925"/>
                                </a:lnTo>
                                <a:lnTo>
                                  <a:pt x="0" y="944397"/>
                                </a:lnTo>
                                <a:lnTo>
                                  <a:pt x="0" y="947966"/>
                                </a:lnTo>
                                <a:lnTo>
                                  <a:pt x="0" y="951090"/>
                                </a:lnTo>
                                <a:lnTo>
                                  <a:pt x="20472" y="971550"/>
                                </a:lnTo>
                                <a:lnTo>
                                  <a:pt x="27165" y="971550"/>
                                </a:lnTo>
                                <a:lnTo>
                                  <a:pt x="47625" y="951090"/>
                                </a:lnTo>
                                <a:lnTo>
                                  <a:pt x="47625" y="944397"/>
                                </a:lnTo>
                                <a:close/>
                              </a:path>
                              <a:path w="47625" h="971550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971550">
                                <a:moveTo>
                                  <a:pt x="47625" y="382422"/>
                                </a:moveTo>
                                <a:lnTo>
                                  <a:pt x="27165" y="361950"/>
                                </a:lnTo>
                                <a:lnTo>
                                  <a:pt x="20472" y="361950"/>
                                </a:lnTo>
                                <a:lnTo>
                                  <a:pt x="0" y="382422"/>
                                </a:lnTo>
                                <a:lnTo>
                                  <a:pt x="0" y="385991"/>
                                </a:lnTo>
                                <a:lnTo>
                                  <a:pt x="0" y="389115"/>
                                </a:lnTo>
                                <a:lnTo>
                                  <a:pt x="20472" y="409575"/>
                                </a:lnTo>
                                <a:lnTo>
                                  <a:pt x="27165" y="409575"/>
                                </a:lnTo>
                                <a:lnTo>
                                  <a:pt x="47625" y="389115"/>
                                </a:lnTo>
                                <a:lnTo>
                                  <a:pt x="47625" y="382422"/>
                                </a:lnTo>
                                <a:close/>
                              </a:path>
                              <a:path w="47625" h="9715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2.5pt;height:843pt;mso-position-horizontal-relative:page;mso-position-vertical-relative:page;z-index:-15796224" id="docshapegroup3" coordorigin="0,0" coordsize="4050,16860">
                <v:shape style="position:absolute;left:0;top:0;width:4050;height:16860" id="docshape4" coordorigin="0,0" coordsize="4050,16860" path="m4050,7770l0,7770,0,13140,0,16860,4050,16860,4050,13140,4050,7770xm4050,4605l0,4605,0,7365,4050,7365,4050,4605xm4050,0l0,0,0,4110,0,4200,4050,4200,4050,4110,4050,0xe" filled="true" fillcolor="#2e497d" stroked="false">
                  <v:path arrowok="t"/>
                  <v:fill type="solid"/>
                </v:shape>
                <v:shape style="position:absolute;left:0;top:4200;width:4050;height:3570" id="docshape5" coordorigin="0,4200" coordsize="4050,3570" path="m4050,7365l0,7365,0,7770,4050,7770,4050,7365xm4050,4200l0,4200,0,4605,4050,4605,4050,4200xe" filled="true" fillcolor="#f4cccc" stroked="false">
                  <v:path arrowok="t"/>
                  <v:fill type="solid"/>
                </v:shape>
                <v:shape style="position:absolute;left:510;top:795;width:3045;height:3045" id="docshape6" coordorigin="510,795" coordsize="3045,3045" path="m3555,2317l3553,2392,3548,2467,3539,2541,3526,2615,3509,2687,3489,2759,3466,2830,3439,2900,3409,2968,3375,3035,3338,3100,3298,3163,3255,3224,3209,3283,3161,3340,3109,3394,3055,3446,2998,3494,2939,3540,2878,3583,2815,3623,2750,3660,2683,3694,2615,3724,2545,3751,2474,3774,2402,3794,2330,3811,2256,3824,2182,3833,2107,3838,2032,3840,2014,3840,1939,3837,1865,3831,1791,3821,1717,3807,1644,3790,1573,3769,1502,3745,1433,3717,1365,3686,1298,3651,1234,3614,1171,3573,1111,3529,1052,3482,996,3433,943,3381,892,3326,844,3269,799,3209,756,3148,717,3084,681,3019,648,2952,619,2883,593,2813,570,2742,551,2669,536,2596,524,2522,516,2448,511,2374,510,2317,510,2299,513,2224,519,2150,529,2076,543,2002,560,1929,581,1858,605,1787,633,1718,664,1650,699,1583,736,1519,777,1456,821,1396,868,1337,917,1281,969,1228,1024,1177,1081,1129,1141,1084,1202,1041,1266,1002,1331,966,1398,933,1467,904,1537,878,1608,855,1681,836,1754,821,1828,809,1902,801,1976,796,2032,795,2051,795,2126,798,2200,804,2274,814,2348,828,2421,845,2492,866,2563,890,2632,918,2700,949,2767,984,2831,1021,2894,1062,2954,1106,3013,1153,3069,1202,3122,1254,3173,1309,3221,1366,3266,1426,3309,1487,3348,1551,3384,1616,3417,1683,3446,1752,3472,1822,3495,1893,3514,1966,3529,2039,3541,2113,3549,2187,3554,2261,3555,2317xe" filled="false" stroked="true" strokeweight="3.0pt" strokecolor="#ffffff">
                  <v:path arrowok="t"/>
                  <v:stroke dashstyle="solid"/>
                </v:shape>
                <v:shape style="position:absolute;left:570;top:865;width:2910;height:2900" type="#_x0000_t75" id="docshape7" stroked="false">
                  <v:imagedata r:id="rId6" o:title=""/>
                </v:shape>
                <v:shape style="position:absolute;left:825;top:4950;width:255;height:255" type="#_x0000_t75" id="docshape8" stroked="false">
                  <v:imagedata r:id="rId7" o:title=""/>
                </v:shape>
                <v:shape style="position:absolute;left:842;top:5445;width:226;height:261" type="#_x0000_t75" id="docshape9" stroked="false">
                  <v:imagedata r:id="rId8" o:title=""/>
                </v:shape>
                <v:shape style="position:absolute;left:825;top:5972;width:256;height:226" type="#_x0000_t75" id="docshape10" stroked="false">
                  <v:imagedata r:id="rId9" o:title=""/>
                </v:shape>
                <v:shape style="position:absolute;left:825;top:6510;width:255;height:255" type="#_x0000_t75" id="docshape11" stroked="false">
                  <v:imagedata r:id="rId10" o:title=""/>
                </v:shape>
                <v:shape style="position:absolute;left:824;top:8175;width:75;height:1530" id="docshape12" coordorigin="825,8175" coordsize="75,1530" path="m900,9662l899,9657,895,9648,893,9644,886,9637,882,9635,873,9631,868,9630,857,9630,852,9631,843,9635,839,9637,832,9644,830,9648,826,9657,825,9662,825,9668,825,9673,826,9678,830,9687,832,9691,839,9698,843,9700,852,9704,857,9705,868,9705,873,9704,882,9700,886,9698,893,9691,895,9687,899,9678,900,9673,900,9662xm900,9332l899,9327,895,9318,893,9314,886,9307,882,9305,873,9301,868,9300,857,9300,852,9301,843,9305,839,9307,832,9314,830,9318,826,9327,825,9332,825,9338,825,9343,826,9348,830,9357,832,9361,839,9368,843,9370,852,9374,857,9375,868,9375,873,9374,882,9370,886,9368,893,9361,895,9357,899,9348,900,9343,900,9332xm900,8777l899,8772,895,8763,893,8759,886,8752,882,8750,873,8746,868,8745,857,8745,852,8746,843,8750,839,8752,832,8759,830,8763,826,8772,825,8777,825,8783,825,8788,826,8793,830,8802,832,8806,839,8813,843,8815,852,8819,857,8820,868,8820,873,8819,882,8815,886,8813,893,8806,895,8802,899,8793,900,8788,900,8777xm900,8207l899,8202,895,8193,893,8189,886,8182,882,8180,873,8176,868,8175,857,8175,852,8176,843,8180,839,8182,832,8189,830,8193,826,8202,825,8207,825,8213,825,8218,826,8223,830,8232,832,8236,839,8243,843,8245,852,8249,857,8250,868,8250,873,8249,882,8245,886,8243,893,8236,895,8232,899,8223,900,8218,900,820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line="240" w:lineRule="auto"/>
        <w:ind w:left="3745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20615" cy="257175"/>
                <wp:effectExtent l="0" t="0" r="0" b="0"/>
                <wp:docPr id="13" name="Textbox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Textbox 13"/>
                      <wps:cNvSpPr txBox="1"/>
                      <wps:spPr>
                        <a:xfrm>
                          <a:off x="0" y="0"/>
                          <a:ext cx="4920615" cy="257175"/>
                        </a:xfrm>
                        <a:prstGeom prst="rect">
                          <a:avLst/>
                        </a:prstGeom>
                        <a:solidFill>
                          <a:srgbClr val="2E497D"/>
                        </a:solidFill>
                      </wps:spPr>
                      <wps:txbx>
                        <w:txbxContent>
                          <w:p>
                            <w:pPr>
                              <w:spacing w:before="78"/>
                              <w:ind w:left="182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2"/>
                              </w:rPr>
                              <w:t>CERTIFICATIONS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87.45pt;height:20.25pt;mso-position-horizontal-relative:char;mso-position-vertical-relative:line" type="#_x0000_t202" id="docshape13" filled="true" fillcolor="#2e497d" stroked="false">
                <w10:anchorlock/>
                <v:textbox inset="0,0,0,0">
                  <w:txbxContent>
                    <w:p>
                      <w:pPr>
                        <w:spacing w:before="78"/>
                        <w:ind w:left="182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2"/>
                        </w:rPr>
                        <w:t>CERTIFICATIONS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3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2762249</wp:posOffset>
                </wp:positionH>
                <wp:positionV relativeFrom="paragraph">
                  <wp:posOffset>142874</wp:posOffset>
                </wp:positionV>
                <wp:extent cx="47625" cy="47625"/>
                <wp:effectExtent l="0" t="0" r="0" b="0"/>
                <wp:wrapTopAndBottom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17.499954pt;margin-top:11.249996pt;width:3.75pt;height:3.75pt;mso-position-horizontal-relative:page;mso-position-vertical-relative:paragraph;z-index:-15727104;mso-wrap-distance-left:0;mso-wrap-distance-right:0" id="docshape14" coordorigin="4350,225" coordsize="75,75" path="m4393,300l4382,300,4377,299,4350,268,4350,263,4350,257,4382,225,4393,225,4425,257,4425,268,4398,299,4393,300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</w:p>
    <w:p>
      <w:pPr>
        <w:pStyle w:val="ListParagraph"/>
        <w:numPr>
          <w:ilvl w:val="1"/>
          <w:numId w:val="1"/>
        </w:numPr>
        <w:tabs>
          <w:tab w:pos="4707" w:val="left" w:leader="none"/>
        </w:tabs>
        <w:spacing w:line="240" w:lineRule="auto" w:before="0" w:after="0"/>
        <w:ind w:left="4707" w:right="0" w:hanging="303"/>
        <w:jc w:val="left"/>
        <w:rPr>
          <w:sz w:val="18"/>
        </w:rPr>
      </w:pPr>
      <w:r>
        <w:rPr>
          <w:w w:val="105"/>
          <w:sz w:val="18"/>
        </w:rPr>
        <w:t>Certified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Medical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Assistant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(CMA),</w:t>
      </w:r>
      <w:r>
        <w:rPr>
          <w:spacing w:val="15"/>
          <w:w w:val="105"/>
          <w:sz w:val="18"/>
        </w:rPr>
        <w:t> </w:t>
      </w:r>
      <w:r>
        <w:rPr>
          <w:spacing w:val="-4"/>
          <w:w w:val="105"/>
          <w:sz w:val="18"/>
        </w:rPr>
        <w:t>AAMA</w:t>
      </w:r>
    </w:p>
    <w:p>
      <w:pPr>
        <w:pStyle w:val="ListParagraph"/>
        <w:numPr>
          <w:ilvl w:val="1"/>
          <w:numId w:val="1"/>
        </w:numPr>
        <w:tabs>
          <w:tab w:pos="4707" w:val="left" w:leader="none"/>
        </w:tabs>
        <w:spacing w:line="240" w:lineRule="auto" w:before="117" w:after="0"/>
        <w:ind w:left="4707" w:right="0" w:hanging="303"/>
        <w:jc w:val="left"/>
        <w:rPr>
          <w:sz w:val="18"/>
        </w:rPr>
      </w:pPr>
      <w:r>
        <w:rPr>
          <w:w w:val="105"/>
          <w:sz w:val="18"/>
        </w:rPr>
        <w:t>Registered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Medical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Assistant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(RMA),</w:t>
      </w:r>
      <w:r>
        <w:rPr>
          <w:spacing w:val="28"/>
          <w:w w:val="105"/>
          <w:sz w:val="18"/>
        </w:rPr>
        <w:t> </w:t>
      </w:r>
      <w:r>
        <w:rPr>
          <w:spacing w:val="-5"/>
          <w:w w:val="105"/>
          <w:sz w:val="18"/>
        </w:rPr>
        <w:t>AMT</w:t>
      </w:r>
    </w:p>
    <w:p>
      <w:pPr>
        <w:pStyle w:val="ListParagraph"/>
        <w:numPr>
          <w:ilvl w:val="1"/>
          <w:numId w:val="1"/>
        </w:numPr>
        <w:tabs>
          <w:tab w:pos="4707" w:val="left" w:leader="none"/>
        </w:tabs>
        <w:spacing w:line="240" w:lineRule="auto" w:before="106" w:after="0"/>
        <w:ind w:left="4707" w:right="0" w:hanging="303"/>
        <w:jc w:val="left"/>
        <w:rPr>
          <w:sz w:val="18"/>
        </w:rPr>
      </w:pPr>
      <w:r>
        <w:rPr>
          <w:w w:val="105"/>
          <w:sz w:val="18"/>
        </w:rPr>
        <w:t>National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Certified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Medical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Assistant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(NCMA),</w:t>
      </w:r>
      <w:r>
        <w:rPr>
          <w:spacing w:val="30"/>
          <w:w w:val="105"/>
          <w:sz w:val="18"/>
        </w:rPr>
        <w:t> </w:t>
      </w:r>
      <w:r>
        <w:rPr>
          <w:spacing w:val="-4"/>
          <w:w w:val="105"/>
          <w:sz w:val="18"/>
        </w:rPr>
        <w:t>NCCT</w:t>
      </w:r>
    </w:p>
    <w:sectPr>
      <w:type w:val="continuous"/>
      <w:pgSz w:w="11920" w:h="16860"/>
      <w:pgMar w:top="0" w:bottom="0" w:left="425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numPicBullet w:numPicBulletId="1">
    <w:pict>
      <v:shape id="_x0000_i1076" type="#_x0000_t75" style="width:7.500000pt;height:7.500000pt" o:bullet="t">
        <v:imagedata r:id="rId2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895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&amp;"/>
      <w:lvlPicBulletId w:val="1"/>
      <w:lvlJc w:val="left"/>
      <w:pPr>
        <w:ind w:left="4708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031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362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693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024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355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87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018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481" w:right="12"/>
      <w:jc w:val="center"/>
      <w:outlineLvl w:val="1"/>
    </w:pPr>
    <w:rPr>
      <w:rFonts w:ascii="Microsoft Sans Serif" w:hAnsi="Microsoft Sans Serif" w:eastAsia="Microsoft Sans Serif" w:cs="Microsoft Sans Serif"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78"/>
      <w:ind w:left="182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1"/>
      <w:ind w:left="895" w:hanging="303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3.png"/><Relationship Id="rId7" Type="http://schemas.openxmlformats.org/officeDocument/2006/relationships/image" Target="media/image4.png"/><Relationship Id="rId8" Type="http://schemas.openxmlformats.org/officeDocument/2006/relationships/image" Target="media/image5.png"/><Relationship Id="rId9" Type="http://schemas.openxmlformats.org/officeDocument/2006/relationships/image" Target="media/image6.png"/><Relationship Id="rId10" Type="http://schemas.openxmlformats.org/officeDocument/2006/relationships/image" Target="media/image7.png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2026-02-20T16:54:54Z</dcterms:created>
  <dcterms:modified xsi:type="dcterms:W3CDTF">2026-02-20T16:54:54Z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